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A355" w14:textId="7A59B274" w:rsidR="005A34C8" w:rsidRPr="00681AD3" w:rsidRDefault="005A34C8" w:rsidP="009F260B">
      <w:pPr>
        <w:spacing w:after="0"/>
        <w:jc w:val="center"/>
        <w:rPr>
          <w:b/>
          <w:bCs/>
          <w:sz w:val="24"/>
          <w:szCs w:val="24"/>
          <w:u w:val="single"/>
        </w:rPr>
      </w:pPr>
      <w:r w:rsidRPr="00681AD3">
        <w:rPr>
          <w:b/>
          <w:bCs/>
          <w:sz w:val="24"/>
          <w:szCs w:val="24"/>
          <w:u w:val="single"/>
        </w:rPr>
        <w:t>Joseph Kelly</w:t>
      </w:r>
    </w:p>
    <w:p w14:paraId="57B5DAF1" w14:textId="77777777" w:rsidR="005E42DC" w:rsidRPr="005E42DC" w:rsidRDefault="005A34C8" w:rsidP="009F260B">
      <w:pPr>
        <w:spacing w:after="0"/>
        <w:jc w:val="center"/>
        <w:rPr>
          <w:b/>
          <w:bCs/>
          <w:sz w:val="24"/>
          <w:szCs w:val="24"/>
        </w:rPr>
      </w:pPr>
      <w:r w:rsidRPr="005E42DC">
        <w:rPr>
          <w:b/>
          <w:bCs/>
          <w:sz w:val="24"/>
          <w:szCs w:val="24"/>
        </w:rPr>
        <w:t>Address</w:t>
      </w:r>
    </w:p>
    <w:p w14:paraId="0E2FCBF7" w14:textId="77E74F4D" w:rsidR="005A34C8" w:rsidRDefault="005A34C8" w:rsidP="005E42DC">
      <w:pPr>
        <w:spacing w:after="0"/>
        <w:jc w:val="center"/>
        <w:rPr>
          <w:sz w:val="24"/>
          <w:szCs w:val="24"/>
        </w:rPr>
      </w:pPr>
      <w:r w:rsidRPr="00351927">
        <w:rPr>
          <w:sz w:val="24"/>
          <w:szCs w:val="24"/>
        </w:rPr>
        <w:t xml:space="preserve">   Pathways,</w:t>
      </w:r>
      <w:r w:rsidR="005E42DC">
        <w:rPr>
          <w:sz w:val="24"/>
          <w:szCs w:val="24"/>
        </w:rPr>
        <w:t xml:space="preserve"> </w:t>
      </w:r>
      <w:r w:rsidRPr="00351927">
        <w:rPr>
          <w:sz w:val="24"/>
          <w:szCs w:val="24"/>
        </w:rPr>
        <w:t>The Greenway,</w:t>
      </w:r>
      <w:r w:rsidR="005E42DC">
        <w:rPr>
          <w:sz w:val="24"/>
          <w:szCs w:val="24"/>
        </w:rPr>
        <w:t xml:space="preserve"> </w:t>
      </w:r>
      <w:r w:rsidRPr="00351927">
        <w:rPr>
          <w:sz w:val="24"/>
          <w:szCs w:val="24"/>
        </w:rPr>
        <w:t>West Hendred,</w:t>
      </w:r>
      <w:r w:rsidR="005E42DC">
        <w:rPr>
          <w:sz w:val="24"/>
          <w:szCs w:val="24"/>
        </w:rPr>
        <w:t xml:space="preserve"> </w:t>
      </w:r>
      <w:r w:rsidRPr="00351927">
        <w:rPr>
          <w:sz w:val="24"/>
          <w:szCs w:val="24"/>
        </w:rPr>
        <w:t>Oxfordshire,</w:t>
      </w:r>
      <w:r w:rsidR="005E42DC">
        <w:rPr>
          <w:sz w:val="24"/>
          <w:szCs w:val="24"/>
        </w:rPr>
        <w:t xml:space="preserve"> </w:t>
      </w:r>
      <w:r w:rsidRPr="00351927">
        <w:rPr>
          <w:sz w:val="24"/>
          <w:szCs w:val="24"/>
        </w:rPr>
        <w:t>OX12 8RG</w:t>
      </w:r>
    </w:p>
    <w:p w14:paraId="6135B24E" w14:textId="77777777" w:rsidR="005E42DC" w:rsidRDefault="005A34C8" w:rsidP="005E42DC">
      <w:pPr>
        <w:spacing w:after="0"/>
        <w:jc w:val="center"/>
        <w:rPr>
          <w:b/>
          <w:bCs/>
          <w:sz w:val="24"/>
          <w:szCs w:val="24"/>
        </w:rPr>
      </w:pPr>
      <w:r w:rsidRPr="005E42DC">
        <w:rPr>
          <w:b/>
          <w:bCs/>
          <w:sz w:val="24"/>
          <w:szCs w:val="24"/>
        </w:rPr>
        <w:t>Contact</w:t>
      </w:r>
    </w:p>
    <w:p w14:paraId="5AB081E5" w14:textId="47D44009" w:rsidR="005A34C8" w:rsidRPr="00351927" w:rsidRDefault="00773239" w:rsidP="005E42DC">
      <w:pPr>
        <w:spacing w:after="0"/>
        <w:jc w:val="center"/>
        <w:rPr>
          <w:sz w:val="24"/>
          <w:szCs w:val="24"/>
        </w:rPr>
      </w:pPr>
      <w:r>
        <w:rPr>
          <w:sz w:val="24"/>
          <w:szCs w:val="24"/>
        </w:rPr>
        <w:t>s1604798@ed.ac.uk</w:t>
      </w:r>
    </w:p>
    <w:p w14:paraId="40740CC0" w14:textId="30FDC257" w:rsidR="005A34C8" w:rsidRPr="00351927" w:rsidRDefault="00064DE8" w:rsidP="009F260B">
      <w:pPr>
        <w:spacing w:after="0"/>
        <w:jc w:val="center"/>
        <w:rPr>
          <w:sz w:val="24"/>
          <w:szCs w:val="24"/>
        </w:rPr>
      </w:pPr>
      <w:r>
        <w:rPr>
          <w:sz w:val="24"/>
          <w:szCs w:val="24"/>
        </w:rPr>
        <w:t>07538022377</w:t>
      </w:r>
    </w:p>
    <w:p w14:paraId="3F1A046E" w14:textId="77777777" w:rsidR="005A34C8" w:rsidRPr="00351927" w:rsidRDefault="005A34C8" w:rsidP="009F260B">
      <w:pPr>
        <w:spacing w:after="0"/>
        <w:jc w:val="center"/>
        <w:rPr>
          <w:sz w:val="24"/>
          <w:szCs w:val="24"/>
        </w:rPr>
      </w:pPr>
      <w:r w:rsidRPr="00351927">
        <w:rPr>
          <w:sz w:val="24"/>
          <w:szCs w:val="24"/>
          <w:u w:val="single"/>
        </w:rPr>
        <w:t>Education</w:t>
      </w:r>
    </w:p>
    <w:p w14:paraId="6428D244" w14:textId="77777777" w:rsidR="005A34C8" w:rsidRDefault="005A34C8" w:rsidP="009F260B">
      <w:pPr>
        <w:spacing w:after="0"/>
        <w:jc w:val="center"/>
        <w:rPr>
          <w:sz w:val="24"/>
          <w:szCs w:val="24"/>
        </w:rPr>
      </w:pPr>
      <w:r w:rsidRPr="00351927">
        <w:rPr>
          <w:sz w:val="24"/>
          <w:szCs w:val="24"/>
        </w:rPr>
        <w:t>Abingdon School, Park Road, Ab</w:t>
      </w:r>
      <w:r w:rsidR="003A2FE1">
        <w:rPr>
          <w:sz w:val="24"/>
          <w:szCs w:val="24"/>
        </w:rPr>
        <w:t xml:space="preserve">ingdon, Oxfordshire, OX14 1DE </w:t>
      </w:r>
      <w:r w:rsidRPr="00351927">
        <w:rPr>
          <w:sz w:val="24"/>
          <w:szCs w:val="24"/>
        </w:rPr>
        <w:t>(2009-</w:t>
      </w:r>
      <w:r w:rsidR="003A2FE1">
        <w:rPr>
          <w:sz w:val="24"/>
          <w:szCs w:val="24"/>
        </w:rPr>
        <w:t>2016</w:t>
      </w:r>
      <w:r w:rsidRPr="00351927">
        <w:rPr>
          <w:sz w:val="24"/>
          <w:szCs w:val="24"/>
        </w:rPr>
        <w:t>)</w:t>
      </w:r>
    </w:p>
    <w:p w14:paraId="0D176089" w14:textId="77777777" w:rsidR="00620E63" w:rsidRPr="00351927" w:rsidRDefault="00620E63" w:rsidP="009F260B">
      <w:pPr>
        <w:spacing w:after="0"/>
        <w:jc w:val="center"/>
        <w:rPr>
          <w:sz w:val="24"/>
          <w:szCs w:val="24"/>
        </w:rPr>
      </w:pPr>
      <w:r>
        <w:rPr>
          <w:sz w:val="24"/>
          <w:szCs w:val="24"/>
        </w:rPr>
        <w:t>The University of Edinburgh, Chinese (MA) (I intend to graduate in 2021)</w:t>
      </w:r>
    </w:p>
    <w:p w14:paraId="54DF157A" w14:textId="77777777" w:rsidR="005A34C8" w:rsidRPr="00351927" w:rsidRDefault="005A34C8" w:rsidP="009F260B">
      <w:pPr>
        <w:spacing w:after="0"/>
        <w:jc w:val="center"/>
        <w:rPr>
          <w:b/>
          <w:sz w:val="24"/>
          <w:szCs w:val="24"/>
        </w:rPr>
      </w:pPr>
      <w:r w:rsidRPr="00351927">
        <w:rPr>
          <w:b/>
          <w:sz w:val="24"/>
          <w:szCs w:val="24"/>
        </w:rPr>
        <w:t>Qualifications:</w:t>
      </w:r>
    </w:p>
    <w:p w14:paraId="0D47BB85" w14:textId="77777777" w:rsidR="005A34C8" w:rsidRPr="00351927" w:rsidRDefault="005A34C8" w:rsidP="009F260B">
      <w:pPr>
        <w:spacing w:after="0"/>
        <w:jc w:val="center"/>
        <w:rPr>
          <w:sz w:val="24"/>
          <w:szCs w:val="24"/>
        </w:rPr>
      </w:pPr>
      <w:r w:rsidRPr="00351927">
        <w:rPr>
          <w:i/>
          <w:sz w:val="24"/>
          <w:szCs w:val="24"/>
        </w:rPr>
        <w:t>Academic</w:t>
      </w:r>
    </w:p>
    <w:p w14:paraId="13F19AC3" w14:textId="5B41DED4" w:rsidR="005A34C8" w:rsidRPr="00351927" w:rsidRDefault="005A34C8" w:rsidP="009F260B">
      <w:pPr>
        <w:spacing w:after="0"/>
        <w:jc w:val="center"/>
        <w:rPr>
          <w:sz w:val="24"/>
          <w:szCs w:val="24"/>
        </w:rPr>
      </w:pPr>
      <w:r w:rsidRPr="00351927">
        <w:rPr>
          <w:b/>
          <w:sz w:val="24"/>
          <w:szCs w:val="24"/>
        </w:rPr>
        <w:t>GCSE:</w:t>
      </w:r>
      <w:r w:rsidRPr="00351927">
        <w:rPr>
          <w:sz w:val="24"/>
          <w:szCs w:val="24"/>
        </w:rPr>
        <w:t xml:space="preserve"> Religious Studies (A*)</w:t>
      </w:r>
    </w:p>
    <w:p w14:paraId="36CADC38" w14:textId="090E5172" w:rsidR="005A34C8" w:rsidRPr="00351927" w:rsidRDefault="005A34C8" w:rsidP="009F260B">
      <w:pPr>
        <w:spacing w:after="0"/>
        <w:jc w:val="center"/>
        <w:rPr>
          <w:sz w:val="24"/>
          <w:szCs w:val="24"/>
        </w:rPr>
      </w:pPr>
      <w:r w:rsidRPr="00351927">
        <w:rPr>
          <w:b/>
          <w:sz w:val="24"/>
          <w:szCs w:val="24"/>
        </w:rPr>
        <w:t>IGCSE:</w:t>
      </w:r>
      <w:r w:rsidRPr="00351927">
        <w:rPr>
          <w:sz w:val="24"/>
          <w:szCs w:val="24"/>
        </w:rPr>
        <w:t xml:space="preserve"> Chemistry (A*), Biology (A*), History (A*), Physics (A*), </w:t>
      </w:r>
      <w:r w:rsidR="00101309" w:rsidRPr="00351927">
        <w:rPr>
          <w:sz w:val="24"/>
          <w:szCs w:val="24"/>
        </w:rPr>
        <w:t>French (A*), Spanish (A*), English Language</w:t>
      </w:r>
      <w:r w:rsidR="00922467" w:rsidRPr="00351927">
        <w:rPr>
          <w:sz w:val="24"/>
          <w:szCs w:val="24"/>
        </w:rPr>
        <w:t xml:space="preserve"> (A*), Mathematics (A*), English Literature (A)</w:t>
      </w:r>
    </w:p>
    <w:p w14:paraId="1F6F1EB9" w14:textId="77777777" w:rsidR="00922467" w:rsidRDefault="00922467" w:rsidP="009F260B">
      <w:pPr>
        <w:spacing w:after="0"/>
        <w:jc w:val="center"/>
        <w:rPr>
          <w:sz w:val="24"/>
          <w:szCs w:val="24"/>
        </w:rPr>
      </w:pPr>
      <w:r w:rsidRPr="00351927">
        <w:rPr>
          <w:sz w:val="24"/>
          <w:szCs w:val="24"/>
        </w:rPr>
        <w:t>-OCR Freestanding Mathematics Qualification (FSMQ) (A)</w:t>
      </w:r>
    </w:p>
    <w:p w14:paraId="04FA5289" w14:textId="05574182" w:rsidR="003A2FE1" w:rsidRDefault="003A2FE1" w:rsidP="009F260B">
      <w:pPr>
        <w:spacing w:after="0"/>
        <w:jc w:val="center"/>
        <w:rPr>
          <w:sz w:val="24"/>
          <w:szCs w:val="24"/>
        </w:rPr>
      </w:pPr>
      <w:r>
        <w:rPr>
          <w:b/>
          <w:sz w:val="24"/>
          <w:szCs w:val="24"/>
        </w:rPr>
        <w:t xml:space="preserve">AS Level: </w:t>
      </w:r>
      <w:r>
        <w:rPr>
          <w:sz w:val="24"/>
          <w:szCs w:val="24"/>
        </w:rPr>
        <w:t>Ancient History (A), Mathematics (A), Philosophy (A), Biology (A)</w:t>
      </w:r>
    </w:p>
    <w:p w14:paraId="123D1582" w14:textId="7F78C973" w:rsidR="00F009F8" w:rsidRPr="00F009F8" w:rsidRDefault="00F009F8" w:rsidP="009F260B">
      <w:pPr>
        <w:spacing w:after="0"/>
        <w:jc w:val="center"/>
        <w:rPr>
          <w:sz w:val="24"/>
          <w:szCs w:val="24"/>
        </w:rPr>
      </w:pPr>
      <w:r>
        <w:rPr>
          <w:b/>
          <w:sz w:val="24"/>
          <w:szCs w:val="24"/>
        </w:rPr>
        <w:t xml:space="preserve">A Level: </w:t>
      </w:r>
      <w:r>
        <w:rPr>
          <w:sz w:val="24"/>
          <w:szCs w:val="24"/>
        </w:rPr>
        <w:t>Ancient History (A), Philosophy (A), Biology (A)</w:t>
      </w:r>
    </w:p>
    <w:p w14:paraId="4C6ED77F" w14:textId="77777777" w:rsidR="00922467" w:rsidRPr="00351927" w:rsidRDefault="00922467" w:rsidP="009F260B">
      <w:pPr>
        <w:spacing w:after="0"/>
        <w:jc w:val="center"/>
        <w:rPr>
          <w:i/>
          <w:sz w:val="24"/>
          <w:szCs w:val="24"/>
        </w:rPr>
      </w:pPr>
      <w:r w:rsidRPr="00351927">
        <w:rPr>
          <w:i/>
          <w:sz w:val="24"/>
          <w:szCs w:val="24"/>
        </w:rPr>
        <w:t>Music</w:t>
      </w:r>
    </w:p>
    <w:p w14:paraId="534DF09D" w14:textId="57D54DF1" w:rsidR="00922467" w:rsidRPr="00351927" w:rsidRDefault="00922467" w:rsidP="009F260B">
      <w:pPr>
        <w:spacing w:after="0"/>
        <w:jc w:val="center"/>
        <w:rPr>
          <w:sz w:val="24"/>
          <w:szCs w:val="24"/>
        </w:rPr>
      </w:pPr>
      <w:r w:rsidRPr="00351927">
        <w:rPr>
          <w:b/>
          <w:sz w:val="24"/>
          <w:szCs w:val="24"/>
        </w:rPr>
        <w:t xml:space="preserve">Violin: </w:t>
      </w:r>
      <w:r w:rsidRPr="00351927">
        <w:rPr>
          <w:sz w:val="24"/>
          <w:szCs w:val="24"/>
        </w:rPr>
        <w:t>ABRSM Grade 7</w:t>
      </w:r>
    </w:p>
    <w:p w14:paraId="701489D4" w14:textId="2D1BF87C" w:rsidR="00922467" w:rsidRPr="00351927" w:rsidRDefault="00922467" w:rsidP="009F260B">
      <w:pPr>
        <w:spacing w:after="0"/>
        <w:jc w:val="center"/>
        <w:rPr>
          <w:sz w:val="24"/>
          <w:szCs w:val="24"/>
        </w:rPr>
      </w:pPr>
      <w:r w:rsidRPr="00351927">
        <w:rPr>
          <w:b/>
          <w:sz w:val="24"/>
          <w:szCs w:val="24"/>
        </w:rPr>
        <w:t xml:space="preserve">Flute: </w:t>
      </w:r>
      <w:r w:rsidRPr="00351927">
        <w:rPr>
          <w:sz w:val="24"/>
          <w:szCs w:val="24"/>
        </w:rPr>
        <w:t>ABRSM Grade 7</w:t>
      </w:r>
    </w:p>
    <w:p w14:paraId="4A5D9CEA" w14:textId="3C0A8155" w:rsidR="00351927" w:rsidRDefault="00922467" w:rsidP="009F260B">
      <w:pPr>
        <w:spacing w:after="0"/>
        <w:jc w:val="center"/>
        <w:rPr>
          <w:sz w:val="24"/>
          <w:szCs w:val="24"/>
        </w:rPr>
      </w:pPr>
      <w:r w:rsidRPr="00351927">
        <w:rPr>
          <w:b/>
          <w:sz w:val="24"/>
          <w:szCs w:val="24"/>
        </w:rPr>
        <w:t xml:space="preserve">Voice: </w:t>
      </w:r>
      <w:r w:rsidR="003A2FE1">
        <w:rPr>
          <w:sz w:val="24"/>
          <w:szCs w:val="24"/>
        </w:rPr>
        <w:t>ABRSM Grade 8</w:t>
      </w:r>
    </w:p>
    <w:p w14:paraId="7A1060E8" w14:textId="0D5445D1" w:rsidR="00681AD3" w:rsidRDefault="00681AD3" w:rsidP="009F260B">
      <w:pPr>
        <w:spacing w:after="0"/>
        <w:jc w:val="center"/>
        <w:rPr>
          <w:i/>
          <w:iCs/>
          <w:sz w:val="24"/>
          <w:szCs w:val="24"/>
        </w:rPr>
      </w:pPr>
      <w:r>
        <w:rPr>
          <w:i/>
          <w:iCs/>
          <w:sz w:val="24"/>
          <w:szCs w:val="24"/>
        </w:rPr>
        <w:t>Other</w:t>
      </w:r>
    </w:p>
    <w:p w14:paraId="75072AB4" w14:textId="14212BFA" w:rsidR="00681AD3" w:rsidRPr="00681AD3" w:rsidRDefault="00681AD3" w:rsidP="009F260B">
      <w:pPr>
        <w:spacing w:after="0"/>
        <w:jc w:val="center"/>
        <w:rPr>
          <w:sz w:val="24"/>
          <w:szCs w:val="24"/>
        </w:rPr>
      </w:pPr>
      <w:r>
        <w:rPr>
          <w:b/>
          <w:bCs/>
          <w:sz w:val="24"/>
          <w:szCs w:val="24"/>
        </w:rPr>
        <w:t xml:space="preserve">Hockey Umpiring: </w:t>
      </w:r>
      <w:r>
        <w:rPr>
          <w:sz w:val="24"/>
          <w:szCs w:val="24"/>
        </w:rPr>
        <w:t>Level 1</w:t>
      </w:r>
    </w:p>
    <w:p w14:paraId="0459A10B" w14:textId="77777777" w:rsidR="00351927" w:rsidRDefault="00351927" w:rsidP="009F260B">
      <w:pPr>
        <w:spacing w:after="0"/>
        <w:jc w:val="center"/>
        <w:rPr>
          <w:sz w:val="24"/>
          <w:szCs w:val="24"/>
          <w:u w:val="single"/>
        </w:rPr>
      </w:pPr>
    </w:p>
    <w:p w14:paraId="5E3F0EE9" w14:textId="36AA977A" w:rsidR="00B70DFE" w:rsidRPr="009F260B" w:rsidRDefault="009F260B" w:rsidP="009F260B">
      <w:pPr>
        <w:spacing w:after="0"/>
        <w:ind w:left="50"/>
        <w:jc w:val="center"/>
        <w:rPr>
          <w:sz w:val="24"/>
          <w:szCs w:val="24"/>
          <w:u w:val="single"/>
        </w:rPr>
      </w:pPr>
      <w:r w:rsidRPr="009F260B">
        <w:rPr>
          <w:sz w:val="24"/>
          <w:szCs w:val="24"/>
          <w:u w:val="single"/>
        </w:rPr>
        <w:t>Previous Experience</w:t>
      </w:r>
    </w:p>
    <w:p w14:paraId="5A413223" w14:textId="77777777" w:rsidR="009F260B" w:rsidRDefault="009F260B" w:rsidP="009F260B">
      <w:pPr>
        <w:spacing w:after="0"/>
        <w:ind w:left="50"/>
        <w:jc w:val="center"/>
        <w:rPr>
          <w:sz w:val="24"/>
          <w:szCs w:val="24"/>
        </w:rPr>
      </w:pPr>
    </w:p>
    <w:p w14:paraId="342BED11" w14:textId="7A04212A" w:rsidR="00351927" w:rsidRDefault="00351927" w:rsidP="009F260B">
      <w:pPr>
        <w:spacing w:after="0"/>
        <w:jc w:val="center"/>
        <w:rPr>
          <w:b/>
          <w:sz w:val="24"/>
          <w:szCs w:val="24"/>
        </w:rPr>
      </w:pPr>
      <w:r w:rsidRPr="00351927">
        <w:rPr>
          <w:b/>
          <w:sz w:val="24"/>
          <w:szCs w:val="24"/>
        </w:rPr>
        <w:t>Work Experience</w:t>
      </w:r>
      <w:bookmarkStart w:id="0" w:name="_GoBack"/>
      <w:bookmarkEnd w:id="0"/>
    </w:p>
    <w:p w14:paraId="143278A6" w14:textId="1C36A831" w:rsidR="00351927" w:rsidRPr="009F260B" w:rsidRDefault="00351927" w:rsidP="009F260B">
      <w:pPr>
        <w:pStyle w:val="ListParagraph"/>
        <w:numPr>
          <w:ilvl w:val="0"/>
          <w:numId w:val="5"/>
        </w:numPr>
        <w:spacing w:after="0"/>
        <w:jc w:val="center"/>
        <w:rPr>
          <w:sz w:val="24"/>
          <w:szCs w:val="24"/>
        </w:rPr>
      </w:pPr>
      <w:r w:rsidRPr="009F260B">
        <w:rPr>
          <w:sz w:val="24"/>
          <w:szCs w:val="24"/>
        </w:rPr>
        <w:t>One week shadowing doctors in the paediatrics department of the John Radcliffe Hospital, Oxford (October 2013)</w:t>
      </w:r>
    </w:p>
    <w:p w14:paraId="6F4B391D" w14:textId="3F83671A" w:rsidR="005D6C6D" w:rsidRPr="009F260B" w:rsidRDefault="005D6C6D" w:rsidP="009F260B">
      <w:pPr>
        <w:pStyle w:val="ListParagraph"/>
        <w:numPr>
          <w:ilvl w:val="0"/>
          <w:numId w:val="5"/>
        </w:numPr>
        <w:spacing w:after="0"/>
        <w:jc w:val="center"/>
        <w:rPr>
          <w:sz w:val="24"/>
          <w:szCs w:val="24"/>
        </w:rPr>
      </w:pPr>
      <w:r w:rsidRPr="009F260B">
        <w:rPr>
          <w:sz w:val="24"/>
          <w:szCs w:val="24"/>
        </w:rPr>
        <w:t>One week of paid work for Abingdon School Archives involving designing a permanent display of the school’s history for the main school building as well as ordering and listing items within the archives (February 2015)</w:t>
      </w:r>
    </w:p>
    <w:p w14:paraId="242CB018" w14:textId="77777777" w:rsidR="009F260B" w:rsidRDefault="009F260B" w:rsidP="009F260B">
      <w:pPr>
        <w:spacing w:after="0"/>
        <w:rPr>
          <w:sz w:val="24"/>
          <w:szCs w:val="24"/>
        </w:rPr>
      </w:pPr>
    </w:p>
    <w:p w14:paraId="469A08A9" w14:textId="7C2030FC" w:rsidR="009F260B" w:rsidRDefault="009F260B" w:rsidP="009F260B">
      <w:pPr>
        <w:spacing w:after="0"/>
        <w:jc w:val="center"/>
        <w:rPr>
          <w:b/>
          <w:sz w:val="24"/>
          <w:szCs w:val="24"/>
        </w:rPr>
      </w:pPr>
      <w:r>
        <w:rPr>
          <w:b/>
          <w:sz w:val="24"/>
          <w:szCs w:val="24"/>
        </w:rPr>
        <w:t>Gap Student at Harrow International School Bangkok</w:t>
      </w:r>
    </w:p>
    <w:p w14:paraId="1E4B0820" w14:textId="77777777" w:rsidR="009F260B" w:rsidRDefault="009F260B" w:rsidP="009F260B">
      <w:pPr>
        <w:spacing w:after="0"/>
        <w:jc w:val="center"/>
        <w:rPr>
          <w:sz w:val="24"/>
          <w:szCs w:val="24"/>
        </w:rPr>
      </w:pPr>
      <w:r>
        <w:rPr>
          <w:sz w:val="24"/>
          <w:szCs w:val="24"/>
        </w:rPr>
        <w:t>I worked for a year in Bangkok within the boarding house and day school of Harrow International. (August 2016 – June 2017)</w:t>
      </w:r>
    </w:p>
    <w:p w14:paraId="33DB124F" w14:textId="77777777" w:rsidR="00513DD2" w:rsidRDefault="00513DD2" w:rsidP="009F260B">
      <w:pPr>
        <w:spacing w:after="0"/>
        <w:jc w:val="center"/>
        <w:rPr>
          <w:sz w:val="24"/>
          <w:szCs w:val="24"/>
        </w:rPr>
      </w:pPr>
    </w:p>
    <w:p w14:paraId="10E954DB" w14:textId="77777777" w:rsidR="009F260B" w:rsidRDefault="009F260B" w:rsidP="009F260B">
      <w:pPr>
        <w:spacing w:after="0"/>
        <w:jc w:val="center"/>
        <w:rPr>
          <w:b/>
          <w:bCs/>
          <w:sz w:val="24"/>
          <w:szCs w:val="24"/>
        </w:rPr>
      </w:pPr>
    </w:p>
    <w:p w14:paraId="73A06386" w14:textId="77777777" w:rsidR="009F260B" w:rsidRDefault="009F260B" w:rsidP="009F260B">
      <w:pPr>
        <w:spacing w:after="0"/>
        <w:jc w:val="center"/>
        <w:rPr>
          <w:b/>
          <w:bCs/>
          <w:sz w:val="24"/>
          <w:szCs w:val="24"/>
        </w:rPr>
      </w:pPr>
    </w:p>
    <w:p w14:paraId="51DDD1AC" w14:textId="77777777" w:rsidR="00681AD3" w:rsidRDefault="00681AD3" w:rsidP="009F260B">
      <w:pPr>
        <w:spacing w:after="0"/>
        <w:jc w:val="center"/>
        <w:rPr>
          <w:b/>
          <w:bCs/>
          <w:sz w:val="24"/>
          <w:szCs w:val="24"/>
        </w:rPr>
      </w:pPr>
    </w:p>
    <w:p w14:paraId="2ED2E9C1" w14:textId="77777777" w:rsidR="00681AD3" w:rsidRDefault="00681AD3" w:rsidP="009F260B">
      <w:pPr>
        <w:spacing w:after="0"/>
        <w:jc w:val="center"/>
        <w:rPr>
          <w:b/>
          <w:bCs/>
          <w:sz w:val="24"/>
          <w:szCs w:val="24"/>
        </w:rPr>
      </w:pPr>
    </w:p>
    <w:p w14:paraId="765A3571" w14:textId="6C5E639B" w:rsidR="00513DD2" w:rsidRDefault="00513DD2" w:rsidP="009F260B">
      <w:pPr>
        <w:spacing w:after="0"/>
        <w:jc w:val="center"/>
        <w:rPr>
          <w:b/>
          <w:bCs/>
          <w:sz w:val="24"/>
          <w:szCs w:val="24"/>
        </w:rPr>
      </w:pPr>
      <w:r>
        <w:rPr>
          <w:b/>
          <w:bCs/>
          <w:sz w:val="24"/>
          <w:szCs w:val="24"/>
        </w:rPr>
        <w:lastRenderedPageBreak/>
        <w:t>56 North Gin Bar</w:t>
      </w:r>
    </w:p>
    <w:p w14:paraId="7DC11A98" w14:textId="4793D2B1" w:rsidR="00513DD2" w:rsidRPr="00513DD2" w:rsidRDefault="00513DD2" w:rsidP="009F260B">
      <w:pPr>
        <w:spacing w:after="0"/>
        <w:jc w:val="center"/>
        <w:rPr>
          <w:sz w:val="24"/>
          <w:szCs w:val="24"/>
        </w:rPr>
      </w:pPr>
      <w:r>
        <w:rPr>
          <w:sz w:val="24"/>
          <w:szCs w:val="24"/>
        </w:rPr>
        <w:t>I worked at this Edinburgh Gin Bar from October 2017 to November 2018 including the 2018 Fringe festival as a waiter and bartender. This was excellent customer service experience</w:t>
      </w:r>
      <w:r w:rsidR="00973659">
        <w:rPr>
          <w:sz w:val="24"/>
          <w:szCs w:val="24"/>
        </w:rPr>
        <w:t xml:space="preserve"> as well as experience handling cash.</w:t>
      </w:r>
    </w:p>
    <w:p w14:paraId="742644CF" w14:textId="77777777" w:rsidR="00513DD2" w:rsidRDefault="00513DD2" w:rsidP="009F260B">
      <w:pPr>
        <w:spacing w:after="0"/>
        <w:jc w:val="center"/>
        <w:rPr>
          <w:b/>
          <w:sz w:val="24"/>
          <w:szCs w:val="24"/>
        </w:rPr>
      </w:pPr>
      <w:bookmarkStart w:id="1" w:name="_Hlk497127157"/>
    </w:p>
    <w:p w14:paraId="7B2AA252" w14:textId="77777777" w:rsidR="00513DD2" w:rsidRDefault="00513DD2" w:rsidP="009F260B">
      <w:pPr>
        <w:spacing w:after="0"/>
        <w:jc w:val="center"/>
        <w:rPr>
          <w:b/>
          <w:sz w:val="24"/>
          <w:szCs w:val="24"/>
        </w:rPr>
      </w:pPr>
    </w:p>
    <w:p w14:paraId="2DA21E00" w14:textId="77777777" w:rsidR="00513DD2" w:rsidRDefault="00513DD2" w:rsidP="009F260B">
      <w:pPr>
        <w:spacing w:after="0"/>
        <w:jc w:val="center"/>
        <w:rPr>
          <w:b/>
          <w:sz w:val="24"/>
          <w:szCs w:val="24"/>
        </w:rPr>
      </w:pPr>
      <w:r>
        <w:rPr>
          <w:b/>
          <w:sz w:val="24"/>
          <w:szCs w:val="24"/>
        </w:rPr>
        <w:t>Activity Leader at Oxford International Educational Group</w:t>
      </w:r>
    </w:p>
    <w:p w14:paraId="3F65A35E" w14:textId="0D06B562" w:rsidR="00513DD2" w:rsidRDefault="00513DD2" w:rsidP="009F260B">
      <w:pPr>
        <w:spacing w:after="0"/>
        <w:jc w:val="center"/>
        <w:rPr>
          <w:sz w:val="24"/>
          <w:szCs w:val="24"/>
        </w:rPr>
      </w:pPr>
      <w:r>
        <w:rPr>
          <w:sz w:val="24"/>
          <w:szCs w:val="24"/>
        </w:rPr>
        <w:t>I worked for six weeks in the summer as an activity leader for an international summer programme. The work included running on site activities for the kids as well as taking them on excursions to places which included Pourtsmouth, Oxford, London and Brighton (2017)</w:t>
      </w:r>
    </w:p>
    <w:p w14:paraId="39391DEC" w14:textId="77777777" w:rsidR="00513DD2" w:rsidRDefault="00513DD2" w:rsidP="009F260B">
      <w:pPr>
        <w:spacing w:after="0"/>
        <w:jc w:val="center"/>
        <w:rPr>
          <w:sz w:val="24"/>
          <w:szCs w:val="24"/>
        </w:rPr>
      </w:pPr>
    </w:p>
    <w:p w14:paraId="5F3DB93B" w14:textId="77777777" w:rsidR="00513DD2" w:rsidRDefault="00513DD2" w:rsidP="009F260B">
      <w:pPr>
        <w:spacing w:after="0"/>
        <w:jc w:val="center"/>
        <w:rPr>
          <w:b/>
          <w:bCs/>
          <w:sz w:val="24"/>
          <w:szCs w:val="24"/>
        </w:rPr>
      </w:pPr>
      <w:r>
        <w:rPr>
          <w:b/>
          <w:bCs/>
          <w:sz w:val="24"/>
          <w:szCs w:val="24"/>
        </w:rPr>
        <w:t>Activity Leader at Discovery Summer</w:t>
      </w:r>
    </w:p>
    <w:p w14:paraId="5DF7E5BF" w14:textId="76EB733C" w:rsidR="00513DD2" w:rsidRDefault="00513DD2" w:rsidP="009F260B">
      <w:pPr>
        <w:spacing w:after="0"/>
        <w:jc w:val="center"/>
        <w:rPr>
          <w:sz w:val="24"/>
          <w:szCs w:val="24"/>
        </w:rPr>
      </w:pPr>
      <w:r>
        <w:rPr>
          <w:sz w:val="24"/>
          <w:szCs w:val="24"/>
        </w:rPr>
        <w:t>I worked for four weeks as an Activity Leader at one of the top three international summer schools in the country</w:t>
      </w:r>
    </w:p>
    <w:p w14:paraId="41B0C1ED" w14:textId="350C8820" w:rsidR="009F260B" w:rsidRDefault="009F260B" w:rsidP="009F260B">
      <w:pPr>
        <w:spacing w:after="0"/>
        <w:jc w:val="center"/>
        <w:rPr>
          <w:sz w:val="24"/>
          <w:szCs w:val="24"/>
        </w:rPr>
      </w:pPr>
    </w:p>
    <w:p w14:paraId="3CCF0419" w14:textId="5C0F8C27" w:rsidR="009F260B" w:rsidRPr="009F260B" w:rsidRDefault="009F260B" w:rsidP="009F260B">
      <w:pPr>
        <w:spacing w:after="0"/>
        <w:jc w:val="center"/>
        <w:rPr>
          <w:sz w:val="24"/>
          <w:szCs w:val="24"/>
          <w:u w:val="single"/>
        </w:rPr>
      </w:pPr>
      <w:r w:rsidRPr="009F260B">
        <w:rPr>
          <w:sz w:val="24"/>
          <w:szCs w:val="24"/>
          <w:u w:val="single"/>
        </w:rPr>
        <w:t>Other Experience</w:t>
      </w:r>
    </w:p>
    <w:p w14:paraId="2A0527A6" w14:textId="77777777" w:rsidR="009F260B" w:rsidRPr="00513DD2" w:rsidRDefault="009F260B" w:rsidP="009F260B">
      <w:pPr>
        <w:spacing w:after="0"/>
        <w:jc w:val="center"/>
        <w:rPr>
          <w:sz w:val="24"/>
          <w:szCs w:val="24"/>
        </w:rPr>
      </w:pPr>
    </w:p>
    <w:bookmarkEnd w:id="1"/>
    <w:p w14:paraId="6E111BB2" w14:textId="77777777" w:rsidR="009F260B" w:rsidRDefault="009F260B" w:rsidP="009F260B">
      <w:pPr>
        <w:spacing w:after="0"/>
        <w:jc w:val="center"/>
        <w:rPr>
          <w:b/>
          <w:sz w:val="24"/>
          <w:szCs w:val="24"/>
        </w:rPr>
      </w:pPr>
      <w:r>
        <w:rPr>
          <w:b/>
          <w:sz w:val="24"/>
          <w:szCs w:val="24"/>
        </w:rPr>
        <w:t>Flying Scholarships:</w:t>
      </w:r>
    </w:p>
    <w:p w14:paraId="216066BD" w14:textId="77777777" w:rsidR="009F260B" w:rsidRPr="00B70DFE" w:rsidRDefault="009F260B" w:rsidP="009F260B">
      <w:pPr>
        <w:spacing w:after="0"/>
        <w:jc w:val="center"/>
        <w:rPr>
          <w:sz w:val="24"/>
          <w:szCs w:val="24"/>
        </w:rPr>
      </w:pPr>
      <w:r>
        <w:rPr>
          <w:sz w:val="24"/>
          <w:szCs w:val="24"/>
        </w:rPr>
        <w:t>Gliding Scholarship at 612 Volunteer Gliding Squadron, Abingdon</w:t>
      </w:r>
    </w:p>
    <w:p w14:paraId="0A5229DE" w14:textId="25E41C75" w:rsidR="009F260B" w:rsidRDefault="009F260B" w:rsidP="009F260B">
      <w:pPr>
        <w:spacing w:after="0"/>
        <w:ind w:left="50"/>
        <w:jc w:val="center"/>
        <w:rPr>
          <w:sz w:val="24"/>
          <w:szCs w:val="24"/>
        </w:rPr>
      </w:pPr>
      <w:r>
        <w:rPr>
          <w:sz w:val="24"/>
          <w:szCs w:val="24"/>
        </w:rPr>
        <w:t>Air Cadet Pilot Scheme (ACPS)</w:t>
      </w:r>
    </w:p>
    <w:p w14:paraId="0A35BE03" w14:textId="77777777" w:rsidR="000162F5" w:rsidRDefault="000162F5" w:rsidP="009F260B">
      <w:pPr>
        <w:spacing w:after="0"/>
        <w:jc w:val="center"/>
        <w:rPr>
          <w:b/>
          <w:sz w:val="24"/>
          <w:szCs w:val="24"/>
        </w:rPr>
      </w:pPr>
    </w:p>
    <w:p w14:paraId="4AC7229A" w14:textId="77777777" w:rsidR="00064DE8" w:rsidRDefault="000162F5" w:rsidP="009F260B">
      <w:pPr>
        <w:spacing w:after="0"/>
        <w:jc w:val="center"/>
        <w:rPr>
          <w:b/>
          <w:sz w:val="24"/>
          <w:szCs w:val="24"/>
        </w:rPr>
      </w:pPr>
      <w:r>
        <w:rPr>
          <w:b/>
          <w:sz w:val="24"/>
          <w:szCs w:val="24"/>
        </w:rPr>
        <w:t>The Moldova Project:</w:t>
      </w:r>
    </w:p>
    <w:p w14:paraId="5487398C" w14:textId="3DCAC2BD" w:rsidR="000162F5" w:rsidRPr="00064DE8" w:rsidRDefault="000162F5" w:rsidP="009F260B">
      <w:pPr>
        <w:spacing w:after="0"/>
        <w:jc w:val="center"/>
        <w:rPr>
          <w:b/>
          <w:sz w:val="24"/>
          <w:szCs w:val="24"/>
        </w:rPr>
      </w:pPr>
      <w:r>
        <w:rPr>
          <w:sz w:val="24"/>
          <w:szCs w:val="24"/>
        </w:rPr>
        <w:t>Two weeks in Moldova working with school children from the town of Ialoveni (</w:t>
      </w:r>
      <w:r w:rsidR="00F16EF2">
        <w:rPr>
          <w:sz w:val="24"/>
          <w:szCs w:val="24"/>
        </w:rPr>
        <w:t>6-16 July 2015)</w:t>
      </w:r>
    </w:p>
    <w:p w14:paraId="62B79443" w14:textId="475ED848" w:rsidR="00313F13" w:rsidRDefault="003F41D4" w:rsidP="009F260B">
      <w:pPr>
        <w:spacing w:after="0"/>
        <w:jc w:val="center"/>
        <w:rPr>
          <w:b/>
          <w:sz w:val="24"/>
          <w:szCs w:val="24"/>
        </w:rPr>
      </w:pPr>
      <w:r>
        <w:rPr>
          <w:b/>
          <w:sz w:val="24"/>
          <w:szCs w:val="24"/>
        </w:rPr>
        <w:t>“</w:t>
      </w:r>
      <w:r w:rsidR="00313F13">
        <w:rPr>
          <w:b/>
          <w:sz w:val="24"/>
          <w:szCs w:val="24"/>
        </w:rPr>
        <w:t>Teachers Come Dancing</w:t>
      </w:r>
      <w:r>
        <w:rPr>
          <w:b/>
          <w:sz w:val="24"/>
          <w:szCs w:val="24"/>
        </w:rPr>
        <w:t>” charity event</w:t>
      </w:r>
      <w:r w:rsidR="00313F13">
        <w:rPr>
          <w:b/>
          <w:sz w:val="24"/>
          <w:szCs w:val="24"/>
        </w:rPr>
        <w:t>:</w:t>
      </w:r>
    </w:p>
    <w:p w14:paraId="37BFB777" w14:textId="269DACB8" w:rsidR="00313F13" w:rsidRDefault="00313F13" w:rsidP="009F260B">
      <w:pPr>
        <w:spacing w:after="0"/>
        <w:jc w:val="center"/>
        <w:rPr>
          <w:sz w:val="24"/>
          <w:szCs w:val="24"/>
        </w:rPr>
      </w:pPr>
      <w:r>
        <w:rPr>
          <w:sz w:val="24"/>
          <w:szCs w:val="24"/>
        </w:rPr>
        <w:t>I ran a fundraising event within the school which raised ar</w:t>
      </w:r>
      <w:r w:rsidR="00B70DFE">
        <w:rPr>
          <w:sz w:val="24"/>
          <w:szCs w:val="24"/>
        </w:rPr>
        <w:t>ound £2000.</w:t>
      </w:r>
    </w:p>
    <w:p w14:paraId="50EE2400" w14:textId="77777777" w:rsidR="00B70DFE" w:rsidRDefault="00B70DFE" w:rsidP="009F260B">
      <w:pPr>
        <w:spacing w:after="0"/>
        <w:jc w:val="center"/>
        <w:rPr>
          <w:sz w:val="24"/>
          <w:szCs w:val="24"/>
        </w:rPr>
      </w:pPr>
    </w:p>
    <w:p w14:paraId="5AE7F0AF" w14:textId="77777777" w:rsidR="0075777D" w:rsidRDefault="0075777D" w:rsidP="009F260B">
      <w:pPr>
        <w:spacing w:after="0"/>
        <w:jc w:val="center"/>
        <w:rPr>
          <w:sz w:val="24"/>
          <w:szCs w:val="24"/>
        </w:rPr>
      </w:pPr>
      <w:r>
        <w:rPr>
          <w:b/>
          <w:sz w:val="24"/>
          <w:szCs w:val="24"/>
        </w:rPr>
        <w:t>Air Cadet Leadership Course</w:t>
      </w:r>
    </w:p>
    <w:p w14:paraId="0F095DDE" w14:textId="09F7E371" w:rsidR="0075777D" w:rsidRDefault="0075777D" w:rsidP="009F260B">
      <w:pPr>
        <w:spacing w:after="0"/>
        <w:jc w:val="center"/>
        <w:rPr>
          <w:sz w:val="24"/>
          <w:szCs w:val="24"/>
        </w:rPr>
      </w:pPr>
      <w:r>
        <w:rPr>
          <w:sz w:val="24"/>
          <w:szCs w:val="24"/>
        </w:rPr>
        <w:t xml:space="preserve">I passed with a distinction and was </w:t>
      </w:r>
      <w:r w:rsidRPr="003F41D4">
        <w:rPr>
          <w:b/>
          <w:sz w:val="24"/>
          <w:szCs w:val="24"/>
        </w:rPr>
        <w:t>awarded</w:t>
      </w:r>
      <w:r>
        <w:rPr>
          <w:sz w:val="24"/>
          <w:szCs w:val="24"/>
        </w:rPr>
        <w:t xml:space="preserve"> </w:t>
      </w:r>
      <w:r w:rsidRPr="003F41D4">
        <w:rPr>
          <w:b/>
          <w:sz w:val="24"/>
          <w:szCs w:val="24"/>
        </w:rPr>
        <w:t>Best Cadet</w:t>
      </w:r>
      <w:r>
        <w:rPr>
          <w:sz w:val="24"/>
          <w:szCs w:val="24"/>
        </w:rPr>
        <w:t xml:space="preserve"> out of the 64 cadets on the course</w:t>
      </w:r>
    </w:p>
    <w:p w14:paraId="7562BD86" w14:textId="77777777" w:rsidR="005D6C6D" w:rsidRDefault="005D6C6D" w:rsidP="009F260B">
      <w:pPr>
        <w:spacing w:after="0"/>
        <w:jc w:val="center"/>
        <w:rPr>
          <w:sz w:val="24"/>
          <w:szCs w:val="24"/>
        </w:rPr>
      </w:pPr>
    </w:p>
    <w:p w14:paraId="680DC081" w14:textId="77777777" w:rsidR="005D6C6D" w:rsidRDefault="005D6C6D" w:rsidP="009F260B">
      <w:pPr>
        <w:spacing w:after="0"/>
        <w:jc w:val="center"/>
        <w:rPr>
          <w:b/>
          <w:sz w:val="24"/>
          <w:szCs w:val="24"/>
        </w:rPr>
      </w:pPr>
      <w:r>
        <w:rPr>
          <w:b/>
          <w:sz w:val="24"/>
          <w:szCs w:val="24"/>
        </w:rPr>
        <w:t>The Sir John Thomson Memorial Sword Award:</w:t>
      </w:r>
    </w:p>
    <w:p w14:paraId="729EF465" w14:textId="6B16FF71" w:rsidR="00F31416" w:rsidRDefault="005D6C6D" w:rsidP="009F260B">
      <w:pPr>
        <w:spacing w:after="0"/>
        <w:jc w:val="center"/>
        <w:rPr>
          <w:sz w:val="24"/>
          <w:szCs w:val="24"/>
        </w:rPr>
      </w:pPr>
      <w:r>
        <w:rPr>
          <w:sz w:val="24"/>
          <w:szCs w:val="24"/>
        </w:rPr>
        <w:t>I was recognised with this award as the best CCF (RAF) cadet in the country (April 2016)</w:t>
      </w:r>
    </w:p>
    <w:p w14:paraId="6C528450" w14:textId="34AAF16A" w:rsidR="009F260B" w:rsidRDefault="009F260B" w:rsidP="009F260B">
      <w:pPr>
        <w:spacing w:after="0"/>
        <w:jc w:val="center"/>
        <w:rPr>
          <w:sz w:val="24"/>
          <w:szCs w:val="24"/>
        </w:rPr>
      </w:pPr>
    </w:p>
    <w:p w14:paraId="1CFC4F32" w14:textId="73623F41" w:rsidR="009F260B" w:rsidRDefault="009F260B" w:rsidP="009F260B">
      <w:pPr>
        <w:spacing w:after="0"/>
        <w:jc w:val="center"/>
        <w:rPr>
          <w:b/>
          <w:bCs/>
          <w:sz w:val="24"/>
          <w:szCs w:val="24"/>
        </w:rPr>
      </w:pPr>
      <w:r>
        <w:rPr>
          <w:b/>
          <w:bCs/>
          <w:sz w:val="24"/>
          <w:szCs w:val="24"/>
        </w:rPr>
        <w:t>Year Abroad</w:t>
      </w:r>
    </w:p>
    <w:p w14:paraId="1B2184A5" w14:textId="197D5273" w:rsidR="009F260B" w:rsidRPr="009F260B" w:rsidRDefault="009F260B" w:rsidP="009F260B">
      <w:pPr>
        <w:spacing w:after="0"/>
        <w:jc w:val="center"/>
        <w:rPr>
          <w:sz w:val="24"/>
          <w:szCs w:val="24"/>
        </w:rPr>
      </w:pPr>
      <w:r>
        <w:rPr>
          <w:sz w:val="24"/>
          <w:szCs w:val="24"/>
        </w:rPr>
        <w:t>I am currently on a year abroad in Dalian, China. I am living with a host family and studying at Dalian University of Technology</w:t>
      </w:r>
    </w:p>
    <w:p w14:paraId="1E9ED5EF" w14:textId="77777777" w:rsidR="009F260B" w:rsidRDefault="009F260B" w:rsidP="009F260B">
      <w:pPr>
        <w:spacing w:after="0"/>
        <w:rPr>
          <w:sz w:val="24"/>
          <w:szCs w:val="24"/>
        </w:rPr>
      </w:pPr>
    </w:p>
    <w:p w14:paraId="774046B9" w14:textId="68A8483F" w:rsidR="00C84645" w:rsidRDefault="00C84645" w:rsidP="009F260B">
      <w:pPr>
        <w:spacing w:after="0"/>
        <w:jc w:val="center"/>
        <w:rPr>
          <w:sz w:val="24"/>
          <w:szCs w:val="24"/>
          <w:u w:val="single"/>
        </w:rPr>
      </w:pPr>
      <w:r>
        <w:rPr>
          <w:sz w:val="24"/>
          <w:szCs w:val="24"/>
          <w:u w:val="single"/>
        </w:rPr>
        <w:t>Other Interests</w:t>
      </w:r>
    </w:p>
    <w:p w14:paraId="1AE87F9E" w14:textId="77777777" w:rsidR="009F260B" w:rsidRDefault="009F260B" w:rsidP="009F260B">
      <w:pPr>
        <w:spacing w:after="0"/>
        <w:jc w:val="center"/>
        <w:rPr>
          <w:sz w:val="24"/>
          <w:szCs w:val="24"/>
          <w:u w:val="single"/>
        </w:rPr>
      </w:pPr>
    </w:p>
    <w:p w14:paraId="77E62C6D" w14:textId="2DCAE1B6" w:rsidR="00D013D5" w:rsidRDefault="00620E63" w:rsidP="009F260B">
      <w:pPr>
        <w:spacing w:after="0"/>
        <w:jc w:val="center"/>
        <w:rPr>
          <w:sz w:val="24"/>
          <w:szCs w:val="24"/>
        </w:rPr>
      </w:pPr>
      <w:r>
        <w:rPr>
          <w:b/>
          <w:sz w:val="24"/>
          <w:szCs w:val="24"/>
        </w:rPr>
        <w:t>Gold</w:t>
      </w:r>
      <w:r w:rsidR="00111AE9">
        <w:rPr>
          <w:b/>
          <w:sz w:val="24"/>
          <w:szCs w:val="24"/>
        </w:rPr>
        <w:t xml:space="preserve"> Duke of Edinburgh</w:t>
      </w:r>
      <w:r>
        <w:rPr>
          <w:b/>
          <w:sz w:val="24"/>
          <w:szCs w:val="24"/>
        </w:rPr>
        <w:t xml:space="preserve"> Award</w:t>
      </w:r>
    </w:p>
    <w:p w14:paraId="5443504D" w14:textId="77777777" w:rsidR="00C84645" w:rsidRDefault="00C84645" w:rsidP="009F260B">
      <w:pPr>
        <w:spacing w:after="0"/>
        <w:jc w:val="center"/>
        <w:rPr>
          <w:sz w:val="24"/>
          <w:szCs w:val="24"/>
        </w:rPr>
      </w:pPr>
      <w:r>
        <w:rPr>
          <w:b/>
          <w:sz w:val="24"/>
          <w:szCs w:val="24"/>
        </w:rPr>
        <w:t xml:space="preserve">Squash: </w:t>
      </w:r>
      <w:r>
        <w:rPr>
          <w:sz w:val="24"/>
          <w:szCs w:val="24"/>
        </w:rPr>
        <w:t>School 1</w:t>
      </w:r>
      <w:r w:rsidRPr="00C84645">
        <w:rPr>
          <w:sz w:val="24"/>
          <w:szCs w:val="24"/>
          <w:vertAlign w:val="superscript"/>
        </w:rPr>
        <w:t>st</w:t>
      </w:r>
      <w:r>
        <w:rPr>
          <w:sz w:val="24"/>
          <w:szCs w:val="24"/>
        </w:rPr>
        <w:t xml:space="preserve"> V</w:t>
      </w:r>
    </w:p>
    <w:p w14:paraId="356C79CF" w14:textId="77777777" w:rsidR="00C84645" w:rsidRDefault="00C84645" w:rsidP="009F260B">
      <w:pPr>
        <w:spacing w:after="0"/>
        <w:jc w:val="center"/>
        <w:rPr>
          <w:sz w:val="24"/>
          <w:szCs w:val="24"/>
        </w:rPr>
      </w:pPr>
      <w:r>
        <w:rPr>
          <w:b/>
          <w:sz w:val="24"/>
          <w:szCs w:val="24"/>
        </w:rPr>
        <w:lastRenderedPageBreak/>
        <w:t xml:space="preserve">Hockey: </w:t>
      </w:r>
      <w:r w:rsidR="001F6B07">
        <w:rPr>
          <w:sz w:val="24"/>
          <w:szCs w:val="24"/>
        </w:rPr>
        <w:t>School 2</w:t>
      </w:r>
      <w:r w:rsidR="001F6B07" w:rsidRPr="001F6B07">
        <w:rPr>
          <w:sz w:val="24"/>
          <w:szCs w:val="24"/>
          <w:vertAlign w:val="superscript"/>
        </w:rPr>
        <w:t>nd</w:t>
      </w:r>
      <w:r>
        <w:rPr>
          <w:sz w:val="24"/>
          <w:szCs w:val="24"/>
        </w:rPr>
        <w:t xml:space="preserve"> XI</w:t>
      </w:r>
      <w:r w:rsidR="001F6B07">
        <w:rPr>
          <w:sz w:val="24"/>
          <w:szCs w:val="24"/>
        </w:rPr>
        <w:t xml:space="preserve"> (captain)</w:t>
      </w:r>
      <w:r w:rsidR="00513DD2">
        <w:rPr>
          <w:sz w:val="24"/>
          <w:szCs w:val="24"/>
        </w:rPr>
        <w:t>, Edinburgh University 5s (Club player of the season 2019)</w:t>
      </w:r>
    </w:p>
    <w:p w14:paraId="1D89B9E4" w14:textId="77777777" w:rsidR="00C84645" w:rsidRDefault="00C84645" w:rsidP="009F260B">
      <w:pPr>
        <w:spacing w:after="0"/>
        <w:jc w:val="center"/>
        <w:rPr>
          <w:sz w:val="24"/>
          <w:szCs w:val="24"/>
        </w:rPr>
      </w:pPr>
      <w:r>
        <w:rPr>
          <w:b/>
          <w:sz w:val="24"/>
          <w:szCs w:val="24"/>
        </w:rPr>
        <w:t xml:space="preserve">Tennis: </w:t>
      </w:r>
      <w:r>
        <w:rPr>
          <w:sz w:val="24"/>
          <w:szCs w:val="24"/>
        </w:rPr>
        <w:t>School 1</w:t>
      </w:r>
      <w:r w:rsidRPr="00C84645">
        <w:rPr>
          <w:sz w:val="24"/>
          <w:szCs w:val="24"/>
          <w:vertAlign w:val="superscript"/>
        </w:rPr>
        <w:t>st</w:t>
      </w:r>
      <w:r>
        <w:rPr>
          <w:sz w:val="24"/>
          <w:szCs w:val="24"/>
        </w:rPr>
        <w:t xml:space="preserve"> VI</w:t>
      </w:r>
      <w:r w:rsidR="00983D2E">
        <w:rPr>
          <w:sz w:val="24"/>
          <w:szCs w:val="24"/>
        </w:rPr>
        <w:t xml:space="preserve"> (captain)</w:t>
      </w:r>
    </w:p>
    <w:p w14:paraId="47AD2270" w14:textId="77777777" w:rsidR="000162F5" w:rsidRDefault="000162F5" w:rsidP="009F260B">
      <w:pPr>
        <w:spacing w:after="0"/>
        <w:jc w:val="center"/>
        <w:rPr>
          <w:sz w:val="24"/>
          <w:szCs w:val="24"/>
        </w:rPr>
      </w:pPr>
      <w:r>
        <w:rPr>
          <w:b/>
          <w:sz w:val="24"/>
          <w:szCs w:val="24"/>
        </w:rPr>
        <w:t xml:space="preserve">Basketball: </w:t>
      </w:r>
      <w:r>
        <w:rPr>
          <w:sz w:val="24"/>
          <w:szCs w:val="24"/>
        </w:rPr>
        <w:t>School 1</w:t>
      </w:r>
      <w:r w:rsidRPr="000162F5">
        <w:rPr>
          <w:sz w:val="24"/>
          <w:szCs w:val="24"/>
          <w:vertAlign w:val="superscript"/>
        </w:rPr>
        <w:t>st</w:t>
      </w:r>
      <w:r>
        <w:rPr>
          <w:sz w:val="24"/>
          <w:szCs w:val="24"/>
        </w:rPr>
        <w:t xml:space="preserve"> V</w:t>
      </w:r>
      <w:r w:rsidR="001F6B07">
        <w:rPr>
          <w:sz w:val="24"/>
          <w:szCs w:val="24"/>
        </w:rPr>
        <w:t xml:space="preserve"> (captain)</w:t>
      </w:r>
    </w:p>
    <w:p w14:paraId="580F0EE2" w14:textId="77777777" w:rsidR="00983D2E" w:rsidRDefault="00983D2E" w:rsidP="00B177B5">
      <w:pPr>
        <w:spacing w:after="0"/>
        <w:rPr>
          <w:b/>
          <w:sz w:val="24"/>
          <w:szCs w:val="24"/>
        </w:rPr>
      </w:pPr>
    </w:p>
    <w:p w14:paraId="54BAD907" w14:textId="77777777" w:rsidR="00351927" w:rsidRDefault="00351927" w:rsidP="00B177B5">
      <w:pPr>
        <w:spacing w:after="0"/>
        <w:rPr>
          <w:b/>
          <w:sz w:val="24"/>
          <w:szCs w:val="24"/>
        </w:rPr>
      </w:pPr>
    </w:p>
    <w:p w14:paraId="1F24D516" w14:textId="77777777" w:rsidR="00DC1379" w:rsidRPr="00DC1379" w:rsidRDefault="00DC1379" w:rsidP="00B177B5">
      <w:pPr>
        <w:spacing w:after="0"/>
        <w:rPr>
          <w:sz w:val="24"/>
          <w:szCs w:val="24"/>
        </w:rPr>
      </w:pPr>
    </w:p>
    <w:sectPr w:rsidR="00DC1379" w:rsidRPr="00DC1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3996"/>
    <w:multiLevelType w:val="hybridMultilevel"/>
    <w:tmpl w:val="E58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11975"/>
    <w:multiLevelType w:val="hybridMultilevel"/>
    <w:tmpl w:val="85E4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17F60"/>
    <w:multiLevelType w:val="hybridMultilevel"/>
    <w:tmpl w:val="E710F6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0EC7743"/>
    <w:multiLevelType w:val="hybridMultilevel"/>
    <w:tmpl w:val="2E12C0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90A39C0"/>
    <w:multiLevelType w:val="hybridMultilevel"/>
    <w:tmpl w:val="8F0C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C8"/>
    <w:rsid w:val="000162F5"/>
    <w:rsid w:val="00064DE8"/>
    <w:rsid w:val="00101309"/>
    <w:rsid w:val="001062C2"/>
    <w:rsid w:val="00111AE9"/>
    <w:rsid w:val="00140048"/>
    <w:rsid w:val="001F6B07"/>
    <w:rsid w:val="00234461"/>
    <w:rsid w:val="002617E5"/>
    <w:rsid w:val="00312DC2"/>
    <w:rsid w:val="00313F13"/>
    <w:rsid w:val="00351927"/>
    <w:rsid w:val="003778BB"/>
    <w:rsid w:val="003A2FE1"/>
    <w:rsid w:val="003F41D4"/>
    <w:rsid w:val="00415DA6"/>
    <w:rsid w:val="0043170E"/>
    <w:rsid w:val="00513DD2"/>
    <w:rsid w:val="00542037"/>
    <w:rsid w:val="005631B8"/>
    <w:rsid w:val="005A34C8"/>
    <w:rsid w:val="005D2B8C"/>
    <w:rsid w:val="005D6C6D"/>
    <w:rsid w:val="005E42DC"/>
    <w:rsid w:val="00603740"/>
    <w:rsid w:val="0061503B"/>
    <w:rsid w:val="00620E63"/>
    <w:rsid w:val="00681AD3"/>
    <w:rsid w:val="006D2324"/>
    <w:rsid w:val="0075777D"/>
    <w:rsid w:val="00773239"/>
    <w:rsid w:val="00922467"/>
    <w:rsid w:val="00973659"/>
    <w:rsid w:val="00983D2E"/>
    <w:rsid w:val="009F260B"/>
    <w:rsid w:val="00B177B5"/>
    <w:rsid w:val="00B70DFE"/>
    <w:rsid w:val="00C84645"/>
    <w:rsid w:val="00D013D5"/>
    <w:rsid w:val="00D449F0"/>
    <w:rsid w:val="00DC1379"/>
    <w:rsid w:val="00DD33D7"/>
    <w:rsid w:val="00EA49CE"/>
    <w:rsid w:val="00EB6BB3"/>
    <w:rsid w:val="00F009F8"/>
    <w:rsid w:val="00F16EF2"/>
    <w:rsid w:val="00F31416"/>
    <w:rsid w:val="00F646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E751"/>
  <w15:docId w15:val="{AD4B138C-4685-4BDD-871E-27E0AAD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4C8"/>
    <w:rPr>
      <w:color w:val="0000FF" w:themeColor="hyperlink"/>
      <w:u w:val="single"/>
    </w:rPr>
  </w:style>
  <w:style w:type="paragraph" w:styleId="ListParagraph">
    <w:name w:val="List Paragraph"/>
    <w:basedOn w:val="Normal"/>
    <w:uiPriority w:val="34"/>
    <w:qFormat/>
    <w:rsid w:val="0035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Our Lady's Abingdon</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JOKelly</dc:creator>
  <cp:lastModifiedBy>Joseph Kelly</cp:lastModifiedBy>
  <cp:revision>5</cp:revision>
  <dcterms:created xsi:type="dcterms:W3CDTF">2019-07-26T22:32:00Z</dcterms:created>
  <dcterms:modified xsi:type="dcterms:W3CDTF">2019-10-22T10:13:00Z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972207006</vt:i4>
  </property>
</Properties>
</file>