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6977" w14:textId="77777777" w:rsidR="00BC51F1" w:rsidRPr="00CA1FED" w:rsidRDefault="00AA7B4A" w:rsidP="00F42CE2">
      <w:pPr>
        <w:spacing w:line="192" w:lineRule="auto"/>
        <w:jc w:val="center"/>
        <w:rPr>
          <w:rFonts w:cstheme="minorHAnsi"/>
          <w:b/>
          <w:sz w:val="32"/>
          <w:szCs w:val="32"/>
        </w:rPr>
      </w:pPr>
      <w:r w:rsidRPr="00CA1FED">
        <w:rPr>
          <w:rFonts w:cstheme="minorHAnsi"/>
          <w:b/>
          <w:sz w:val="32"/>
          <w:szCs w:val="32"/>
        </w:rPr>
        <w:t>Max Kendix</w:t>
      </w:r>
    </w:p>
    <w:p w14:paraId="55CFC229" w14:textId="49C01D48" w:rsidR="00F42CE2" w:rsidRPr="00661C6C" w:rsidRDefault="00F42CE2" w:rsidP="00C83E1D">
      <w:pPr>
        <w:spacing w:after="0" w:line="192" w:lineRule="auto"/>
        <w:rPr>
          <w:rFonts w:cstheme="minorHAnsi"/>
          <w:b/>
          <w:sz w:val="24"/>
          <w:szCs w:val="24"/>
        </w:rPr>
      </w:pPr>
      <w:r w:rsidRPr="00661C6C">
        <w:rPr>
          <w:rFonts w:cstheme="minorHAnsi"/>
          <w:b/>
          <w:sz w:val="24"/>
          <w:szCs w:val="24"/>
        </w:rPr>
        <w:t xml:space="preserve">Address: </w:t>
      </w:r>
      <w:r w:rsidR="00661C6C" w:rsidRPr="00661C6C">
        <w:rPr>
          <w:rFonts w:cstheme="minorHAnsi"/>
          <w:b/>
          <w:sz w:val="24"/>
          <w:szCs w:val="24"/>
        </w:rPr>
        <w:tab/>
      </w:r>
      <w:r w:rsidR="00661C6C" w:rsidRPr="00661C6C">
        <w:rPr>
          <w:rFonts w:cstheme="minorHAnsi"/>
          <w:b/>
          <w:sz w:val="24"/>
          <w:szCs w:val="24"/>
        </w:rPr>
        <w:tab/>
      </w:r>
      <w:r w:rsidRPr="00661C6C">
        <w:rPr>
          <w:rFonts w:cstheme="minorHAnsi"/>
          <w:b/>
          <w:sz w:val="24"/>
          <w:szCs w:val="24"/>
        </w:rPr>
        <w:t>12 Russell Grove, Mill Hill, London</w:t>
      </w:r>
      <w:r w:rsidR="009637C8">
        <w:rPr>
          <w:rFonts w:cstheme="minorHAnsi"/>
          <w:b/>
          <w:sz w:val="24"/>
          <w:szCs w:val="24"/>
        </w:rPr>
        <w:t>, NW7 3QX</w:t>
      </w:r>
    </w:p>
    <w:p w14:paraId="1E58871F" w14:textId="06249761" w:rsidR="00F42CE2" w:rsidRPr="00661C6C" w:rsidRDefault="00F42CE2" w:rsidP="00C83E1D">
      <w:pPr>
        <w:spacing w:after="0" w:line="192" w:lineRule="auto"/>
        <w:rPr>
          <w:rFonts w:cstheme="minorHAnsi"/>
          <w:b/>
          <w:sz w:val="24"/>
          <w:szCs w:val="24"/>
        </w:rPr>
      </w:pPr>
      <w:r w:rsidRPr="00661C6C">
        <w:rPr>
          <w:rFonts w:cstheme="minorHAnsi"/>
          <w:b/>
          <w:sz w:val="24"/>
          <w:szCs w:val="24"/>
        </w:rPr>
        <w:t xml:space="preserve">Contact number:  </w:t>
      </w:r>
      <w:r w:rsidR="00661C6C" w:rsidRPr="00661C6C">
        <w:rPr>
          <w:rFonts w:cstheme="minorHAnsi"/>
          <w:b/>
          <w:sz w:val="24"/>
          <w:szCs w:val="24"/>
        </w:rPr>
        <w:tab/>
      </w:r>
      <w:r w:rsidRPr="00661C6C">
        <w:rPr>
          <w:rFonts w:cstheme="minorHAnsi"/>
          <w:b/>
          <w:sz w:val="24"/>
          <w:szCs w:val="24"/>
        </w:rPr>
        <w:t>+447780432558</w:t>
      </w:r>
    </w:p>
    <w:p w14:paraId="45447D23" w14:textId="52E71D9D" w:rsidR="00F42CE2" w:rsidRPr="00661C6C" w:rsidRDefault="00661C6C" w:rsidP="00C83E1D">
      <w:pPr>
        <w:spacing w:after="0" w:line="192" w:lineRule="auto"/>
        <w:rPr>
          <w:rFonts w:cstheme="minorHAnsi"/>
          <w:b/>
          <w:sz w:val="24"/>
          <w:szCs w:val="24"/>
        </w:rPr>
      </w:pPr>
      <w:r w:rsidRPr="00661C6C">
        <w:rPr>
          <w:rFonts w:cstheme="minorHAnsi"/>
          <w:b/>
          <w:sz w:val="24"/>
          <w:szCs w:val="24"/>
        </w:rPr>
        <w:t>Email</w:t>
      </w:r>
      <w:r w:rsidR="00F42CE2" w:rsidRPr="00661C6C">
        <w:rPr>
          <w:rFonts w:cstheme="minorHAnsi"/>
          <w:b/>
          <w:sz w:val="24"/>
          <w:szCs w:val="24"/>
        </w:rPr>
        <w:t xml:space="preserve">: </w:t>
      </w:r>
      <w:r w:rsidRPr="00661C6C">
        <w:rPr>
          <w:rFonts w:cstheme="minorHAnsi"/>
          <w:b/>
          <w:sz w:val="24"/>
          <w:szCs w:val="24"/>
        </w:rPr>
        <w:tab/>
      </w:r>
      <w:r w:rsidRPr="00661C6C">
        <w:rPr>
          <w:rFonts w:cstheme="minorHAnsi"/>
          <w:b/>
          <w:sz w:val="24"/>
          <w:szCs w:val="24"/>
        </w:rPr>
        <w:tab/>
      </w:r>
      <w:r w:rsidRPr="00661C6C">
        <w:rPr>
          <w:rFonts w:cstheme="minorHAnsi"/>
          <w:b/>
          <w:sz w:val="24"/>
          <w:szCs w:val="24"/>
        </w:rPr>
        <w:tab/>
      </w:r>
      <w:r w:rsidR="00F42CE2" w:rsidRPr="00661C6C">
        <w:rPr>
          <w:rFonts w:cstheme="minorHAnsi"/>
          <w:b/>
          <w:sz w:val="24"/>
          <w:szCs w:val="24"/>
        </w:rPr>
        <w:t>max.kendix@gmail.com</w:t>
      </w:r>
    </w:p>
    <w:p w14:paraId="6F818F7D" w14:textId="5A067220" w:rsidR="00AA7B4A" w:rsidRPr="00661C6C" w:rsidRDefault="00F42CE2" w:rsidP="00C83E1D">
      <w:pPr>
        <w:spacing w:after="0" w:line="192" w:lineRule="auto"/>
        <w:rPr>
          <w:rFonts w:cstheme="minorHAnsi"/>
          <w:b/>
          <w:sz w:val="24"/>
          <w:szCs w:val="24"/>
        </w:rPr>
      </w:pPr>
      <w:r w:rsidRPr="00661C6C">
        <w:rPr>
          <w:rFonts w:cstheme="minorHAnsi"/>
          <w:b/>
          <w:sz w:val="24"/>
          <w:szCs w:val="24"/>
        </w:rPr>
        <w:t xml:space="preserve">Date of Birth: </w:t>
      </w:r>
      <w:r w:rsidR="00661C6C" w:rsidRPr="00661C6C">
        <w:rPr>
          <w:rFonts w:cstheme="minorHAnsi"/>
          <w:b/>
          <w:sz w:val="24"/>
          <w:szCs w:val="24"/>
        </w:rPr>
        <w:tab/>
      </w:r>
      <w:r w:rsidR="00661C6C" w:rsidRPr="00661C6C">
        <w:rPr>
          <w:rFonts w:cstheme="minorHAnsi"/>
          <w:b/>
          <w:sz w:val="24"/>
          <w:szCs w:val="24"/>
        </w:rPr>
        <w:tab/>
      </w:r>
      <w:r w:rsidRPr="00661C6C">
        <w:rPr>
          <w:rFonts w:cstheme="minorHAnsi"/>
          <w:b/>
          <w:sz w:val="24"/>
          <w:szCs w:val="24"/>
        </w:rPr>
        <w:t>19/08/</w:t>
      </w:r>
      <w:r w:rsidR="002F6EB2">
        <w:rPr>
          <w:rFonts w:cstheme="minorHAnsi"/>
          <w:b/>
          <w:sz w:val="24"/>
          <w:szCs w:val="24"/>
        </w:rPr>
        <w:t>20</w:t>
      </w:r>
      <w:r w:rsidRPr="00661C6C">
        <w:rPr>
          <w:rFonts w:cstheme="minorHAnsi"/>
          <w:b/>
          <w:sz w:val="24"/>
          <w:szCs w:val="24"/>
        </w:rPr>
        <w:t>01</w:t>
      </w:r>
    </w:p>
    <w:p w14:paraId="3467A2CF" w14:textId="068F6C52" w:rsidR="00CA1FED" w:rsidRDefault="00CA1FED" w:rsidP="00B079F7">
      <w:pPr>
        <w:spacing w:before="120" w:after="0"/>
        <w:rPr>
          <w:rFonts w:cstheme="minorHAnsi"/>
          <w:b/>
          <w:sz w:val="24"/>
        </w:rPr>
      </w:pPr>
      <w:r w:rsidRPr="006E703B">
        <w:rPr>
          <w:rFonts w:cstheme="minorHAnsi"/>
          <w:b/>
          <w:sz w:val="24"/>
        </w:rPr>
        <w:t>Skills</w:t>
      </w:r>
    </w:p>
    <w:p w14:paraId="06DDBF56" w14:textId="4DA75CFA" w:rsidR="00CA1FED" w:rsidRPr="00995AB6" w:rsidRDefault="00CA1FED" w:rsidP="00CA1FED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Fluent in Russian and English </w:t>
      </w:r>
    </w:p>
    <w:p w14:paraId="50753DCF" w14:textId="4BA9F2E6" w:rsidR="00A65D7E" w:rsidRPr="00751184" w:rsidRDefault="00CA1FED" w:rsidP="0075118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Writing articles and spee</w:t>
      </w:r>
      <w:bookmarkStart w:id="0" w:name="_GoBack"/>
      <w:bookmarkEnd w:id="0"/>
      <w:r>
        <w:rPr>
          <w:rFonts w:cstheme="minorHAnsi"/>
        </w:rPr>
        <w:t>ches for conferences and websites</w:t>
      </w:r>
    </w:p>
    <w:p w14:paraId="026FFF9A" w14:textId="77777777" w:rsidR="00D53253" w:rsidRDefault="00CA1FED" w:rsidP="00D5325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Managing, budgeting and organising big events, including contact</w:t>
      </w:r>
      <w:r w:rsidR="001364A1">
        <w:rPr>
          <w:rFonts w:cstheme="minorHAnsi"/>
        </w:rPr>
        <w:t>s</w:t>
      </w:r>
      <w:r>
        <w:rPr>
          <w:rFonts w:cstheme="minorHAnsi"/>
        </w:rPr>
        <w:t xml:space="preserve"> with clients</w:t>
      </w:r>
      <w:r w:rsidR="00D53253" w:rsidRPr="00D53253">
        <w:rPr>
          <w:rFonts w:cstheme="minorHAnsi"/>
        </w:rPr>
        <w:t xml:space="preserve"> </w:t>
      </w:r>
    </w:p>
    <w:p w14:paraId="4159F9D4" w14:textId="222B1684" w:rsidR="00CA1FED" w:rsidRPr="00D53253" w:rsidRDefault="00D53253" w:rsidP="00D5325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Competent in Word, PowerPoint, Excel and Publisher</w:t>
      </w:r>
    </w:p>
    <w:p w14:paraId="5DCBB042" w14:textId="77777777" w:rsidR="00AA7B4A" w:rsidRPr="00751EDC" w:rsidRDefault="00751EDC" w:rsidP="00B079F7">
      <w:pPr>
        <w:spacing w:before="120" w:after="0"/>
        <w:rPr>
          <w:rFonts w:cstheme="minorHAnsi"/>
          <w:b/>
          <w:sz w:val="24"/>
        </w:rPr>
      </w:pPr>
      <w:r w:rsidRPr="00751EDC">
        <w:rPr>
          <w:rFonts w:cstheme="minorHAnsi"/>
          <w:b/>
          <w:sz w:val="24"/>
        </w:rPr>
        <w:t xml:space="preserve">Academic </w:t>
      </w:r>
      <w:r w:rsidR="00AA7B4A" w:rsidRPr="00751EDC">
        <w:rPr>
          <w:rFonts w:cstheme="minorHAnsi"/>
          <w:b/>
          <w:sz w:val="24"/>
        </w:rPr>
        <w:t>Qualifications</w:t>
      </w:r>
    </w:p>
    <w:p w14:paraId="6A35CA10" w14:textId="1CC90277" w:rsidR="00951D89" w:rsidRDefault="00951D89" w:rsidP="00951D89">
      <w:pPr>
        <w:pStyle w:val="ListParagraph"/>
        <w:numPr>
          <w:ilvl w:val="0"/>
          <w:numId w:val="1"/>
        </w:numPr>
        <w:rPr>
          <w:rFonts w:cstheme="minorHAnsi"/>
        </w:rPr>
      </w:pPr>
      <w:r w:rsidRPr="00751EDC">
        <w:rPr>
          <w:rFonts w:cstheme="minorHAnsi"/>
        </w:rPr>
        <w:t>A</w:t>
      </w:r>
      <w:r w:rsidR="00DE7883">
        <w:rPr>
          <w:rFonts w:cstheme="minorHAnsi"/>
        </w:rPr>
        <w:t>*A*A*B in A-Levels, including A* in Mathematics and English Literature</w:t>
      </w:r>
    </w:p>
    <w:p w14:paraId="04EE43C1" w14:textId="4C2CECF9" w:rsidR="001851A8" w:rsidRPr="00F634B8" w:rsidRDefault="00DE7883" w:rsidP="00F634B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 A*, 1 A in GCSEs, including above 95 UMS in Mathematics and History</w:t>
      </w:r>
    </w:p>
    <w:p w14:paraId="43AA0520" w14:textId="20EB26A6" w:rsidR="009A2A1D" w:rsidRDefault="009A2A1D" w:rsidP="001851A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Top grade in the Free-Standing Maths Qualification (FSMQ)</w:t>
      </w:r>
    </w:p>
    <w:p w14:paraId="70606F55" w14:textId="6DF54778" w:rsidR="00DF5FF9" w:rsidRPr="00751EDC" w:rsidRDefault="00DF5FF9" w:rsidP="00DF5FF9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Current studies</w:t>
      </w:r>
    </w:p>
    <w:p w14:paraId="7836825F" w14:textId="2EBB71C9" w:rsidR="00DF5FF9" w:rsidRPr="00DF5FF9" w:rsidRDefault="002665E7" w:rsidP="00DF5FF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BA </w:t>
      </w:r>
      <w:r w:rsidR="004F7D4A">
        <w:rPr>
          <w:rFonts w:cstheme="minorHAnsi"/>
        </w:rPr>
        <w:t>Philosophy, Politics and Economics at Durham University, 1</w:t>
      </w:r>
      <w:r w:rsidR="004F7D4A" w:rsidRPr="004F7D4A">
        <w:rPr>
          <w:rFonts w:cstheme="minorHAnsi"/>
          <w:vertAlign w:val="superscript"/>
        </w:rPr>
        <w:t>st</w:t>
      </w:r>
      <w:r w:rsidR="004F7D4A">
        <w:rPr>
          <w:rFonts w:cstheme="minorHAnsi"/>
        </w:rPr>
        <w:t xml:space="preserve"> year</w:t>
      </w:r>
    </w:p>
    <w:p w14:paraId="436ECBF6" w14:textId="77777777" w:rsidR="00751EDC" w:rsidRDefault="00751EDC" w:rsidP="00B079F7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Other Qualifications</w:t>
      </w:r>
    </w:p>
    <w:p w14:paraId="0C937682" w14:textId="2AE46E02" w:rsidR="00751EDC" w:rsidRDefault="00DD4D86" w:rsidP="00751ED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Associate of the Royal School of Music, </w:t>
      </w:r>
      <w:r w:rsidR="00751EDC">
        <w:rPr>
          <w:rFonts w:cstheme="minorHAnsi"/>
        </w:rPr>
        <w:t xml:space="preserve">ABRSM Singing Grade </w:t>
      </w:r>
      <w:r w:rsidR="00F24A35">
        <w:rPr>
          <w:rFonts w:cstheme="minorHAnsi"/>
        </w:rPr>
        <w:t>8</w:t>
      </w:r>
      <w:r w:rsidR="00C25FE4">
        <w:rPr>
          <w:rFonts w:cstheme="minorHAnsi"/>
        </w:rPr>
        <w:t xml:space="preserve"> (</w:t>
      </w:r>
      <w:r w:rsidR="00F24A35">
        <w:rPr>
          <w:rFonts w:cstheme="minorHAnsi"/>
        </w:rPr>
        <w:t>Distinction</w:t>
      </w:r>
      <w:r w:rsidR="00C25FE4">
        <w:rPr>
          <w:rFonts w:cstheme="minorHAnsi"/>
        </w:rPr>
        <w:t>, 201</w:t>
      </w:r>
      <w:r w:rsidR="00F24A35">
        <w:rPr>
          <w:rFonts w:cstheme="minorHAnsi"/>
        </w:rPr>
        <w:t>8</w:t>
      </w:r>
      <w:r w:rsidR="00C25FE4">
        <w:rPr>
          <w:rFonts w:cstheme="minorHAnsi"/>
        </w:rPr>
        <w:t>)</w:t>
      </w:r>
    </w:p>
    <w:p w14:paraId="10362069" w14:textId="77777777" w:rsidR="00751EDC" w:rsidRPr="00DC5848" w:rsidRDefault="00751EDC" w:rsidP="00751EDC">
      <w:pPr>
        <w:pStyle w:val="ListParagraph"/>
        <w:numPr>
          <w:ilvl w:val="0"/>
          <w:numId w:val="2"/>
        </w:numPr>
        <w:rPr>
          <w:rFonts w:cstheme="minorHAnsi"/>
        </w:rPr>
      </w:pPr>
      <w:r w:rsidRPr="00DC5848">
        <w:rPr>
          <w:rFonts w:cstheme="minorHAnsi"/>
        </w:rPr>
        <w:t>E</w:t>
      </w:r>
      <w:r w:rsidR="00DC5848" w:rsidRPr="00DC5848">
        <w:rPr>
          <w:rFonts w:cstheme="minorHAnsi"/>
        </w:rPr>
        <w:t>ngland &amp; Wales Cricket Board</w:t>
      </w:r>
      <w:r w:rsidR="00EF0A06">
        <w:rPr>
          <w:rFonts w:cstheme="minorHAnsi"/>
        </w:rPr>
        <w:t xml:space="preserve"> (ECB)</w:t>
      </w:r>
      <w:r w:rsidR="00DC5848" w:rsidRPr="00DC5848">
        <w:rPr>
          <w:rFonts w:cstheme="minorHAnsi"/>
        </w:rPr>
        <w:t>, qualified umpire and scorer</w:t>
      </w:r>
      <w:r w:rsidR="00C25FE4">
        <w:rPr>
          <w:rFonts w:cstheme="minorHAnsi"/>
        </w:rPr>
        <w:t xml:space="preserve"> (2017, 2010)</w:t>
      </w:r>
    </w:p>
    <w:p w14:paraId="0786250E" w14:textId="77777777" w:rsidR="00C10DA9" w:rsidRDefault="00C10DA9" w:rsidP="00B079F7">
      <w:pPr>
        <w:spacing w:before="120" w:after="0"/>
        <w:rPr>
          <w:rFonts w:cstheme="minorHAnsi"/>
          <w:b/>
          <w:sz w:val="24"/>
        </w:rPr>
      </w:pPr>
      <w:bookmarkStart w:id="1" w:name="_Hlk25776465"/>
      <w:r>
        <w:rPr>
          <w:rFonts w:cstheme="minorHAnsi"/>
          <w:b/>
          <w:sz w:val="24"/>
        </w:rPr>
        <w:t>Work Experience</w:t>
      </w:r>
    </w:p>
    <w:p w14:paraId="40483372" w14:textId="3C722F33" w:rsidR="00C10DA9" w:rsidRPr="00C10DA9" w:rsidRDefault="00C10DA9" w:rsidP="00C10DA9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</w:rPr>
        <w:t>Teaching Assistant at a Russian language school in London, teaching Maths, Russian</w:t>
      </w:r>
      <w:r w:rsidR="00F24A35">
        <w:rPr>
          <w:rFonts w:cstheme="minorHAnsi"/>
        </w:rPr>
        <w:t>, Music and Drama</w:t>
      </w:r>
      <w:r>
        <w:rPr>
          <w:rFonts w:cstheme="minorHAnsi"/>
        </w:rPr>
        <w:t xml:space="preserve"> for three hours a week (September 2016 – present)</w:t>
      </w:r>
    </w:p>
    <w:p w14:paraId="2CEA8072" w14:textId="10F7F7FB" w:rsidR="006E703B" w:rsidRPr="00227459" w:rsidRDefault="00C10DA9" w:rsidP="006E703B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</w:rPr>
        <w:t>Instructor at London Gates S</w:t>
      </w:r>
      <w:r w:rsidR="00DC5848">
        <w:rPr>
          <w:rFonts w:cstheme="minorHAnsi"/>
        </w:rPr>
        <w:t>ummer Camp for two weeks, with</w:t>
      </w:r>
      <w:r>
        <w:rPr>
          <w:rFonts w:cstheme="minorHAnsi"/>
        </w:rPr>
        <w:t xml:space="preserve"> full-time responsibility for large groups of </w:t>
      </w:r>
      <w:proofErr w:type="gramStart"/>
      <w:r>
        <w:rPr>
          <w:rFonts w:cstheme="minorHAnsi"/>
        </w:rPr>
        <w:t>9-13 year</w:t>
      </w:r>
      <w:proofErr w:type="gramEnd"/>
      <w:r>
        <w:rPr>
          <w:rFonts w:cstheme="minorHAnsi"/>
        </w:rPr>
        <w:t xml:space="preserve"> olds, including preparation and organisation of activities</w:t>
      </w:r>
      <w:r w:rsidR="00F24A35">
        <w:rPr>
          <w:rFonts w:cstheme="minorHAnsi"/>
        </w:rPr>
        <w:t>, and directing a full theatrical performance</w:t>
      </w:r>
      <w:r w:rsidR="001851A8">
        <w:rPr>
          <w:rFonts w:cstheme="minorHAnsi"/>
        </w:rPr>
        <w:t xml:space="preserve"> (July 2017</w:t>
      </w:r>
      <w:r w:rsidR="00F24A35">
        <w:rPr>
          <w:rFonts w:cstheme="minorHAnsi"/>
        </w:rPr>
        <w:t>/</w:t>
      </w:r>
      <w:r w:rsidR="000E4070">
        <w:rPr>
          <w:rFonts w:cstheme="minorHAnsi"/>
        </w:rPr>
        <w:t>2018/2019</w:t>
      </w:r>
      <w:r w:rsidR="001851A8">
        <w:rPr>
          <w:rFonts w:cstheme="minorHAnsi"/>
        </w:rPr>
        <w:t>)</w:t>
      </w:r>
    </w:p>
    <w:p w14:paraId="6E2F5ABB" w14:textId="508A0957" w:rsidR="00067B7D" w:rsidRPr="00227459" w:rsidRDefault="00227459" w:rsidP="006E703B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227459">
        <w:rPr>
          <w:rFonts w:cstheme="minorHAnsi"/>
        </w:rPr>
        <w:t>Steward for Event Traffic Control, working 12-hour shift</w:t>
      </w:r>
      <w:r>
        <w:rPr>
          <w:rFonts w:cstheme="minorHAnsi"/>
        </w:rPr>
        <w:t>s (</w:t>
      </w:r>
      <w:r w:rsidR="00415C4F">
        <w:rPr>
          <w:rFonts w:cstheme="minorHAnsi"/>
        </w:rPr>
        <w:t>November 2019)</w:t>
      </w:r>
    </w:p>
    <w:bookmarkEnd w:id="1"/>
    <w:p w14:paraId="37923C1A" w14:textId="2AA6B56A" w:rsidR="00B61DC8" w:rsidRDefault="00B61DC8" w:rsidP="00B61DC8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Internships</w:t>
      </w:r>
    </w:p>
    <w:p w14:paraId="0018709D" w14:textId="279FB770" w:rsidR="00B61DC8" w:rsidRPr="00C10DA9" w:rsidRDefault="00F77639" w:rsidP="00B61DC8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</w:rPr>
        <w:t xml:space="preserve">Intern at </w:t>
      </w:r>
      <w:r w:rsidR="00C81118">
        <w:rPr>
          <w:rFonts w:cstheme="minorHAnsi"/>
        </w:rPr>
        <w:t>Westminster Russia Forum</w:t>
      </w:r>
      <w:r w:rsidR="004A4794">
        <w:rPr>
          <w:rFonts w:cstheme="minorHAnsi"/>
        </w:rPr>
        <w:t xml:space="preserve">, </w:t>
      </w:r>
      <w:r w:rsidR="001A13BE">
        <w:rPr>
          <w:rFonts w:cstheme="minorHAnsi"/>
        </w:rPr>
        <w:t>attending conferences,</w:t>
      </w:r>
      <w:r w:rsidR="00817983">
        <w:rPr>
          <w:rFonts w:cstheme="minorHAnsi"/>
        </w:rPr>
        <w:t xml:space="preserve"> sorting membership lists, </w:t>
      </w:r>
      <w:r w:rsidR="0001721F">
        <w:rPr>
          <w:rFonts w:cstheme="minorHAnsi"/>
        </w:rPr>
        <w:t>suggesting improvements to website and organisation (</w:t>
      </w:r>
      <w:r w:rsidR="00E3157A">
        <w:rPr>
          <w:rFonts w:cstheme="minorHAnsi"/>
        </w:rPr>
        <w:t>since December 2018)</w:t>
      </w:r>
    </w:p>
    <w:p w14:paraId="02E3B7BE" w14:textId="7255BAC2" w:rsidR="00227CE8" w:rsidRPr="0049734A" w:rsidRDefault="005701F3" w:rsidP="00B61DC8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</w:rPr>
        <w:t xml:space="preserve">Intern at Justice for Journalists Foundation, </w:t>
      </w:r>
      <w:r w:rsidR="0013778D">
        <w:rPr>
          <w:rFonts w:cstheme="minorHAnsi"/>
        </w:rPr>
        <w:t xml:space="preserve">independently researched and collated </w:t>
      </w:r>
      <w:r w:rsidR="00546441">
        <w:rPr>
          <w:rFonts w:cstheme="minorHAnsi"/>
        </w:rPr>
        <w:t xml:space="preserve">large </w:t>
      </w:r>
      <w:r w:rsidR="00D6151D">
        <w:rPr>
          <w:rFonts w:cstheme="minorHAnsi"/>
        </w:rPr>
        <w:t>data</w:t>
      </w:r>
      <w:r w:rsidR="001E63F0">
        <w:rPr>
          <w:rFonts w:cstheme="minorHAnsi"/>
        </w:rPr>
        <w:t xml:space="preserve"> </w:t>
      </w:r>
      <w:r w:rsidR="00546441">
        <w:rPr>
          <w:rFonts w:cstheme="minorHAnsi"/>
        </w:rPr>
        <w:t xml:space="preserve">set </w:t>
      </w:r>
      <w:r w:rsidR="001E63F0">
        <w:rPr>
          <w:rFonts w:cstheme="minorHAnsi"/>
        </w:rPr>
        <w:t xml:space="preserve">about abuse of journalists in South Caucasus </w:t>
      </w:r>
      <w:r w:rsidR="0049734A">
        <w:rPr>
          <w:rFonts w:cstheme="minorHAnsi"/>
        </w:rPr>
        <w:t>(since July 2019)</w:t>
      </w:r>
    </w:p>
    <w:p w14:paraId="3B4E5BB3" w14:textId="41B21386" w:rsidR="00C10DA9" w:rsidRDefault="00C93A87" w:rsidP="00B079F7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Journalism</w:t>
      </w:r>
    </w:p>
    <w:p w14:paraId="4820A40A" w14:textId="5F69992A" w:rsidR="00B00454" w:rsidRDefault="00B00454" w:rsidP="0009798B">
      <w:pPr>
        <w:pStyle w:val="ListParagraph"/>
        <w:numPr>
          <w:ilvl w:val="0"/>
          <w:numId w:val="5"/>
        </w:numPr>
        <w:rPr>
          <w:rFonts w:cstheme="minorHAnsi"/>
        </w:rPr>
      </w:pPr>
      <w:r w:rsidRPr="00C25FE4">
        <w:rPr>
          <w:rFonts w:cstheme="minorHAnsi"/>
        </w:rPr>
        <w:t>Editor</w:t>
      </w:r>
      <w:r w:rsidR="00F24A35">
        <w:rPr>
          <w:rFonts w:cstheme="minorHAnsi"/>
        </w:rPr>
        <w:t>-in-chief</w:t>
      </w:r>
      <w:r w:rsidRPr="00C25FE4">
        <w:rPr>
          <w:rFonts w:cstheme="minorHAnsi"/>
        </w:rPr>
        <w:t xml:space="preserve"> of The Backbench (politics and economics publication)</w:t>
      </w:r>
      <w:r w:rsidR="0009798B" w:rsidRPr="00C25FE4">
        <w:rPr>
          <w:rFonts w:cstheme="minorHAnsi"/>
        </w:rPr>
        <w:t xml:space="preserve">, </w:t>
      </w:r>
      <w:r w:rsidR="00132905">
        <w:rPr>
          <w:rFonts w:cstheme="minorHAnsi"/>
        </w:rPr>
        <w:t>organising</w:t>
      </w:r>
      <w:r w:rsidR="009C643D">
        <w:rPr>
          <w:rFonts w:cstheme="minorHAnsi"/>
        </w:rPr>
        <w:t xml:space="preserve">, carrying out and writing up interviews with major </w:t>
      </w:r>
      <w:r w:rsidR="0001293C">
        <w:rPr>
          <w:rFonts w:cstheme="minorHAnsi"/>
        </w:rPr>
        <w:t xml:space="preserve">figures in journalism and politics, </w:t>
      </w:r>
      <w:r w:rsidR="00711D84">
        <w:rPr>
          <w:rFonts w:cstheme="minorHAnsi"/>
        </w:rPr>
        <w:t>including Jacob Rees-</w:t>
      </w:r>
      <w:proofErr w:type="spellStart"/>
      <w:r w:rsidR="00711D84">
        <w:rPr>
          <w:rFonts w:cstheme="minorHAnsi"/>
        </w:rPr>
        <w:t>Mogg</w:t>
      </w:r>
      <w:proofErr w:type="spellEnd"/>
      <w:r w:rsidR="00711D84">
        <w:rPr>
          <w:rFonts w:cstheme="minorHAnsi"/>
        </w:rPr>
        <w:t>, Iain Dale</w:t>
      </w:r>
      <w:r w:rsidR="00E30F7D">
        <w:rPr>
          <w:rFonts w:cstheme="minorHAnsi"/>
        </w:rPr>
        <w:t>, Lord Heseltine and Dominic Grieve; also wrote articles on the economic effect of Russian sanctions, a</w:t>
      </w:r>
      <w:r w:rsidR="00077D6B">
        <w:rPr>
          <w:rFonts w:cstheme="minorHAnsi"/>
        </w:rPr>
        <w:t>nd</w:t>
      </w:r>
      <w:r w:rsidR="00E30F7D">
        <w:rPr>
          <w:rFonts w:cstheme="minorHAnsi"/>
        </w:rPr>
        <w:t xml:space="preserve"> corruption in Kazakhstan</w:t>
      </w:r>
      <w:r w:rsidR="00BD40AE">
        <w:rPr>
          <w:rFonts w:cstheme="minorHAnsi"/>
        </w:rPr>
        <w:t xml:space="preserve"> (2</w:t>
      </w:r>
      <w:r w:rsidR="00AD7A1B">
        <w:rPr>
          <w:rFonts w:cstheme="minorHAnsi"/>
        </w:rPr>
        <w:t xml:space="preserve">017 – </w:t>
      </w:r>
      <w:r w:rsidR="00B730DB">
        <w:rPr>
          <w:rFonts w:cstheme="minorHAnsi"/>
        </w:rPr>
        <w:t>2019</w:t>
      </w:r>
      <w:r w:rsidR="00AD7A1B">
        <w:rPr>
          <w:rFonts w:cstheme="minorHAnsi"/>
        </w:rPr>
        <w:t>)</w:t>
      </w:r>
    </w:p>
    <w:p w14:paraId="27656AF3" w14:textId="5E2C7329" w:rsidR="00B00454" w:rsidRPr="00C93A87" w:rsidRDefault="00B00454" w:rsidP="0009798B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C25FE4">
        <w:rPr>
          <w:rFonts w:cstheme="minorHAnsi"/>
        </w:rPr>
        <w:t>Editor</w:t>
      </w:r>
      <w:r w:rsidR="00C93A87">
        <w:rPr>
          <w:rFonts w:cstheme="minorHAnsi"/>
        </w:rPr>
        <w:t>-in-chief</w:t>
      </w:r>
      <w:r w:rsidRPr="00C25FE4">
        <w:rPr>
          <w:rFonts w:cstheme="minorHAnsi"/>
        </w:rPr>
        <w:t xml:space="preserve"> of ‘Borsh</w:t>
      </w:r>
      <w:r w:rsidR="001364A1">
        <w:rPr>
          <w:rFonts w:cstheme="minorHAnsi"/>
        </w:rPr>
        <w:t>t</w:t>
      </w:r>
      <w:r w:rsidRPr="00C25FE4">
        <w:rPr>
          <w:rFonts w:cstheme="minorHAnsi"/>
        </w:rPr>
        <w:t>’, an online Russian language publication</w:t>
      </w:r>
      <w:r w:rsidR="001851A8" w:rsidRPr="00C25FE4">
        <w:rPr>
          <w:rFonts w:cstheme="minorHAnsi"/>
        </w:rPr>
        <w:t xml:space="preserve"> (rgpaper.wordpress.com)</w:t>
      </w:r>
      <w:r w:rsidR="0009798B" w:rsidRPr="00C25FE4">
        <w:rPr>
          <w:rFonts w:cstheme="minorHAnsi"/>
        </w:rPr>
        <w:t xml:space="preserve">, with articles published on free trade and </w:t>
      </w:r>
      <w:r w:rsidR="00C93A87">
        <w:rPr>
          <w:rFonts w:cstheme="minorHAnsi"/>
        </w:rPr>
        <w:t>a series on unrecognised states</w:t>
      </w:r>
      <w:r w:rsidR="00AD7A1B">
        <w:rPr>
          <w:rFonts w:cstheme="minorHAnsi"/>
        </w:rPr>
        <w:t xml:space="preserve"> (2016 – </w:t>
      </w:r>
      <w:r w:rsidR="00C93A87">
        <w:rPr>
          <w:rFonts w:cstheme="minorHAnsi"/>
        </w:rPr>
        <w:t>2018</w:t>
      </w:r>
      <w:r w:rsidR="00AD7A1B">
        <w:rPr>
          <w:rFonts w:cstheme="minorHAnsi"/>
        </w:rPr>
        <w:t>)</w:t>
      </w:r>
    </w:p>
    <w:p w14:paraId="60D595B9" w14:textId="1060187E" w:rsidR="003A5C12" w:rsidRPr="00D93FF6" w:rsidRDefault="00C93A87" w:rsidP="003A5C1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93FF6">
        <w:rPr>
          <w:rFonts w:cstheme="minorHAnsi"/>
        </w:rPr>
        <w:lastRenderedPageBreak/>
        <w:t>Purple Rad</w:t>
      </w:r>
      <w:r w:rsidR="0005354F" w:rsidRPr="00D93FF6">
        <w:rPr>
          <w:rFonts w:cstheme="minorHAnsi"/>
        </w:rPr>
        <w:t>io</w:t>
      </w:r>
      <w:r w:rsidR="00D93FF6" w:rsidRPr="00D93FF6">
        <w:rPr>
          <w:rFonts w:cstheme="minorHAnsi"/>
        </w:rPr>
        <w:t xml:space="preserve"> – Head of Investigations,</w:t>
      </w:r>
      <w:r w:rsidR="00167090" w:rsidRPr="00D93FF6">
        <w:rPr>
          <w:rFonts w:cstheme="minorHAnsi"/>
        </w:rPr>
        <w:t xml:space="preserve"> leading team of five in </w:t>
      </w:r>
      <w:r w:rsidR="000442B5" w:rsidRPr="00D93FF6">
        <w:rPr>
          <w:rFonts w:cstheme="minorHAnsi"/>
        </w:rPr>
        <w:t>year-long investigation on housing crisis and mental healt</w:t>
      </w:r>
      <w:r w:rsidR="003A5C12" w:rsidRPr="00D93FF6">
        <w:rPr>
          <w:rFonts w:cstheme="minorHAnsi"/>
        </w:rPr>
        <w:t>h</w:t>
      </w:r>
      <w:r w:rsidR="00D93FF6" w:rsidRPr="00D93FF6">
        <w:rPr>
          <w:rFonts w:cstheme="minorHAnsi"/>
        </w:rPr>
        <w:t>;</w:t>
      </w:r>
      <w:r w:rsidR="00D93FF6">
        <w:rPr>
          <w:rFonts w:cstheme="minorHAnsi"/>
        </w:rPr>
        <w:t xml:space="preserve"> </w:t>
      </w:r>
      <w:r w:rsidR="005D24C6">
        <w:rPr>
          <w:rFonts w:cstheme="minorHAnsi"/>
        </w:rPr>
        <w:t xml:space="preserve">organise, </w:t>
      </w:r>
      <w:r w:rsidR="00E43026">
        <w:rPr>
          <w:rFonts w:cstheme="minorHAnsi"/>
        </w:rPr>
        <w:t>prepare and record weekly</w:t>
      </w:r>
      <w:r w:rsidR="003A5C12" w:rsidRPr="00D93FF6">
        <w:rPr>
          <w:rFonts w:cstheme="minorHAnsi"/>
        </w:rPr>
        <w:t xml:space="preserve"> </w:t>
      </w:r>
      <w:r w:rsidR="00D93FF6" w:rsidRPr="00D93FF6">
        <w:rPr>
          <w:rFonts w:cstheme="minorHAnsi"/>
        </w:rPr>
        <w:t xml:space="preserve">political </w:t>
      </w:r>
      <w:r w:rsidR="003A5C12" w:rsidRPr="00D93FF6">
        <w:rPr>
          <w:rFonts w:cstheme="minorHAnsi"/>
        </w:rPr>
        <w:t>podcast</w:t>
      </w:r>
      <w:r w:rsidR="00641BD6">
        <w:rPr>
          <w:rFonts w:cstheme="minorHAnsi"/>
        </w:rPr>
        <w:t xml:space="preserve"> (since October 2019)</w:t>
      </w:r>
    </w:p>
    <w:p w14:paraId="78C4B674" w14:textId="77777777" w:rsidR="00B00454" w:rsidRDefault="00B00454" w:rsidP="00B079F7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Extra-curricular interests</w:t>
      </w:r>
    </w:p>
    <w:p w14:paraId="2D98799A" w14:textId="77777777" w:rsidR="00B00454" w:rsidRDefault="00951D89" w:rsidP="00B079F7">
      <w:pPr>
        <w:spacing w:before="120" w:after="0"/>
        <w:rPr>
          <w:rFonts w:cstheme="minorHAnsi"/>
        </w:rPr>
      </w:pPr>
      <w:r>
        <w:rPr>
          <w:rFonts w:cstheme="minorHAnsi"/>
        </w:rPr>
        <w:t>Model United</w:t>
      </w:r>
      <w:r w:rsidR="00B00454">
        <w:rPr>
          <w:rFonts w:cstheme="minorHAnsi"/>
        </w:rPr>
        <w:t xml:space="preserve"> Nations</w:t>
      </w:r>
      <w:r>
        <w:rPr>
          <w:rFonts w:cstheme="minorHAnsi"/>
        </w:rPr>
        <w:t xml:space="preserve"> (MUN)</w:t>
      </w:r>
    </w:p>
    <w:p w14:paraId="6E3BEFAD" w14:textId="17E7A09A" w:rsidR="00951D89" w:rsidRPr="00024A67" w:rsidRDefault="0075722E" w:rsidP="00951D89">
      <w:pPr>
        <w:pStyle w:val="ListParagraph"/>
        <w:numPr>
          <w:ilvl w:val="0"/>
          <w:numId w:val="6"/>
        </w:numPr>
        <w:rPr>
          <w:rFonts w:cstheme="minorHAnsi"/>
        </w:rPr>
      </w:pPr>
      <w:r w:rsidRPr="00024A67">
        <w:rPr>
          <w:rFonts w:cstheme="minorHAnsi"/>
        </w:rPr>
        <w:t xml:space="preserve">Head of school </w:t>
      </w:r>
      <w:r w:rsidR="00641BD6" w:rsidRPr="00024A67">
        <w:rPr>
          <w:rFonts w:cstheme="minorHAnsi"/>
        </w:rPr>
        <w:t>MUN society,</w:t>
      </w:r>
      <w:r w:rsidRPr="00024A67">
        <w:rPr>
          <w:rFonts w:cstheme="minorHAnsi"/>
        </w:rPr>
        <w:t xml:space="preserve"> </w:t>
      </w:r>
      <w:r w:rsidR="00951D89" w:rsidRPr="00024A67">
        <w:rPr>
          <w:rFonts w:cstheme="minorHAnsi"/>
        </w:rPr>
        <w:t>preparing and organising weekly s</w:t>
      </w:r>
      <w:r w:rsidR="00D9545D" w:rsidRPr="00024A67">
        <w:rPr>
          <w:rFonts w:cstheme="minorHAnsi"/>
        </w:rPr>
        <w:t xml:space="preserve">essions for over </w:t>
      </w:r>
      <w:r w:rsidR="00951D89" w:rsidRPr="00024A67">
        <w:rPr>
          <w:rFonts w:cstheme="minorHAnsi"/>
        </w:rPr>
        <w:t>30 students</w:t>
      </w:r>
      <w:r w:rsidR="00024A67">
        <w:rPr>
          <w:rFonts w:cstheme="minorHAnsi"/>
        </w:rPr>
        <w:t xml:space="preserve">; </w:t>
      </w:r>
      <w:r w:rsidR="008E5A35">
        <w:rPr>
          <w:rFonts w:cstheme="minorHAnsi"/>
        </w:rPr>
        <w:t>o</w:t>
      </w:r>
      <w:r w:rsidR="00951D89" w:rsidRPr="00024A67">
        <w:rPr>
          <w:rFonts w:cstheme="minorHAnsi"/>
        </w:rPr>
        <w:t>rganise</w:t>
      </w:r>
      <w:r w:rsidR="00BD40AE" w:rsidRPr="00024A67">
        <w:rPr>
          <w:rFonts w:cstheme="minorHAnsi"/>
        </w:rPr>
        <w:t>d</w:t>
      </w:r>
      <w:r w:rsidR="00951D89" w:rsidRPr="00024A67">
        <w:rPr>
          <w:rFonts w:cstheme="minorHAnsi"/>
        </w:rPr>
        <w:t xml:space="preserve"> preparation and attendance of </w:t>
      </w:r>
      <w:r w:rsidR="00BD40AE" w:rsidRPr="00024A67">
        <w:rPr>
          <w:rFonts w:cstheme="minorHAnsi"/>
        </w:rPr>
        <w:t xml:space="preserve">over 100 </w:t>
      </w:r>
      <w:r w:rsidR="00951D89" w:rsidRPr="00024A67">
        <w:rPr>
          <w:rFonts w:cstheme="minorHAnsi"/>
        </w:rPr>
        <w:t xml:space="preserve">students </w:t>
      </w:r>
      <w:r w:rsidR="00661C6C" w:rsidRPr="00024A67">
        <w:rPr>
          <w:rFonts w:cstheme="minorHAnsi"/>
        </w:rPr>
        <w:t>at</w:t>
      </w:r>
      <w:r w:rsidR="00BD40AE" w:rsidRPr="00024A67">
        <w:rPr>
          <w:rFonts w:cstheme="minorHAnsi"/>
        </w:rPr>
        <w:t xml:space="preserve"> five</w:t>
      </w:r>
      <w:r w:rsidR="00951D89" w:rsidRPr="00024A67">
        <w:rPr>
          <w:rFonts w:cstheme="minorHAnsi"/>
        </w:rPr>
        <w:t xml:space="preserve"> MUN conference</w:t>
      </w:r>
      <w:r w:rsidR="00BD40AE" w:rsidRPr="00024A67">
        <w:rPr>
          <w:rFonts w:cstheme="minorHAnsi"/>
        </w:rPr>
        <w:t xml:space="preserve">s; </w:t>
      </w:r>
      <w:r w:rsidR="00C83D94">
        <w:rPr>
          <w:rFonts w:cstheme="minorHAnsi"/>
        </w:rPr>
        <w:t>a</w:t>
      </w:r>
      <w:r w:rsidR="00BD40AE" w:rsidRPr="00024A67">
        <w:rPr>
          <w:rFonts w:cstheme="minorHAnsi"/>
        </w:rPr>
        <w:t>warded ‘Best Delegate’</w:t>
      </w:r>
      <w:r w:rsidR="00C83D94">
        <w:rPr>
          <w:rFonts w:cstheme="minorHAnsi"/>
        </w:rPr>
        <w:t xml:space="preserve"> prize</w:t>
      </w:r>
      <w:r w:rsidR="00BD40AE" w:rsidRPr="00024A67">
        <w:rPr>
          <w:rFonts w:cstheme="minorHAnsi"/>
        </w:rPr>
        <w:t xml:space="preserve"> at three </w:t>
      </w:r>
      <w:r w:rsidR="00661C6C" w:rsidRPr="00024A67">
        <w:rPr>
          <w:rFonts w:cstheme="minorHAnsi"/>
        </w:rPr>
        <w:t xml:space="preserve">of these conferences </w:t>
      </w:r>
    </w:p>
    <w:p w14:paraId="0C66B4F7" w14:textId="70C0D151" w:rsidR="00D9545D" w:rsidRPr="00D9545D" w:rsidRDefault="00C83D94" w:rsidP="00D9545D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Organised </w:t>
      </w:r>
      <w:r w:rsidR="00BD40AE">
        <w:rPr>
          <w:rFonts w:cstheme="minorHAnsi"/>
        </w:rPr>
        <w:t>school</w:t>
      </w:r>
      <w:r w:rsidR="00661C6C">
        <w:rPr>
          <w:rFonts w:cstheme="minorHAnsi"/>
        </w:rPr>
        <w:t>’</w:t>
      </w:r>
      <w:r w:rsidR="00BD40AE">
        <w:rPr>
          <w:rFonts w:cstheme="minorHAnsi"/>
        </w:rPr>
        <w:t>s inaugural MUN conference</w:t>
      </w:r>
      <w:r w:rsidR="00661C6C">
        <w:rPr>
          <w:rFonts w:cstheme="minorHAnsi"/>
        </w:rPr>
        <w:t xml:space="preserve"> (February 2019)</w:t>
      </w:r>
      <w:r w:rsidR="00BD40AE">
        <w:rPr>
          <w:rFonts w:cstheme="minorHAnsi"/>
        </w:rPr>
        <w:t>,</w:t>
      </w:r>
      <w:r w:rsidR="00426037">
        <w:rPr>
          <w:rFonts w:cstheme="minorHAnsi"/>
        </w:rPr>
        <w:t xml:space="preserve"> leading committee of 10</w:t>
      </w:r>
      <w:r w:rsidR="00806C74">
        <w:rPr>
          <w:rFonts w:cstheme="minorHAnsi"/>
        </w:rPr>
        <w:t>,</w:t>
      </w:r>
      <w:r w:rsidR="00BD40AE">
        <w:rPr>
          <w:rFonts w:cstheme="minorHAnsi"/>
        </w:rPr>
        <w:t xml:space="preserve"> with full responsibility for budgeting, contact with over 170 delegates from 13 schools, training chairs in procedure, writing procedure documents, creating and updating website</w:t>
      </w:r>
    </w:p>
    <w:p w14:paraId="5B39179C" w14:textId="77777777" w:rsidR="00951D89" w:rsidRDefault="00951D89" w:rsidP="00B079F7">
      <w:pPr>
        <w:spacing w:before="120" w:after="0"/>
        <w:rPr>
          <w:rFonts w:cstheme="minorHAnsi"/>
        </w:rPr>
      </w:pPr>
      <w:r>
        <w:rPr>
          <w:rFonts w:cstheme="minorHAnsi"/>
        </w:rPr>
        <w:t>Music</w:t>
      </w:r>
    </w:p>
    <w:p w14:paraId="384B9822" w14:textId="1F1EE49D" w:rsidR="00951D89" w:rsidRDefault="00951D89" w:rsidP="00951D8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Member of two choirs and two ensembles</w:t>
      </w:r>
      <w:r w:rsidR="00AD7A1B">
        <w:rPr>
          <w:rFonts w:cstheme="minorHAnsi"/>
        </w:rPr>
        <w:t xml:space="preserve"> (2012 – </w:t>
      </w:r>
      <w:r w:rsidR="00CC5293">
        <w:rPr>
          <w:rFonts w:cstheme="minorHAnsi"/>
        </w:rPr>
        <w:t>2019</w:t>
      </w:r>
      <w:r w:rsidR="00AD7A1B">
        <w:rPr>
          <w:rFonts w:cstheme="minorHAnsi"/>
        </w:rPr>
        <w:t>)</w:t>
      </w:r>
    </w:p>
    <w:p w14:paraId="47182FBC" w14:textId="1F53277A" w:rsidR="00951D89" w:rsidRDefault="00BD40AE" w:rsidP="00951D8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Performed at Symphony</w:t>
      </w:r>
      <w:r w:rsidR="00661C6C">
        <w:rPr>
          <w:rFonts w:cstheme="minorHAnsi"/>
        </w:rPr>
        <w:t xml:space="preserve"> Hall, Birmingham</w:t>
      </w:r>
      <w:r>
        <w:rPr>
          <w:rFonts w:cstheme="minorHAnsi"/>
        </w:rPr>
        <w:t xml:space="preserve"> and Liverpool Philharmonic Hall, t</w:t>
      </w:r>
      <w:r w:rsidR="00951D89">
        <w:rPr>
          <w:rFonts w:cstheme="minorHAnsi"/>
        </w:rPr>
        <w:t>oured Belgium with the school Chamber Choir, and performed a solo on the tour</w:t>
      </w:r>
      <w:r w:rsidR="00AD7A1B">
        <w:rPr>
          <w:rFonts w:cstheme="minorHAnsi"/>
        </w:rPr>
        <w:t xml:space="preserve"> (2017</w:t>
      </w:r>
      <w:r>
        <w:rPr>
          <w:rFonts w:cstheme="minorHAnsi"/>
        </w:rPr>
        <w:t>/18</w:t>
      </w:r>
      <w:r w:rsidR="00AD7A1B">
        <w:rPr>
          <w:rFonts w:cstheme="minorHAnsi"/>
        </w:rPr>
        <w:t>)</w:t>
      </w:r>
    </w:p>
    <w:p w14:paraId="4EDD7641" w14:textId="77777777" w:rsidR="00951D89" w:rsidRDefault="00951D89" w:rsidP="00B079F7">
      <w:pPr>
        <w:spacing w:before="120" w:after="0"/>
        <w:rPr>
          <w:rFonts w:cstheme="minorHAnsi"/>
        </w:rPr>
      </w:pPr>
      <w:r>
        <w:rPr>
          <w:rFonts w:cstheme="minorHAnsi"/>
        </w:rPr>
        <w:t>Cricket</w:t>
      </w:r>
    </w:p>
    <w:p w14:paraId="6D27163F" w14:textId="389406F8" w:rsidR="00D96075" w:rsidRDefault="00951D89" w:rsidP="00D96075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Umpire</w:t>
      </w:r>
      <w:r w:rsidR="00BD40AE">
        <w:rPr>
          <w:rFonts w:cstheme="minorHAnsi"/>
        </w:rPr>
        <w:t xml:space="preserve"> </w:t>
      </w:r>
      <w:r w:rsidR="00D96075">
        <w:rPr>
          <w:rFonts w:cstheme="minorHAnsi"/>
        </w:rPr>
        <w:t xml:space="preserve">in Middlesex Championship cricket matches, </w:t>
      </w:r>
    </w:p>
    <w:p w14:paraId="79945771" w14:textId="1211C7E8" w:rsidR="00951D89" w:rsidRPr="00D96075" w:rsidRDefault="00D96075" w:rsidP="00D96075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Member of Middlesex CCC and ECB Association of Cricket Officials</w:t>
      </w:r>
    </w:p>
    <w:p w14:paraId="4AEB8276" w14:textId="187D67C6" w:rsidR="00314C54" w:rsidRPr="00D96075" w:rsidRDefault="00D96075" w:rsidP="00D96075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Played for Watford Town CC and school teams, including a tour to Spain</w:t>
      </w:r>
    </w:p>
    <w:p w14:paraId="47F8BECF" w14:textId="77777777" w:rsidR="00314C54" w:rsidRDefault="00314C54" w:rsidP="00B079F7">
      <w:pPr>
        <w:spacing w:before="120" w:after="0"/>
        <w:rPr>
          <w:rFonts w:cstheme="minorHAnsi"/>
        </w:rPr>
      </w:pPr>
      <w:r>
        <w:rPr>
          <w:rFonts w:cstheme="minorHAnsi"/>
        </w:rPr>
        <w:t>General interests and other achievements</w:t>
      </w:r>
    </w:p>
    <w:p w14:paraId="2CBCF227" w14:textId="3B499A81" w:rsidR="00D9545D" w:rsidRDefault="00BD40AE" w:rsidP="00314C5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Co-chair</w:t>
      </w:r>
      <w:r w:rsidR="00D9545D">
        <w:rPr>
          <w:rFonts w:cstheme="minorHAnsi"/>
        </w:rPr>
        <w:t xml:space="preserve"> of Alfred Marshall Society (school economics and politics society, 2017 – </w:t>
      </w:r>
      <w:r w:rsidR="00A262F4">
        <w:rPr>
          <w:rFonts w:cstheme="minorHAnsi"/>
        </w:rPr>
        <w:t>2019</w:t>
      </w:r>
      <w:r w:rsidR="00D9545D">
        <w:rPr>
          <w:rFonts w:cstheme="minorHAnsi"/>
        </w:rPr>
        <w:t>)</w:t>
      </w:r>
    </w:p>
    <w:p w14:paraId="67A28BAC" w14:textId="11B910F8" w:rsidR="00D9545D" w:rsidRDefault="00D9545D" w:rsidP="00314C5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Committee member of the school branch of Amnesty International (2014 – 2016)</w:t>
      </w:r>
    </w:p>
    <w:p w14:paraId="61D52697" w14:textId="2C587398" w:rsidR="00314C54" w:rsidRPr="00A262F4" w:rsidRDefault="00A262F4" w:rsidP="00A262F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Admin Officer of University College Ball Committee (since 2019)</w:t>
      </w:r>
    </w:p>
    <w:p w14:paraId="69B18CF5" w14:textId="6116E127" w:rsidR="00995AB6" w:rsidRPr="00995AB6" w:rsidRDefault="00314C54" w:rsidP="00995AB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Long-term subscriber and avid reader of The Economist</w:t>
      </w:r>
      <w:r w:rsidR="00F13510">
        <w:rPr>
          <w:rFonts w:cstheme="minorHAnsi"/>
        </w:rPr>
        <w:t xml:space="preserve"> magazine</w:t>
      </w:r>
    </w:p>
    <w:p w14:paraId="44E58B70" w14:textId="58D3F648" w:rsidR="00314C54" w:rsidRDefault="00314C54" w:rsidP="00314C5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Travel, including</w:t>
      </w:r>
      <w:r w:rsidR="00AD3563">
        <w:rPr>
          <w:rFonts w:cstheme="minorHAnsi"/>
        </w:rPr>
        <w:t xml:space="preserve"> </w:t>
      </w:r>
      <w:r>
        <w:rPr>
          <w:rFonts w:cstheme="minorHAnsi"/>
        </w:rPr>
        <w:t>visits to Russia</w:t>
      </w:r>
      <w:r w:rsidR="00AD3563">
        <w:rPr>
          <w:rFonts w:cstheme="minorHAnsi"/>
        </w:rPr>
        <w:t xml:space="preserve">, </w:t>
      </w:r>
      <w:r>
        <w:rPr>
          <w:rFonts w:cstheme="minorHAnsi"/>
        </w:rPr>
        <w:t>Kazakhstan</w:t>
      </w:r>
      <w:r w:rsidR="00BD40AE">
        <w:rPr>
          <w:rFonts w:cstheme="minorHAnsi"/>
        </w:rPr>
        <w:t xml:space="preserve">, </w:t>
      </w:r>
      <w:r w:rsidR="00AD3563">
        <w:rPr>
          <w:rFonts w:cstheme="minorHAnsi"/>
        </w:rPr>
        <w:t xml:space="preserve">Georgia, Azerbaijan, </w:t>
      </w:r>
      <w:r w:rsidR="00BD40AE">
        <w:rPr>
          <w:rFonts w:cstheme="minorHAnsi"/>
        </w:rPr>
        <w:t xml:space="preserve">Moldova and </w:t>
      </w:r>
      <w:r w:rsidR="00B079F7">
        <w:rPr>
          <w:rFonts w:cstheme="minorHAnsi"/>
        </w:rPr>
        <w:t>Latvia</w:t>
      </w:r>
    </w:p>
    <w:p w14:paraId="352313E4" w14:textId="35CC119B" w:rsidR="00314C54" w:rsidRDefault="00314C54" w:rsidP="00314C5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Selected for</w:t>
      </w:r>
      <w:r w:rsidR="00F13510">
        <w:rPr>
          <w:rFonts w:cstheme="minorHAnsi"/>
        </w:rPr>
        <w:t xml:space="preserve"> </w:t>
      </w:r>
      <w:r>
        <w:rPr>
          <w:rFonts w:cstheme="minorHAnsi"/>
        </w:rPr>
        <w:t>Debating Competitions</w:t>
      </w:r>
      <w:r w:rsidR="00F13510">
        <w:rPr>
          <w:rFonts w:cstheme="minorHAnsi"/>
        </w:rPr>
        <w:t xml:space="preserve"> </w:t>
      </w:r>
      <w:r>
        <w:rPr>
          <w:rFonts w:cstheme="minorHAnsi"/>
        </w:rPr>
        <w:t xml:space="preserve">at </w:t>
      </w:r>
      <w:r w:rsidR="00D20ECB">
        <w:rPr>
          <w:rFonts w:cstheme="minorHAnsi"/>
        </w:rPr>
        <w:t>Oxford, Cambridge, Durham, St Andrews and Harrow</w:t>
      </w:r>
      <w:r w:rsidR="00F13510">
        <w:rPr>
          <w:rFonts w:cstheme="minorHAnsi"/>
        </w:rPr>
        <w:t xml:space="preserve"> </w:t>
      </w:r>
    </w:p>
    <w:p w14:paraId="0A86E1C2" w14:textId="77777777" w:rsidR="00314C54" w:rsidRDefault="00314C54" w:rsidP="00B079F7">
      <w:pPr>
        <w:spacing w:before="120"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Lectures, Events and Courses</w:t>
      </w:r>
    </w:p>
    <w:p w14:paraId="40500D70" w14:textId="6525119B" w:rsidR="00661C6C" w:rsidRDefault="00EA3790" w:rsidP="00314C54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Gained ‘High Distinction’ award at the </w:t>
      </w:r>
      <w:r w:rsidR="00661C6C">
        <w:rPr>
          <w:rFonts w:cstheme="minorHAnsi"/>
        </w:rPr>
        <w:t xml:space="preserve">John Locke </w:t>
      </w:r>
      <w:r w:rsidR="0005304E">
        <w:rPr>
          <w:rFonts w:cstheme="minorHAnsi"/>
        </w:rPr>
        <w:t xml:space="preserve">Institute </w:t>
      </w:r>
      <w:r w:rsidR="00661C6C">
        <w:rPr>
          <w:rFonts w:cstheme="minorHAnsi"/>
        </w:rPr>
        <w:t>Summer School</w:t>
      </w:r>
      <w:r w:rsidR="00A262F4">
        <w:rPr>
          <w:rFonts w:cstheme="minorHAnsi"/>
        </w:rPr>
        <w:t xml:space="preserve"> (August 2018)</w:t>
      </w:r>
      <w:r w:rsidR="00485861">
        <w:rPr>
          <w:rFonts w:cstheme="minorHAnsi"/>
        </w:rPr>
        <w:t xml:space="preserve"> </w:t>
      </w:r>
    </w:p>
    <w:p w14:paraId="354059DB" w14:textId="4FAF42B8" w:rsidR="00CA1FED" w:rsidRPr="001364A1" w:rsidRDefault="00314C54" w:rsidP="001364A1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Attended </w:t>
      </w:r>
      <w:r w:rsidR="00995AB6">
        <w:rPr>
          <w:rFonts w:cstheme="minorHAnsi"/>
        </w:rPr>
        <w:t xml:space="preserve">many Foreign Policy Centre and Article 19 events in the Houses of Parliament, asking questions, and </w:t>
      </w:r>
      <w:r w:rsidR="009F3BAE">
        <w:rPr>
          <w:rFonts w:cstheme="minorHAnsi"/>
        </w:rPr>
        <w:t xml:space="preserve">successfully </w:t>
      </w:r>
      <w:r w:rsidR="00995AB6">
        <w:rPr>
          <w:rFonts w:cstheme="minorHAnsi"/>
        </w:rPr>
        <w:t xml:space="preserve">inviting speakers to </w:t>
      </w:r>
      <w:r w:rsidR="009A2A21">
        <w:rPr>
          <w:rFonts w:cstheme="minorHAnsi"/>
        </w:rPr>
        <w:t>the</w:t>
      </w:r>
      <w:r w:rsidR="00995AB6">
        <w:rPr>
          <w:rFonts w:cstheme="minorHAnsi"/>
        </w:rPr>
        <w:t xml:space="preserve"> school</w:t>
      </w:r>
      <w:r w:rsidR="00AD7A1B">
        <w:rPr>
          <w:rFonts w:cstheme="minorHAnsi"/>
        </w:rPr>
        <w:t xml:space="preserve"> (201</w:t>
      </w:r>
      <w:r w:rsidR="00995AB6">
        <w:rPr>
          <w:rFonts w:cstheme="minorHAnsi"/>
        </w:rPr>
        <w:t>6-</w:t>
      </w:r>
      <w:r w:rsidR="009F3BAE">
        <w:rPr>
          <w:rFonts w:cstheme="minorHAnsi"/>
        </w:rPr>
        <w:t>2019</w:t>
      </w:r>
      <w:r w:rsidR="00AD7A1B">
        <w:rPr>
          <w:rFonts w:cstheme="minorHAnsi"/>
        </w:rPr>
        <w:t>)</w:t>
      </w:r>
    </w:p>
    <w:p w14:paraId="26CCAB0A" w14:textId="27D8EAB9" w:rsidR="00CA1FED" w:rsidRPr="00CA1FED" w:rsidRDefault="00CA1FED" w:rsidP="001364A1">
      <w:pPr>
        <w:pStyle w:val="ListParagraph"/>
        <w:rPr>
          <w:rFonts w:cstheme="minorHAnsi"/>
          <w:b/>
          <w:sz w:val="24"/>
        </w:rPr>
      </w:pPr>
    </w:p>
    <w:sectPr w:rsidR="00CA1FED" w:rsidRPr="00CA1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FD4"/>
    <w:multiLevelType w:val="hybridMultilevel"/>
    <w:tmpl w:val="D2A2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2F83"/>
    <w:multiLevelType w:val="hybridMultilevel"/>
    <w:tmpl w:val="DF5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772"/>
    <w:multiLevelType w:val="hybridMultilevel"/>
    <w:tmpl w:val="06983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B80"/>
    <w:multiLevelType w:val="hybridMultilevel"/>
    <w:tmpl w:val="6FFC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E92"/>
    <w:multiLevelType w:val="hybridMultilevel"/>
    <w:tmpl w:val="F8B2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0F4AE4"/>
    <w:multiLevelType w:val="hybridMultilevel"/>
    <w:tmpl w:val="8DE4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59F7"/>
    <w:multiLevelType w:val="hybridMultilevel"/>
    <w:tmpl w:val="F40E7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7AF"/>
    <w:multiLevelType w:val="hybridMultilevel"/>
    <w:tmpl w:val="C5C0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431B1"/>
    <w:multiLevelType w:val="hybridMultilevel"/>
    <w:tmpl w:val="2642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7EE7"/>
    <w:multiLevelType w:val="hybridMultilevel"/>
    <w:tmpl w:val="67D8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4E4"/>
    <w:multiLevelType w:val="hybridMultilevel"/>
    <w:tmpl w:val="908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5620"/>
    <w:multiLevelType w:val="hybridMultilevel"/>
    <w:tmpl w:val="A004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A"/>
    <w:rsid w:val="0001293C"/>
    <w:rsid w:val="0001721F"/>
    <w:rsid w:val="00024A67"/>
    <w:rsid w:val="000442B5"/>
    <w:rsid w:val="0005304E"/>
    <w:rsid w:val="0005354F"/>
    <w:rsid w:val="00067B7D"/>
    <w:rsid w:val="00077D6B"/>
    <w:rsid w:val="0009798B"/>
    <w:rsid w:val="000A388D"/>
    <w:rsid w:val="000E4070"/>
    <w:rsid w:val="00132905"/>
    <w:rsid w:val="001364A1"/>
    <w:rsid w:val="0013778D"/>
    <w:rsid w:val="00167090"/>
    <w:rsid w:val="001851A8"/>
    <w:rsid w:val="001A13BE"/>
    <w:rsid w:val="001E63F0"/>
    <w:rsid w:val="002062F9"/>
    <w:rsid w:val="00224142"/>
    <w:rsid w:val="00227459"/>
    <w:rsid w:val="00227CE8"/>
    <w:rsid w:val="002665E7"/>
    <w:rsid w:val="002F6EB2"/>
    <w:rsid w:val="00314C54"/>
    <w:rsid w:val="003A5C12"/>
    <w:rsid w:val="003B055E"/>
    <w:rsid w:val="003C0A8B"/>
    <w:rsid w:val="003F7985"/>
    <w:rsid w:val="00415C4F"/>
    <w:rsid w:val="00426037"/>
    <w:rsid w:val="004327F2"/>
    <w:rsid w:val="00485861"/>
    <w:rsid w:val="00485ECD"/>
    <w:rsid w:val="0049734A"/>
    <w:rsid w:val="004A4794"/>
    <w:rsid w:val="004F7D4A"/>
    <w:rsid w:val="00546441"/>
    <w:rsid w:val="005701F3"/>
    <w:rsid w:val="005D24C6"/>
    <w:rsid w:val="00641BD6"/>
    <w:rsid w:val="00661C6C"/>
    <w:rsid w:val="006B36D9"/>
    <w:rsid w:val="006E703B"/>
    <w:rsid w:val="00711D84"/>
    <w:rsid w:val="00751184"/>
    <w:rsid w:val="00751EDC"/>
    <w:rsid w:val="0075722E"/>
    <w:rsid w:val="00806C74"/>
    <w:rsid w:val="00817983"/>
    <w:rsid w:val="008372C6"/>
    <w:rsid w:val="008C1E52"/>
    <w:rsid w:val="008E5A35"/>
    <w:rsid w:val="00951D89"/>
    <w:rsid w:val="009637C8"/>
    <w:rsid w:val="00995AB6"/>
    <w:rsid w:val="009A2A1D"/>
    <w:rsid w:val="009A2A21"/>
    <w:rsid w:val="009C643D"/>
    <w:rsid w:val="009F3BAE"/>
    <w:rsid w:val="00A262F4"/>
    <w:rsid w:val="00A65D7E"/>
    <w:rsid w:val="00AA7B4A"/>
    <w:rsid w:val="00AD3563"/>
    <w:rsid w:val="00AD7A1B"/>
    <w:rsid w:val="00AE0521"/>
    <w:rsid w:val="00AE2146"/>
    <w:rsid w:val="00B00454"/>
    <w:rsid w:val="00B079F7"/>
    <w:rsid w:val="00B61DC8"/>
    <w:rsid w:val="00B730DB"/>
    <w:rsid w:val="00BC51F1"/>
    <w:rsid w:val="00BD385C"/>
    <w:rsid w:val="00BD40AE"/>
    <w:rsid w:val="00C10DA9"/>
    <w:rsid w:val="00C25FE4"/>
    <w:rsid w:val="00C645E8"/>
    <w:rsid w:val="00C81118"/>
    <w:rsid w:val="00C83D94"/>
    <w:rsid w:val="00C83E1D"/>
    <w:rsid w:val="00C93A87"/>
    <w:rsid w:val="00CA1FED"/>
    <w:rsid w:val="00CC5293"/>
    <w:rsid w:val="00D20ECB"/>
    <w:rsid w:val="00D34987"/>
    <w:rsid w:val="00D53253"/>
    <w:rsid w:val="00D6151D"/>
    <w:rsid w:val="00D93FF6"/>
    <w:rsid w:val="00D9545D"/>
    <w:rsid w:val="00D96075"/>
    <w:rsid w:val="00DC5848"/>
    <w:rsid w:val="00DD4D86"/>
    <w:rsid w:val="00DE7883"/>
    <w:rsid w:val="00DF5FF9"/>
    <w:rsid w:val="00E30F7D"/>
    <w:rsid w:val="00E3157A"/>
    <w:rsid w:val="00E37108"/>
    <w:rsid w:val="00E43026"/>
    <w:rsid w:val="00EA3790"/>
    <w:rsid w:val="00EB78FF"/>
    <w:rsid w:val="00EF0A06"/>
    <w:rsid w:val="00F13510"/>
    <w:rsid w:val="00F15D3E"/>
    <w:rsid w:val="00F24A35"/>
    <w:rsid w:val="00F42CE2"/>
    <w:rsid w:val="00F634B8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ED6D"/>
  <w15:docId w15:val="{D7A97455-2351-4984-9202-BF402F8D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0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0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C26B3F5-4B01-4776-8D9C-22452426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 Kendix</cp:lastModifiedBy>
  <cp:revision>2</cp:revision>
  <dcterms:created xsi:type="dcterms:W3CDTF">2019-11-27T20:40:00Z</dcterms:created>
  <dcterms:modified xsi:type="dcterms:W3CDTF">2019-11-27T20:40:00Z</dcterms:modified>
</cp:coreProperties>
</file>