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375" w:rsidRPr="0056539E" w:rsidRDefault="00EA1375" w:rsidP="00CA6A4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20" w:lineRule="atLeast"/>
        <w:ind w:right="86"/>
        <w:rPr>
          <w:rFonts w:ascii="Arial" w:hAnsi="Arial" w:cs="Arial"/>
          <w:sz w:val="22"/>
          <w:szCs w:val="22"/>
        </w:rPr>
      </w:pPr>
      <w:proofErr w:type="spellStart"/>
      <w:r w:rsidRPr="0056539E">
        <w:rPr>
          <w:rFonts w:ascii="Arial" w:hAnsi="Arial" w:cs="Arial"/>
          <w:b/>
          <w:color w:val="002060"/>
          <w:sz w:val="22"/>
          <w:szCs w:val="22"/>
        </w:rPr>
        <w:t>Pooja</w:t>
      </w:r>
      <w:proofErr w:type="spellEnd"/>
      <w:r w:rsidR="00C81A40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56539E">
        <w:rPr>
          <w:rFonts w:ascii="Arial" w:hAnsi="Arial" w:cs="Arial"/>
          <w:b/>
          <w:color w:val="002060"/>
          <w:sz w:val="22"/>
          <w:szCs w:val="22"/>
        </w:rPr>
        <w:t>Prasad</w:t>
      </w:r>
    </w:p>
    <w:p w:rsidR="00EA1375" w:rsidRPr="0056539E" w:rsidRDefault="00EA1375" w:rsidP="00B8606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20" w:lineRule="atLeast"/>
        <w:rPr>
          <w:rFonts w:ascii="Arial" w:hAnsi="Arial" w:cs="Arial"/>
          <w:sz w:val="22"/>
          <w:szCs w:val="22"/>
        </w:rPr>
      </w:pPr>
      <w:r w:rsidRPr="0056539E">
        <w:rPr>
          <w:rFonts w:ascii="Arial" w:hAnsi="Arial" w:cs="Arial"/>
          <w:color w:val="000000"/>
          <w:sz w:val="22"/>
          <w:szCs w:val="22"/>
        </w:rPr>
        <w:t xml:space="preserve">Email: </w:t>
      </w:r>
      <w:hyperlink r:id="rId5" w:history="1">
        <w:r w:rsidR="00CA6A4E" w:rsidRPr="00BF33C7">
          <w:rPr>
            <w:rStyle w:val="Hyperlink"/>
            <w:rFonts w:ascii="Arial" w:hAnsi="Arial" w:cs="Arial"/>
            <w:b/>
            <w:bCs/>
            <w:sz w:val="22"/>
            <w:szCs w:val="22"/>
          </w:rPr>
          <w:t>puja.prasad@gmail.com</w:t>
        </w:r>
      </w:hyperlink>
      <w:r w:rsidR="00CA6A4E">
        <w:rPr>
          <w:rFonts w:ascii="Arial" w:hAnsi="Arial" w:cs="Arial"/>
          <w:color w:val="000000"/>
          <w:sz w:val="22"/>
          <w:szCs w:val="22"/>
        </w:rPr>
        <w:tab/>
      </w:r>
      <w:r w:rsidRPr="0056539E">
        <w:rPr>
          <w:rFonts w:ascii="Arial" w:hAnsi="Arial" w:cs="Arial"/>
          <w:color w:val="000000"/>
          <w:sz w:val="22"/>
          <w:szCs w:val="22"/>
        </w:rPr>
        <w:tab/>
      </w:r>
      <w:r w:rsidRPr="0056539E">
        <w:rPr>
          <w:rFonts w:ascii="Arial" w:hAnsi="Arial" w:cs="Arial"/>
          <w:color w:val="000000"/>
          <w:sz w:val="22"/>
          <w:szCs w:val="22"/>
        </w:rPr>
        <w:tab/>
      </w:r>
      <w:r w:rsidRPr="0056539E">
        <w:rPr>
          <w:rFonts w:ascii="Arial" w:hAnsi="Arial" w:cs="Arial"/>
          <w:color w:val="000000"/>
          <w:sz w:val="22"/>
          <w:szCs w:val="22"/>
        </w:rPr>
        <w:tab/>
      </w:r>
      <w:r w:rsidR="00DA1F97">
        <w:rPr>
          <w:rFonts w:ascii="Arial" w:hAnsi="Arial" w:cs="Arial"/>
          <w:color w:val="000000"/>
          <w:sz w:val="22"/>
          <w:szCs w:val="22"/>
        </w:rPr>
        <w:tab/>
      </w:r>
      <w:r w:rsidRPr="0056539E">
        <w:rPr>
          <w:rFonts w:ascii="Arial" w:hAnsi="Arial" w:cs="Arial"/>
          <w:color w:val="000000"/>
          <w:sz w:val="22"/>
          <w:szCs w:val="22"/>
        </w:rPr>
        <w:t xml:space="preserve">Mobile: </w:t>
      </w:r>
      <w:r w:rsidRPr="0056539E">
        <w:rPr>
          <w:rFonts w:ascii="Arial" w:hAnsi="Arial" w:cs="Arial"/>
          <w:b/>
          <w:color w:val="000000"/>
          <w:sz w:val="22"/>
          <w:szCs w:val="22"/>
        </w:rPr>
        <w:t>07841438249</w:t>
      </w:r>
    </w:p>
    <w:p w:rsidR="00EA1375" w:rsidRPr="0056539E" w:rsidRDefault="00EA1375" w:rsidP="00B8606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20" w:lineRule="atLeast"/>
        <w:rPr>
          <w:rFonts w:ascii="Arial" w:hAnsi="Arial" w:cs="Arial"/>
          <w:sz w:val="22"/>
          <w:szCs w:val="22"/>
        </w:rPr>
      </w:pPr>
      <w:r w:rsidRPr="0056539E">
        <w:rPr>
          <w:rFonts w:ascii="Arial" w:hAnsi="Arial" w:cs="Arial"/>
          <w:color w:val="000000"/>
          <w:sz w:val="22"/>
          <w:szCs w:val="22"/>
        </w:rPr>
        <w:t>Location:</w:t>
      </w:r>
      <w:r w:rsidRPr="0056539E">
        <w:rPr>
          <w:rFonts w:ascii="Arial" w:hAnsi="Arial" w:cs="Arial"/>
          <w:b/>
          <w:color w:val="000000"/>
          <w:sz w:val="22"/>
          <w:szCs w:val="22"/>
        </w:rPr>
        <w:t xml:space="preserve"> Flexible</w:t>
      </w:r>
      <w:r w:rsidRPr="0056539E">
        <w:rPr>
          <w:rFonts w:ascii="Arial" w:hAnsi="Arial" w:cs="Arial"/>
          <w:sz w:val="22"/>
          <w:szCs w:val="22"/>
        </w:rPr>
        <w:tab/>
      </w:r>
      <w:r w:rsidRPr="0056539E">
        <w:rPr>
          <w:rFonts w:ascii="Arial" w:hAnsi="Arial" w:cs="Arial"/>
          <w:sz w:val="22"/>
          <w:szCs w:val="22"/>
        </w:rPr>
        <w:tab/>
      </w:r>
      <w:r w:rsidR="00CA6A4E">
        <w:rPr>
          <w:rFonts w:ascii="Arial" w:hAnsi="Arial" w:cs="Arial"/>
          <w:sz w:val="22"/>
          <w:szCs w:val="22"/>
        </w:rPr>
        <w:tab/>
      </w:r>
      <w:r w:rsidRPr="0056539E">
        <w:rPr>
          <w:rFonts w:ascii="Arial" w:hAnsi="Arial" w:cs="Arial"/>
          <w:sz w:val="22"/>
          <w:szCs w:val="22"/>
        </w:rPr>
        <w:tab/>
      </w:r>
      <w:r w:rsidRPr="0056539E">
        <w:rPr>
          <w:rFonts w:ascii="Arial" w:hAnsi="Arial" w:cs="Arial"/>
          <w:sz w:val="22"/>
          <w:szCs w:val="22"/>
        </w:rPr>
        <w:tab/>
      </w:r>
      <w:r w:rsidRPr="0056539E">
        <w:rPr>
          <w:rFonts w:ascii="Arial" w:hAnsi="Arial" w:cs="Arial"/>
          <w:sz w:val="22"/>
          <w:szCs w:val="22"/>
        </w:rPr>
        <w:tab/>
      </w:r>
      <w:r w:rsidRPr="0056539E">
        <w:rPr>
          <w:rFonts w:ascii="Arial" w:hAnsi="Arial" w:cs="Arial"/>
          <w:sz w:val="22"/>
          <w:szCs w:val="22"/>
        </w:rPr>
        <w:tab/>
      </w:r>
      <w:r w:rsidRPr="0056539E">
        <w:rPr>
          <w:rFonts w:ascii="Arial" w:hAnsi="Arial" w:cs="Arial"/>
          <w:color w:val="000000"/>
          <w:sz w:val="22"/>
          <w:szCs w:val="22"/>
        </w:rPr>
        <w:t>Availability:</w:t>
      </w:r>
      <w:r w:rsidRPr="0056539E">
        <w:rPr>
          <w:rFonts w:ascii="Arial" w:hAnsi="Arial" w:cs="Arial"/>
          <w:b/>
          <w:color w:val="000000"/>
          <w:sz w:val="22"/>
          <w:szCs w:val="22"/>
        </w:rPr>
        <w:t xml:space="preserve"> Immediately</w:t>
      </w:r>
    </w:p>
    <w:p w:rsidR="00EA1375" w:rsidRPr="0056539E" w:rsidRDefault="009E2517" w:rsidP="009E2517">
      <w:pPr>
        <w:pBdr>
          <w:top w:val="none" w:sz="0" w:space="0" w:color="000000"/>
          <w:left w:val="none" w:sz="0" w:space="0" w:color="000000"/>
          <w:bottom w:val="single" w:sz="12" w:space="1" w:color="000001"/>
          <w:right w:val="none" w:sz="0" w:space="0" w:color="000000"/>
        </w:pBdr>
        <w:spacing w:before="120" w:after="120" w:line="20" w:lineRule="atLeast"/>
        <w:jc w:val="both"/>
        <w:rPr>
          <w:rFonts w:ascii="Arial" w:hAnsi="Arial" w:cs="Arial"/>
          <w:sz w:val="22"/>
          <w:szCs w:val="22"/>
        </w:rPr>
      </w:pPr>
      <w:r w:rsidRPr="0056539E">
        <w:rPr>
          <w:rFonts w:ascii="Arial" w:hAnsi="Arial" w:cs="Arial"/>
          <w:b/>
          <w:sz w:val="22"/>
          <w:szCs w:val="22"/>
        </w:rPr>
        <w:t>PERSONAL PROFILE</w:t>
      </w:r>
    </w:p>
    <w:p w:rsidR="0029390C" w:rsidRPr="0056539E" w:rsidRDefault="002A7527" w:rsidP="00F561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bookmarkStart w:id="0" w:name="_GoBack"/>
      <w:r w:rsidRPr="0056539E">
        <w:rPr>
          <w:rFonts w:ascii="Arial" w:hAnsi="Arial" w:cs="Arial"/>
          <w:iCs/>
          <w:sz w:val="22"/>
          <w:szCs w:val="22"/>
        </w:rPr>
        <w:t xml:space="preserve">Built sustainable </w:t>
      </w:r>
      <w:proofErr w:type="spellStart"/>
      <w:r w:rsidR="00DA6F51">
        <w:rPr>
          <w:rFonts w:ascii="Arial" w:hAnsi="Arial" w:cs="Arial"/>
          <w:iCs/>
          <w:sz w:val="22"/>
          <w:szCs w:val="22"/>
        </w:rPr>
        <w:t>organisational</w:t>
      </w:r>
      <w:proofErr w:type="spellEnd"/>
      <w:r w:rsidR="00B956CE">
        <w:rPr>
          <w:rFonts w:ascii="Arial" w:hAnsi="Arial" w:cs="Arial"/>
          <w:iCs/>
          <w:sz w:val="22"/>
          <w:szCs w:val="22"/>
        </w:rPr>
        <w:t xml:space="preserve"> </w:t>
      </w:r>
      <w:r w:rsidRPr="0056539E">
        <w:rPr>
          <w:rFonts w:ascii="Arial" w:hAnsi="Arial" w:cs="Arial"/>
          <w:iCs/>
          <w:sz w:val="22"/>
          <w:szCs w:val="22"/>
        </w:rPr>
        <w:t>capabilities through talent development, process improvement, exceptional work ethic and commitmen</w:t>
      </w:r>
      <w:r w:rsidR="0094164E">
        <w:rPr>
          <w:rFonts w:ascii="Arial" w:hAnsi="Arial" w:cs="Arial"/>
          <w:iCs/>
          <w:sz w:val="22"/>
          <w:szCs w:val="22"/>
        </w:rPr>
        <w:t xml:space="preserve">t to </w:t>
      </w:r>
      <w:proofErr w:type="spellStart"/>
      <w:r w:rsidR="00DA6F51">
        <w:rPr>
          <w:rFonts w:ascii="Arial" w:hAnsi="Arial" w:cs="Arial"/>
          <w:iCs/>
          <w:sz w:val="22"/>
          <w:szCs w:val="22"/>
        </w:rPr>
        <w:t>organisational</w:t>
      </w:r>
      <w:proofErr w:type="spellEnd"/>
      <w:r w:rsidR="00B956CE">
        <w:rPr>
          <w:rFonts w:ascii="Arial" w:hAnsi="Arial" w:cs="Arial"/>
          <w:iCs/>
          <w:sz w:val="22"/>
          <w:szCs w:val="22"/>
        </w:rPr>
        <w:t xml:space="preserve"> </w:t>
      </w:r>
      <w:r w:rsidRPr="0056539E">
        <w:rPr>
          <w:rFonts w:ascii="Arial" w:hAnsi="Arial" w:cs="Arial"/>
          <w:iCs/>
          <w:sz w:val="22"/>
          <w:szCs w:val="22"/>
        </w:rPr>
        <w:t xml:space="preserve">objectives. </w:t>
      </w:r>
      <w:r w:rsidR="00C80CD7">
        <w:rPr>
          <w:rFonts w:ascii="Arial" w:hAnsi="Arial" w:cs="Arial"/>
          <w:iCs/>
          <w:sz w:val="22"/>
          <w:szCs w:val="22"/>
        </w:rPr>
        <w:t>B</w:t>
      </w:r>
      <w:r w:rsidR="00B86062" w:rsidRPr="0056539E">
        <w:rPr>
          <w:rFonts w:ascii="Arial" w:hAnsi="Arial" w:cs="Arial"/>
          <w:iCs/>
          <w:sz w:val="22"/>
          <w:szCs w:val="22"/>
        </w:rPr>
        <w:t>road knowledge</w:t>
      </w:r>
      <w:r w:rsidRPr="0056539E">
        <w:rPr>
          <w:rFonts w:ascii="Arial" w:hAnsi="Arial" w:cs="Arial"/>
          <w:iCs/>
          <w:sz w:val="22"/>
          <w:szCs w:val="22"/>
        </w:rPr>
        <w:t xml:space="preserve"> in </w:t>
      </w:r>
      <w:r w:rsidR="00B86062" w:rsidRPr="0056539E">
        <w:rPr>
          <w:rFonts w:ascii="Arial" w:hAnsi="Arial" w:cs="Arial"/>
          <w:iCs/>
          <w:sz w:val="22"/>
          <w:szCs w:val="22"/>
        </w:rPr>
        <w:t>retail b</w:t>
      </w:r>
      <w:r w:rsidR="00C80CD7">
        <w:rPr>
          <w:rFonts w:ascii="Arial" w:hAnsi="Arial" w:cs="Arial"/>
          <w:iCs/>
          <w:sz w:val="22"/>
          <w:szCs w:val="22"/>
        </w:rPr>
        <w:t xml:space="preserve">anking </w:t>
      </w:r>
      <w:r w:rsidR="00B86062" w:rsidRPr="0056539E">
        <w:rPr>
          <w:rFonts w:ascii="Arial" w:hAnsi="Arial" w:cs="Arial"/>
          <w:iCs/>
          <w:sz w:val="22"/>
          <w:szCs w:val="22"/>
        </w:rPr>
        <w:t xml:space="preserve">and </w:t>
      </w:r>
      <w:r w:rsidR="006E6421">
        <w:rPr>
          <w:rFonts w:ascii="Arial" w:hAnsi="Arial" w:cs="Arial"/>
          <w:iCs/>
          <w:sz w:val="22"/>
          <w:szCs w:val="22"/>
        </w:rPr>
        <w:t>Trade F</w:t>
      </w:r>
      <w:r w:rsidR="00C80CD7">
        <w:rPr>
          <w:rFonts w:ascii="Arial" w:hAnsi="Arial" w:cs="Arial"/>
          <w:iCs/>
          <w:sz w:val="22"/>
          <w:szCs w:val="22"/>
        </w:rPr>
        <w:t>inance</w:t>
      </w:r>
      <w:r w:rsidR="00B86062" w:rsidRPr="0056539E">
        <w:rPr>
          <w:rFonts w:ascii="Arial" w:hAnsi="Arial" w:cs="Arial"/>
          <w:iCs/>
          <w:sz w:val="22"/>
          <w:szCs w:val="22"/>
        </w:rPr>
        <w:t xml:space="preserve"> </w:t>
      </w:r>
      <w:r w:rsidR="002809DB">
        <w:rPr>
          <w:rFonts w:ascii="Arial" w:hAnsi="Arial" w:cs="Arial"/>
          <w:iCs/>
          <w:sz w:val="22"/>
          <w:szCs w:val="22"/>
        </w:rPr>
        <w:t>operations</w:t>
      </w:r>
      <w:r w:rsidR="00B86062" w:rsidRPr="0056539E">
        <w:rPr>
          <w:rFonts w:ascii="Arial" w:hAnsi="Arial" w:cs="Arial"/>
          <w:iCs/>
          <w:sz w:val="22"/>
          <w:szCs w:val="22"/>
        </w:rPr>
        <w:t xml:space="preserve"> along</w:t>
      </w:r>
      <w:r w:rsidR="00C75008">
        <w:rPr>
          <w:rFonts w:ascii="Arial" w:hAnsi="Arial" w:cs="Arial"/>
          <w:iCs/>
          <w:sz w:val="22"/>
          <w:szCs w:val="22"/>
        </w:rPr>
        <w:t>side</w:t>
      </w:r>
      <w:r w:rsidR="00B86062" w:rsidRPr="0056539E">
        <w:rPr>
          <w:rFonts w:ascii="Arial" w:hAnsi="Arial" w:cs="Arial"/>
          <w:iCs/>
          <w:sz w:val="22"/>
          <w:szCs w:val="22"/>
        </w:rPr>
        <w:t xml:space="preserve"> </w:t>
      </w:r>
      <w:r w:rsidR="00053E37">
        <w:rPr>
          <w:rFonts w:ascii="Arial" w:hAnsi="Arial" w:cs="Arial"/>
          <w:iCs/>
          <w:sz w:val="22"/>
          <w:szCs w:val="22"/>
        </w:rPr>
        <w:t>right</w:t>
      </w:r>
      <w:r w:rsidR="00001F4F">
        <w:rPr>
          <w:rFonts w:ascii="Arial" w:hAnsi="Arial" w:cs="Arial"/>
          <w:iCs/>
          <w:sz w:val="22"/>
          <w:szCs w:val="22"/>
        </w:rPr>
        <w:t xml:space="preserve"> </w:t>
      </w:r>
      <w:r w:rsidR="00B86062" w:rsidRPr="0056539E">
        <w:rPr>
          <w:rFonts w:ascii="Arial" w:hAnsi="Arial" w:cs="Arial"/>
          <w:iCs/>
          <w:sz w:val="22"/>
          <w:szCs w:val="22"/>
        </w:rPr>
        <w:t xml:space="preserve">understanding </w:t>
      </w:r>
      <w:r w:rsidR="00191E87">
        <w:rPr>
          <w:rFonts w:ascii="Arial" w:hAnsi="Arial" w:cs="Arial"/>
          <w:iCs/>
          <w:sz w:val="22"/>
          <w:szCs w:val="22"/>
        </w:rPr>
        <w:t>of t</w:t>
      </w:r>
      <w:r w:rsidR="00B86062" w:rsidRPr="0056539E">
        <w:rPr>
          <w:rFonts w:ascii="Arial" w:hAnsi="Arial" w:cs="Arial"/>
          <w:iCs/>
          <w:sz w:val="22"/>
          <w:szCs w:val="22"/>
        </w:rPr>
        <w:t xml:space="preserve">est plan, </w:t>
      </w:r>
      <w:r w:rsidR="00191E87">
        <w:rPr>
          <w:rFonts w:ascii="Arial" w:hAnsi="Arial" w:cs="Arial"/>
          <w:iCs/>
          <w:sz w:val="22"/>
          <w:szCs w:val="22"/>
        </w:rPr>
        <w:t>t</w:t>
      </w:r>
      <w:r w:rsidR="00B86062" w:rsidRPr="0056539E">
        <w:rPr>
          <w:rFonts w:ascii="Arial" w:hAnsi="Arial" w:cs="Arial"/>
          <w:iCs/>
          <w:sz w:val="22"/>
          <w:szCs w:val="22"/>
        </w:rPr>
        <w:t xml:space="preserve">est management and defect </w:t>
      </w:r>
      <w:r w:rsidR="00E568C0" w:rsidRPr="0056539E">
        <w:rPr>
          <w:rFonts w:ascii="Arial" w:hAnsi="Arial" w:cs="Arial"/>
          <w:iCs/>
          <w:sz w:val="22"/>
          <w:szCs w:val="22"/>
        </w:rPr>
        <w:t>tracking</w:t>
      </w:r>
      <w:r w:rsidR="00A46A82">
        <w:rPr>
          <w:rFonts w:ascii="Arial" w:hAnsi="Arial" w:cs="Arial"/>
          <w:iCs/>
          <w:sz w:val="22"/>
          <w:szCs w:val="22"/>
        </w:rPr>
        <w:t>.</w:t>
      </w:r>
      <w:r w:rsidR="00A46A82" w:rsidRPr="0056539E">
        <w:rPr>
          <w:rFonts w:ascii="Arial" w:hAnsi="Arial" w:cs="Arial"/>
          <w:iCs/>
          <w:sz w:val="22"/>
          <w:szCs w:val="22"/>
        </w:rPr>
        <w:t xml:space="preserve"> </w:t>
      </w:r>
    </w:p>
    <w:bookmarkEnd w:id="0"/>
    <w:p w:rsidR="00EA1375" w:rsidRPr="0056539E" w:rsidRDefault="00EA1375" w:rsidP="00F56132">
      <w:pPr>
        <w:pBdr>
          <w:top w:val="none" w:sz="0" w:space="0" w:color="000000"/>
          <w:left w:val="none" w:sz="0" w:space="0" w:color="000000"/>
          <w:bottom w:val="single" w:sz="12" w:space="2" w:color="000001"/>
          <w:right w:val="none" w:sz="0" w:space="0" w:color="000000"/>
        </w:pBdr>
        <w:spacing w:before="120" w:after="120" w:line="20" w:lineRule="atLeast"/>
        <w:jc w:val="both"/>
        <w:rPr>
          <w:rFonts w:ascii="Arial" w:hAnsi="Arial" w:cs="Arial"/>
          <w:sz w:val="22"/>
          <w:szCs w:val="22"/>
        </w:rPr>
      </w:pPr>
      <w:r w:rsidRPr="0056539E">
        <w:rPr>
          <w:rFonts w:ascii="Arial" w:hAnsi="Arial" w:cs="Arial"/>
          <w:b/>
          <w:sz w:val="22"/>
          <w:szCs w:val="22"/>
        </w:rPr>
        <w:t xml:space="preserve">SNAPSHOT </w:t>
      </w:r>
    </w:p>
    <w:p w:rsidR="006322A5" w:rsidRPr="0056539E" w:rsidRDefault="00E673A3" w:rsidP="00DE2AED">
      <w:pPr>
        <w:pBdr>
          <w:top w:val="single" w:sz="4" w:space="1" w:color="auto"/>
          <w:left w:val="single" w:sz="4" w:space="4" w:color="000001"/>
          <w:bottom w:val="single" w:sz="4" w:space="1" w:color="000001"/>
          <w:right w:val="single" w:sz="4" w:space="0" w:color="000001"/>
        </w:pBdr>
        <w:spacing w:before="120" w:after="120" w:line="2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Core Banking Solution</w:t>
      </w:r>
      <w:r>
        <w:rPr>
          <w:rFonts w:ascii="Arial" w:hAnsi="Arial" w:cs="Arial"/>
          <w:b/>
          <w:sz w:val="22"/>
          <w:szCs w:val="22"/>
        </w:rPr>
        <w:tab/>
      </w:r>
      <w:r w:rsidR="006322A5" w:rsidRPr="0056539E">
        <w:rPr>
          <w:rFonts w:ascii="Arial" w:hAnsi="Arial" w:cs="Arial"/>
          <w:b/>
          <w:sz w:val="22"/>
          <w:szCs w:val="22"/>
        </w:rPr>
        <w:t>Manual Testing</w:t>
      </w:r>
      <w:r w:rsidR="00DA1F97">
        <w:rPr>
          <w:rFonts w:ascii="Arial" w:hAnsi="Arial" w:cs="Arial"/>
          <w:b/>
          <w:sz w:val="22"/>
          <w:szCs w:val="22"/>
        </w:rPr>
        <w:tab/>
      </w:r>
      <w:r w:rsidR="00DA1F97">
        <w:rPr>
          <w:rFonts w:ascii="Arial" w:hAnsi="Arial" w:cs="Arial"/>
          <w:b/>
          <w:sz w:val="22"/>
          <w:szCs w:val="22"/>
        </w:rPr>
        <w:tab/>
      </w:r>
      <w:r w:rsidR="00DA1F97">
        <w:rPr>
          <w:rFonts w:ascii="Arial" w:hAnsi="Arial" w:cs="Arial"/>
          <w:b/>
          <w:sz w:val="22"/>
          <w:szCs w:val="22"/>
        </w:rPr>
        <w:tab/>
      </w:r>
      <w:r w:rsidR="007401C2" w:rsidRPr="0056539E">
        <w:rPr>
          <w:rFonts w:ascii="Arial" w:hAnsi="Arial" w:cs="Arial"/>
          <w:b/>
          <w:sz w:val="22"/>
          <w:szCs w:val="22"/>
        </w:rPr>
        <w:tab/>
      </w:r>
      <w:r w:rsidR="006322A5" w:rsidRPr="0056539E">
        <w:rPr>
          <w:rFonts w:ascii="Arial" w:hAnsi="Arial" w:cs="Arial"/>
          <w:b/>
          <w:sz w:val="22"/>
          <w:szCs w:val="22"/>
        </w:rPr>
        <w:t>Defect Tracking</w:t>
      </w:r>
    </w:p>
    <w:p w:rsidR="006322A5" w:rsidRPr="0056539E" w:rsidRDefault="006322A5" w:rsidP="00DE2AED">
      <w:pPr>
        <w:pBdr>
          <w:top w:val="single" w:sz="4" w:space="1" w:color="auto"/>
          <w:left w:val="single" w:sz="4" w:space="4" w:color="000001"/>
          <w:bottom w:val="single" w:sz="4" w:space="1" w:color="000001"/>
          <w:right w:val="single" w:sz="4" w:space="0" w:color="000001"/>
        </w:pBdr>
        <w:spacing w:before="120" w:after="120" w:line="20" w:lineRule="atLeast"/>
        <w:rPr>
          <w:rFonts w:ascii="Arial" w:hAnsi="Arial" w:cs="Arial"/>
          <w:b/>
          <w:sz w:val="22"/>
          <w:szCs w:val="22"/>
        </w:rPr>
      </w:pPr>
      <w:r w:rsidRPr="0056539E">
        <w:rPr>
          <w:rFonts w:ascii="Arial" w:hAnsi="Arial" w:cs="Arial"/>
          <w:b/>
          <w:sz w:val="22"/>
          <w:szCs w:val="22"/>
        </w:rPr>
        <w:t>AML/KYC</w:t>
      </w:r>
      <w:r w:rsidR="00DA1F97">
        <w:rPr>
          <w:rFonts w:ascii="Arial" w:hAnsi="Arial" w:cs="Arial"/>
          <w:b/>
          <w:sz w:val="22"/>
          <w:szCs w:val="22"/>
        </w:rPr>
        <w:tab/>
      </w:r>
      <w:r w:rsidR="00DA1F97">
        <w:rPr>
          <w:rFonts w:ascii="Arial" w:hAnsi="Arial" w:cs="Arial"/>
          <w:b/>
          <w:sz w:val="22"/>
          <w:szCs w:val="22"/>
        </w:rPr>
        <w:tab/>
      </w:r>
      <w:r w:rsidR="00DA1F97">
        <w:rPr>
          <w:rFonts w:ascii="Arial" w:hAnsi="Arial" w:cs="Arial"/>
          <w:b/>
          <w:sz w:val="22"/>
          <w:szCs w:val="22"/>
        </w:rPr>
        <w:tab/>
      </w:r>
      <w:r w:rsidRPr="0056539E">
        <w:rPr>
          <w:rFonts w:ascii="Arial" w:hAnsi="Arial" w:cs="Arial"/>
          <w:b/>
          <w:sz w:val="22"/>
          <w:szCs w:val="22"/>
        </w:rPr>
        <w:t>GIT</w:t>
      </w:r>
      <w:r w:rsidR="00DA1F97">
        <w:rPr>
          <w:rFonts w:ascii="Arial" w:hAnsi="Arial" w:cs="Arial"/>
          <w:b/>
          <w:sz w:val="22"/>
          <w:szCs w:val="22"/>
        </w:rPr>
        <w:tab/>
      </w:r>
      <w:r w:rsidR="00DA1F97">
        <w:rPr>
          <w:rFonts w:ascii="Arial" w:hAnsi="Arial" w:cs="Arial"/>
          <w:b/>
          <w:sz w:val="22"/>
          <w:szCs w:val="22"/>
        </w:rPr>
        <w:tab/>
      </w:r>
      <w:r w:rsidR="00DA1F97">
        <w:rPr>
          <w:rFonts w:ascii="Arial" w:hAnsi="Arial" w:cs="Arial"/>
          <w:b/>
          <w:sz w:val="22"/>
          <w:szCs w:val="22"/>
        </w:rPr>
        <w:tab/>
      </w:r>
      <w:r w:rsidR="00DA1F97">
        <w:rPr>
          <w:rFonts w:ascii="Arial" w:hAnsi="Arial" w:cs="Arial"/>
          <w:b/>
          <w:sz w:val="22"/>
          <w:szCs w:val="22"/>
        </w:rPr>
        <w:tab/>
      </w:r>
      <w:r w:rsidR="00DA1F97">
        <w:rPr>
          <w:rFonts w:ascii="Arial" w:hAnsi="Arial" w:cs="Arial"/>
          <w:b/>
          <w:sz w:val="22"/>
          <w:szCs w:val="22"/>
        </w:rPr>
        <w:tab/>
      </w:r>
      <w:r w:rsidRPr="0056539E">
        <w:rPr>
          <w:rFonts w:ascii="Arial" w:hAnsi="Arial" w:cs="Arial"/>
          <w:b/>
          <w:sz w:val="22"/>
          <w:szCs w:val="22"/>
        </w:rPr>
        <w:t xml:space="preserve"> </w:t>
      </w:r>
      <w:r w:rsidR="007401C2" w:rsidRPr="0056539E">
        <w:rPr>
          <w:rFonts w:ascii="Arial" w:hAnsi="Arial" w:cs="Arial"/>
          <w:b/>
          <w:sz w:val="22"/>
          <w:szCs w:val="22"/>
        </w:rPr>
        <w:tab/>
      </w:r>
      <w:r w:rsidRPr="0056539E">
        <w:rPr>
          <w:rFonts w:ascii="Arial" w:hAnsi="Arial" w:cs="Arial"/>
          <w:b/>
          <w:sz w:val="22"/>
          <w:szCs w:val="22"/>
        </w:rPr>
        <w:t>JIRA</w:t>
      </w:r>
    </w:p>
    <w:p w:rsidR="006322A5" w:rsidRPr="0056539E" w:rsidRDefault="006322A5" w:rsidP="007401C2">
      <w:pPr>
        <w:pBdr>
          <w:top w:val="single" w:sz="4" w:space="1" w:color="auto"/>
          <w:left w:val="single" w:sz="4" w:space="4" w:color="000001"/>
          <w:bottom w:val="single" w:sz="4" w:space="1" w:color="000001"/>
          <w:right w:val="single" w:sz="4" w:space="0" w:color="000001"/>
        </w:pBdr>
        <w:spacing w:before="120" w:after="120" w:line="20" w:lineRule="atLeast"/>
        <w:rPr>
          <w:rFonts w:ascii="Arial" w:hAnsi="Arial" w:cs="Arial"/>
          <w:b/>
          <w:sz w:val="22"/>
          <w:szCs w:val="22"/>
        </w:rPr>
      </w:pPr>
      <w:r w:rsidRPr="0056539E">
        <w:rPr>
          <w:rFonts w:ascii="Arial" w:hAnsi="Arial" w:cs="Arial"/>
          <w:b/>
          <w:sz w:val="22"/>
          <w:szCs w:val="22"/>
        </w:rPr>
        <w:t>Inventory Management</w:t>
      </w:r>
      <w:r w:rsidR="00DA1F97">
        <w:rPr>
          <w:rFonts w:ascii="Arial" w:hAnsi="Arial" w:cs="Arial"/>
          <w:b/>
          <w:sz w:val="22"/>
          <w:szCs w:val="22"/>
        </w:rPr>
        <w:tab/>
      </w:r>
      <w:r w:rsidRPr="0056539E">
        <w:rPr>
          <w:rFonts w:ascii="Arial" w:hAnsi="Arial" w:cs="Arial"/>
          <w:b/>
          <w:sz w:val="22"/>
          <w:szCs w:val="22"/>
        </w:rPr>
        <w:t>Functional Testing</w:t>
      </w:r>
      <w:r w:rsidR="00326C8D">
        <w:rPr>
          <w:rFonts w:ascii="Arial" w:hAnsi="Arial" w:cs="Arial"/>
          <w:b/>
          <w:sz w:val="22"/>
          <w:szCs w:val="22"/>
        </w:rPr>
        <w:tab/>
      </w:r>
      <w:r w:rsidR="007401C2" w:rsidRPr="0056539E">
        <w:rPr>
          <w:rFonts w:ascii="Arial" w:hAnsi="Arial" w:cs="Arial"/>
          <w:b/>
          <w:sz w:val="22"/>
          <w:szCs w:val="22"/>
        </w:rPr>
        <w:tab/>
      </w:r>
      <w:r w:rsidR="007401C2" w:rsidRPr="0056539E">
        <w:rPr>
          <w:rFonts w:ascii="Arial" w:hAnsi="Arial" w:cs="Arial"/>
          <w:b/>
          <w:sz w:val="22"/>
          <w:szCs w:val="22"/>
        </w:rPr>
        <w:tab/>
      </w:r>
      <w:r w:rsidR="007401C2" w:rsidRPr="0056539E">
        <w:rPr>
          <w:rFonts w:ascii="Arial" w:hAnsi="Arial" w:cs="Arial"/>
          <w:b/>
          <w:sz w:val="22"/>
          <w:szCs w:val="22"/>
        </w:rPr>
        <w:tab/>
      </w:r>
      <w:proofErr w:type="spellStart"/>
      <w:r w:rsidR="007401C2" w:rsidRPr="0056539E">
        <w:rPr>
          <w:rFonts w:ascii="Arial" w:hAnsi="Arial" w:cs="Arial"/>
          <w:b/>
          <w:sz w:val="22"/>
          <w:szCs w:val="22"/>
        </w:rPr>
        <w:t>TestRail</w:t>
      </w:r>
      <w:proofErr w:type="spellEnd"/>
    </w:p>
    <w:p w:rsidR="006322A5" w:rsidRPr="0056539E" w:rsidRDefault="006322A5" w:rsidP="00DE2AED">
      <w:pPr>
        <w:pBdr>
          <w:top w:val="single" w:sz="4" w:space="1" w:color="auto"/>
          <w:left w:val="single" w:sz="4" w:space="4" w:color="000001"/>
          <w:bottom w:val="single" w:sz="4" w:space="1" w:color="000001"/>
          <w:right w:val="single" w:sz="4" w:space="0" w:color="000001"/>
        </w:pBdr>
        <w:spacing w:before="120" w:after="120" w:line="20" w:lineRule="atLeast"/>
        <w:rPr>
          <w:rFonts w:ascii="Arial" w:hAnsi="Arial" w:cs="Arial"/>
          <w:b/>
          <w:sz w:val="22"/>
          <w:szCs w:val="22"/>
        </w:rPr>
      </w:pPr>
      <w:r w:rsidRPr="0056539E">
        <w:rPr>
          <w:rFonts w:ascii="Arial" w:hAnsi="Arial" w:cs="Arial"/>
          <w:b/>
          <w:sz w:val="22"/>
          <w:szCs w:val="22"/>
        </w:rPr>
        <w:t>Payment Gateway</w:t>
      </w:r>
      <w:r w:rsidR="00DA1F97">
        <w:rPr>
          <w:rFonts w:ascii="Arial" w:hAnsi="Arial" w:cs="Arial"/>
          <w:b/>
          <w:sz w:val="22"/>
          <w:szCs w:val="22"/>
        </w:rPr>
        <w:tab/>
      </w:r>
      <w:r w:rsidR="00DA1F97">
        <w:rPr>
          <w:rFonts w:ascii="Arial" w:hAnsi="Arial" w:cs="Arial"/>
          <w:b/>
          <w:sz w:val="22"/>
          <w:szCs w:val="22"/>
        </w:rPr>
        <w:tab/>
      </w:r>
      <w:r w:rsidR="00DE2AED" w:rsidRPr="0056539E">
        <w:rPr>
          <w:rFonts w:ascii="Arial" w:hAnsi="Arial" w:cs="Arial"/>
          <w:b/>
          <w:sz w:val="22"/>
          <w:szCs w:val="22"/>
        </w:rPr>
        <w:t>S</w:t>
      </w:r>
      <w:r w:rsidRPr="0056539E">
        <w:rPr>
          <w:rFonts w:ascii="Arial" w:hAnsi="Arial" w:cs="Arial"/>
          <w:b/>
          <w:sz w:val="22"/>
          <w:szCs w:val="22"/>
        </w:rPr>
        <w:t>elenium Web driver</w:t>
      </w:r>
      <w:r w:rsidR="00DA1F97">
        <w:rPr>
          <w:rFonts w:ascii="Arial" w:hAnsi="Arial" w:cs="Arial"/>
          <w:b/>
          <w:sz w:val="22"/>
          <w:szCs w:val="22"/>
        </w:rPr>
        <w:tab/>
      </w:r>
      <w:r w:rsidR="00DA1F97">
        <w:rPr>
          <w:rFonts w:ascii="Arial" w:hAnsi="Arial" w:cs="Arial"/>
          <w:b/>
          <w:sz w:val="22"/>
          <w:szCs w:val="22"/>
        </w:rPr>
        <w:tab/>
      </w:r>
      <w:r w:rsidR="007401C2" w:rsidRPr="0056539E">
        <w:rPr>
          <w:rFonts w:ascii="Arial" w:hAnsi="Arial" w:cs="Arial"/>
          <w:b/>
          <w:sz w:val="22"/>
          <w:szCs w:val="22"/>
        </w:rPr>
        <w:tab/>
      </w:r>
      <w:r w:rsidR="00DE2AED" w:rsidRPr="0056539E">
        <w:rPr>
          <w:rFonts w:ascii="Arial" w:hAnsi="Arial" w:cs="Arial"/>
          <w:b/>
          <w:sz w:val="22"/>
          <w:szCs w:val="22"/>
        </w:rPr>
        <w:t>Maven</w:t>
      </w:r>
      <w:r w:rsidR="00081BAE">
        <w:rPr>
          <w:rFonts w:ascii="Arial" w:hAnsi="Arial" w:cs="Arial"/>
          <w:b/>
          <w:sz w:val="22"/>
          <w:szCs w:val="22"/>
        </w:rPr>
        <w:tab/>
      </w:r>
    </w:p>
    <w:p w:rsidR="00DE2AED" w:rsidRPr="0056539E" w:rsidRDefault="00DE2AED" w:rsidP="00DE2AED">
      <w:pPr>
        <w:pBdr>
          <w:top w:val="single" w:sz="4" w:space="1" w:color="auto"/>
          <w:left w:val="single" w:sz="4" w:space="4" w:color="000001"/>
          <w:bottom w:val="single" w:sz="4" w:space="1" w:color="000001"/>
          <w:right w:val="single" w:sz="4" w:space="0" w:color="000001"/>
        </w:pBdr>
        <w:spacing w:before="120" w:after="120" w:line="20" w:lineRule="atLeast"/>
        <w:rPr>
          <w:rFonts w:ascii="Arial" w:hAnsi="Arial" w:cs="Arial"/>
          <w:b/>
          <w:sz w:val="22"/>
          <w:szCs w:val="22"/>
        </w:rPr>
      </w:pPr>
      <w:r w:rsidRPr="0056539E">
        <w:rPr>
          <w:rFonts w:ascii="Arial" w:hAnsi="Arial" w:cs="Arial"/>
          <w:b/>
          <w:sz w:val="22"/>
          <w:szCs w:val="22"/>
        </w:rPr>
        <w:t xml:space="preserve">Trade Finance </w:t>
      </w:r>
      <w:r w:rsidR="002809DB">
        <w:rPr>
          <w:rFonts w:ascii="Arial" w:hAnsi="Arial" w:cs="Arial"/>
          <w:b/>
          <w:sz w:val="22"/>
          <w:szCs w:val="22"/>
        </w:rPr>
        <w:t>operations</w:t>
      </w:r>
      <w:r w:rsidR="00DA1F97">
        <w:rPr>
          <w:rFonts w:ascii="Arial" w:hAnsi="Arial" w:cs="Arial"/>
          <w:b/>
          <w:sz w:val="22"/>
          <w:szCs w:val="22"/>
        </w:rPr>
        <w:tab/>
      </w:r>
      <w:r w:rsidRPr="0056539E">
        <w:rPr>
          <w:rFonts w:ascii="Arial" w:hAnsi="Arial" w:cs="Arial"/>
          <w:b/>
          <w:sz w:val="22"/>
          <w:szCs w:val="22"/>
        </w:rPr>
        <w:t>Agile Methodology (Certified)</w:t>
      </w:r>
      <w:r w:rsidR="00DA1F97">
        <w:rPr>
          <w:rFonts w:ascii="Arial" w:hAnsi="Arial" w:cs="Arial"/>
          <w:b/>
          <w:sz w:val="22"/>
          <w:szCs w:val="22"/>
        </w:rPr>
        <w:tab/>
      </w:r>
      <w:r w:rsidR="007401C2" w:rsidRPr="0056539E">
        <w:rPr>
          <w:rFonts w:ascii="Arial" w:hAnsi="Arial" w:cs="Arial"/>
          <w:b/>
          <w:sz w:val="22"/>
          <w:szCs w:val="22"/>
        </w:rPr>
        <w:tab/>
      </w:r>
      <w:r w:rsidRPr="0056539E">
        <w:rPr>
          <w:rFonts w:ascii="Arial" w:hAnsi="Arial" w:cs="Arial"/>
          <w:b/>
          <w:sz w:val="22"/>
          <w:szCs w:val="22"/>
        </w:rPr>
        <w:t>Java</w:t>
      </w:r>
    </w:p>
    <w:p w:rsidR="00C05035" w:rsidRPr="0056539E" w:rsidRDefault="006322A5" w:rsidP="00DE2AED">
      <w:pPr>
        <w:pBdr>
          <w:top w:val="single" w:sz="4" w:space="1" w:color="auto"/>
          <w:left w:val="single" w:sz="4" w:space="4" w:color="000001"/>
          <w:bottom w:val="single" w:sz="4" w:space="1" w:color="000001"/>
          <w:right w:val="single" w:sz="4" w:space="0" w:color="000001"/>
        </w:pBdr>
        <w:spacing w:before="120" w:after="120" w:line="20" w:lineRule="atLeast"/>
        <w:rPr>
          <w:rFonts w:ascii="Arial" w:hAnsi="Arial" w:cs="Arial"/>
          <w:b/>
          <w:sz w:val="22"/>
          <w:szCs w:val="22"/>
        </w:rPr>
      </w:pPr>
      <w:r w:rsidRPr="0056539E">
        <w:rPr>
          <w:rFonts w:ascii="Arial" w:hAnsi="Arial" w:cs="Arial"/>
          <w:b/>
          <w:sz w:val="22"/>
          <w:szCs w:val="22"/>
        </w:rPr>
        <w:t>Prince2 (Certified)</w:t>
      </w:r>
      <w:r w:rsidR="00DA1F97">
        <w:rPr>
          <w:rFonts w:ascii="Arial" w:hAnsi="Arial" w:cs="Arial"/>
          <w:b/>
          <w:sz w:val="22"/>
          <w:szCs w:val="22"/>
        </w:rPr>
        <w:tab/>
      </w:r>
      <w:r w:rsidR="00DA1F97">
        <w:rPr>
          <w:rFonts w:ascii="Arial" w:hAnsi="Arial" w:cs="Arial"/>
          <w:b/>
          <w:sz w:val="22"/>
          <w:szCs w:val="22"/>
        </w:rPr>
        <w:tab/>
      </w:r>
      <w:r w:rsidR="00DE2AED" w:rsidRPr="0056539E">
        <w:rPr>
          <w:rFonts w:ascii="Arial" w:hAnsi="Arial" w:cs="Arial"/>
          <w:b/>
          <w:sz w:val="22"/>
          <w:szCs w:val="22"/>
        </w:rPr>
        <w:t>Cucumber</w:t>
      </w:r>
      <w:r w:rsidR="000C3D72">
        <w:rPr>
          <w:rFonts w:ascii="Arial" w:hAnsi="Arial" w:cs="Arial"/>
          <w:b/>
          <w:sz w:val="22"/>
          <w:szCs w:val="22"/>
        </w:rPr>
        <w:tab/>
      </w:r>
      <w:r w:rsidR="000C3D72">
        <w:rPr>
          <w:rFonts w:ascii="Arial" w:hAnsi="Arial" w:cs="Arial"/>
          <w:b/>
          <w:sz w:val="22"/>
          <w:szCs w:val="22"/>
        </w:rPr>
        <w:tab/>
      </w:r>
      <w:r w:rsidR="000C3D72">
        <w:rPr>
          <w:rFonts w:ascii="Arial" w:hAnsi="Arial" w:cs="Arial"/>
          <w:b/>
          <w:sz w:val="22"/>
          <w:szCs w:val="22"/>
        </w:rPr>
        <w:tab/>
      </w:r>
      <w:r w:rsidR="000C3D72">
        <w:rPr>
          <w:rFonts w:ascii="Arial" w:hAnsi="Arial" w:cs="Arial"/>
          <w:b/>
          <w:sz w:val="22"/>
          <w:szCs w:val="22"/>
        </w:rPr>
        <w:tab/>
      </w:r>
      <w:r w:rsidR="007401C2" w:rsidRPr="0056539E">
        <w:rPr>
          <w:rFonts w:ascii="Arial" w:hAnsi="Arial" w:cs="Arial"/>
          <w:b/>
          <w:sz w:val="22"/>
          <w:szCs w:val="22"/>
        </w:rPr>
        <w:tab/>
      </w:r>
      <w:r w:rsidR="00DE2AED" w:rsidRPr="0056539E">
        <w:rPr>
          <w:rFonts w:ascii="Arial" w:hAnsi="Arial" w:cs="Arial"/>
          <w:b/>
          <w:sz w:val="22"/>
          <w:szCs w:val="22"/>
        </w:rPr>
        <w:t>Test Planning</w:t>
      </w:r>
    </w:p>
    <w:p w:rsidR="00DE2AED" w:rsidRPr="0056539E" w:rsidRDefault="00DE2AED" w:rsidP="00DE2AED">
      <w:pPr>
        <w:pBdr>
          <w:top w:val="single" w:sz="4" w:space="1" w:color="auto"/>
          <w:left w:val="single" w:sz="4" w:space="4" w:color="000001"/>
          <w:bottom w:val="single" w:sz="4" w:space="1" w:color="000001"/>
          <w:right w:val="single" w:sz="4" w:space="0" w:color="000001"/>
        </w:pBdr>
        <w:spacing w:before="120" w:after="120" w:line="20" w:lineRule="atLeast"/>
        <w:rPr>
          <w:rFonts w:ascii="Arial" w:hAnsi="Arial" w:cs="Arial"/>
          <w:b/>
          <w:sz w:val="22"/>
          <w:szCs w:val="22"/>
        </w:rPr>
      </w:pPr>
      <w:r w:rsidRPr="0056539E">
        <w:rPr>
          <w:rFonts w:ascii="Arial" w:hAnsi="Arial" w:cs="Arial"/>
          <w:b/>
          <w:sz w:val="22"/>
          <w:szCs w:val="22"/>
        </w:rPr>
        <w:t>Waterfall Model</w:t>
      </w:r>
      <w:r w:rsidRPr="0056539E">
        <w:rPr>
          <w:rFonts w:ascii="Arial" w:hAnsi="Arial" w:cs="Arial"/>
          <w:b/>
          <w:sz w:val="22"/>
          <w:szCs w:val="22"/>
        </w:rPr>
        <w:tab/>
      </w:r>
      <w:r w:rsidRPr="0056539E">
        <w:rPr>
          <w:rFonts w:ascii="Arial" w:hAnsi="Arial" w:cs="Arial"/>
          <w:b/>
          <w:sz w:val="22"/>
          <w:szCs w:val="22"/>
        </w:rPr>
        <w:tab/>
        <w:t>Test Execution</w:t>
      </w:r>
    </w:p>
    <w:p w:rsidR="00E12018" w:rsidRPr="0056539E" w:rsidRDefault="00E12018" w:rsidP="003D6828">
      <w:pPr>
        <w:pBdr>
          <w:top w:val="none" w:sz="0" w:space="0" w:color="000000"/>
          <w:left w:val="none" w:sz="0" w:space="0" w:color="000000"/>
          <w:bottom w:val="single" w:sz="12" w:space="1" w:color="000001"/>
          <w:right w:val="none" w:sz="0" w:space="0" w:color="000000"/>
        </w:pBdr>
        <w:spacing w:line="20" w:lineRule="atLeast"/>
        <w:jc w:val="both"/>
        <w:rPr>
          <w:rFonts w:ascii="Arial" w:hAnsi="Arial" w:cs="Arial"/>
          <w:b/>
          <w:sz w:val="22"/>
          <w:szCs w:val="22"/>
        </w:rPr>
      </w:pPr>
    </w:p>
    <w:p w:rsidR="00EA1375" w:rsidRPr="0056539E" w:rsidRDefault="00EA1375" w:rsidP="003D6828">
      <w:pPr>
        <w:pBdr>
          <w:top w:val="none" w:sz="0" w:space="0" w:color="000000"/>
          <w:left w:val="none" w:sz="0" w:space="0" w:color="000000"/>
          <w:bottom w:val="single" w:sz="12" w:space="1" w:color="000001"/>
          <w:right w:val="none" w:sz="0" w:space="0" w:color="000000"/>
        </w:pBd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56539E">
        <w:rPr>
          <w:rFonts w:ascii="Arial" w:hAnsi="Arial" w:cs="Arial"/>
          <w:b/>
          <w:sz w:val="22"/>
          <w:szCs w:val="22"/>
        </w:rPr>
        <w:t>AREAS OF EXPERTISE</w:t>
      </w:r>
    </w:p>
    <w:p w:rsidR="00520FFD" w:rsidRPr="0056539E" w:rsidRDefault="00E619D6" w:rsidP="00C05035">
      <w:pPr>
        <w:pStyle w:val="ListParagraph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3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56539E">
        <w:rPr>
          <w:rFonts w:ascii="Arial" w:hAnsi="Arial" w:cs="Arial"/>
          <w:sz w:val="22"/>
          <w:szCs w:val="22"/>
        </w:rPr>
        <w:t xml:space="preserve">Experience in handling </w:t>
      </w:r>
      <w:r w:rsidRPr="0056539E">
        <w:rPr>
          <w:rFonts w:ascii="Arial" w:hAnsi="Arial" w:cs="Arial"/>
          <w:b/>
          <w:sz w:val="22"/>
          <w:szCs w:val="22"/>
        </w:rPr>
        <w:t>AML/KYC</w:t>
      </w:r>
      <w:r w:rsidRPr="0056539E">
        <w:rPr>
          <w:rFonts w:ascii="Arial" w:hAnsi="Arial" w:cs="Arial"/>
          <w:sz w:val="22"/>
          <w:szCs w:val="22"/>
        </w:rPr>
        <w:t xml:space="preserve"> documentation</w:t>
      </w:r>
      <w:r w:rsidR="00520FFD" w:rsidRPr="0056539E">
        <w:rPr>
          <w:rFonts w:ascii="Arial" w:hAnsi="Arial" w:cs="Arial"/>
          <w:sz w:val="22"/>
          <w:szCs w:val="22"/>
        </w:rPr>
        <w:t xml:space="preserve">, </w:t>
      </w:r>
      <w:r w:rsidR="00520FFD" w:rsidRPr="0056539E">
        <w:rPr>
          <w:rFonts w:ascii="Arial" w:hAnsi="Arial" w:cs="Arial"/>
          <w:b/>
          <w:sz w:val="22"/>
          <w:szCs w:val="22"/>
        </w:rPr>
        <w:t>Payment</w:t>
      </w:r>
      <w:r w:rsidRPr="0056539E">
        <w:rPr>
          <w:rFonts w:ascii="Arial" w:hAnsi="Arial" w:cs="Arial"/>
          <w:b/>
          <w:sz w:val="22"/>
          <w:szCs w:val="22"/>
        </w:rPr>
        <w:t xml:space="preserve"> Gateways</w:t>
      </w:r>
      <w:r w:rsidRPr="0056539E">
        <w:rPr>
          <w:rFonts w:ascii="Arial" w:hAnsi="Arial" w:cs="Arial"/>
          <w:sz w:val="22"/>
          <w:szCs w:val="22"/>
        </w:rPr>
        <w:t xml:space="preserve">, </w:t>
      </w:r>
      <w:r w:rsidRPr="0056539E">
        <w:rPr>
          <w:rFonts w:ascii="Arial" w:hAnsi="Arial" w:cs="Arial"/>
          <w:b/>
          <w:sz w:val="22"/>
          <w:szCs w:val="22"/>
        </w:rPr>
        <w:t>Core</w:t>
      </w:r>
      <w:r w:rsidR="002809DB">
        <w:rPr>
          <w:rFonts w:ascii="Arial" w:hAnsi="Arial" w:cs="Arial"/>
          <w:b/>
          <w:sz w:val="22"/>
          <w:szCs w:val="22"/>
        </w:rPr>
        <w:t xml:space="preserve"> B</w:t>
      </w:r>
      <w:r w:rsidRPr="0056539E">
        <w:rPr>
          <w:rFonts w:ascii="Arial" w:hAnsi="Arial" w:cs="Arial"/>
          <w:b/>
          <w:sz w:val="22"/>
          <w:szCs w:val="22"/>
        </w:rPr>
        <w:t>anking</w:t>
      </w:r>
      <w:r w:rsidRPr="0056539E">
        <w:rPr>
          <w:rFonts w:ascii="Arial" w:hAnsi="Arial" w:cs="Arial"/>
          <w:sz w:val="22"/>
          <w:szCs w:val="22"/>
        </w:rPr>
        <w:t xml:space="preserve"> </w:t>
      </w:r>
      <w:r w:rsidRPr="0056539E">
        <w:rPr>
          <w:rFonts w:ascii="Arial" w:hAnsi="Arial" w:cs="Arial"/>
          <w:b/>
          <w:sz w:val="22"/>
          <w:szCs w:val="22"/>
        </w:rPr>
        <w:t xml:space="preserve">solutions, inventory management, </w:t>
      </w:r>
      <w:r w:rsidR="00D02699" w:rsidRPr="0056539E">
        <w:rPr>
          <w:rFonts w:ascii="Arial" w:hAnsi="Arial" w:cs="Arial"/>
          <w:b/>
          <w:sz w:val="22"/>
          <w:szCs w:val="22"/>
        </w:rPr>
        <w:t>inward</w:t>
      </w:r>
      <w:r w:rsidRPr="0056539E">
        <w:rPr>
          <w:rFonts w:ascii="Arial" w:hAnsi="Arial" w:cs="Arial"/>
          <w:b/>
          <w:sz w:val="22"/>
          <w:szCs w:val="22"/>
        </w:rPr>
        <w:t xml:space="preserve"> </w:t>
      </w:r>
      <w:r w:rsidRPr="00191E87">
        <w:rPr>
          <w:rFonts w:ascii="Arial" w:hAnsi="Arial" w:cs="Arial"/>
          <w:sz w:val="22"/>
          <w:szCs w:val="22"/>
        </w:rPr>
        <w:t xml:space="preserve">and </w:t>
      </w:r>
      <w:r w:rsidRPr="0056539E">
        <w:rPr>
          <w:rFonts w:ascii="Arial" w:hAnsi="Arial" w:cs="Arial"/>
          <w:b/>
          <w:sz w:val="22"/>
          <w:szCs w:val="22"/>
        </w:rPr>
        <w:t xml:space="preserve">outward </w:t>
      </w:r>
      <w:r w:rsidR="00D02699" w:rsidRPr="0056539E">
        <w:rPr>
          <w:rFonts w:ascii="Arial" w:hAnsi="Arial" w:cs="Arial"/>
          <w:b/>
          <w:sz w:val="22"/>
          <w:szCs w:val="22"/>
        </w:rPr>
        <w:t xml:space="preserve">Remittance and Trade Finance </w:t>
      </w:r>
      <w:r w:rsidR="002809DB">
        <w:rPr>
          <w:rFonts w:ascii="Arial" w:hAnsi="Arial" w:cs="Arial"/>
          <w:b/>
          <w:sz w:val="22"/>
          <w:szCs w:val="22"/>
        </w:rPr>
        <w:t>operations</w:t>
      </w:r>
      <w:r w:rsidR="00D02699" w:rsidRPr="0056539E">
        <w:rPr>
          <w:rFonts w:ascii="Arial" w:hAnsi="Arial" w:cs="Arial"/>
          <w:b/>
          <w:sz w:val="22"/>
          <w:szCs w:val="22"/>
        </w:rPr>
        <w:t>.</w:t>
      </w:r>
    </w:p>
    <w:p w:rsidR="00E619D6" w:rsidRPr="0056539E" w:rsidRDefault="00520FFD" w:rsidP="00C05035">
      <w:pPr>
        <w:pStyle w:val="ListParagraph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3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56539E">
        <w:rPr>
          <w:rFonts w:ascii="Arial" w:hAnsi="Arial" w:cs="Arial"/>
          <w:sz w:val="22"/>
          <w:szCs w:val="22"/>
        </w:rPr>
        <w:t>Experience in</w:t>
      </w:r>
      <w:r w:rsidRPr="0056539E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0716EE">
        <w:rPr>
          <w:rFonts w:ascii="Arial" w:hAnsi="Arial" w:cs="Arial"/>
          <w:color w:val="000000"/>
          <w:sz w:val="22"/>
          <w:szCs w:val="22"/>
          <w:highlight w:val="white"/>
        </w:rPr>
        <w:t>p</w:t>
      </w:r>
      <w:r w:rsidRPr="0056539E">
        <w:rPr>
          <w:rFonts w:ascii="Arial" w:hAnsi="Arial" w:cs="Arial"/>
          <w:color w:val="000000"/>
          <w:sz w:val="22"/>
          <w:szCs w:val="22"/>
          <w:highlight w:val="white"/>
        </w:rPr>
        <w:t xml:space="preserve">reparation and </w:t>
      </w:r>
      <w:r w:rsidR="000716EE">
        <w:rPr>
          <w:rFonts w:ascii="Arial" w:hAnsi="Arial" w:cs="Arial"/>
          <w:color w:val="000000"/>
          <w:sz w:val="22"/>
          <w:szCs w:val="22"/>
          <w:highlight w:val="white"/>
        </w:rPr>
        <w:t>r</w:t>
      </w:r>
      <w:r w:rsidRPr="0056539E">
        <w:rPr>
          <w:rFonts w:ascii="Arial" w:hAnsi="Arial" w:cs="Arial"/>
          <w:color w:val="000000"/>
          <w:sz w:val="22"/>
          <w:szCs w:val="22"/>
          <w:highlight w:val="white"/>
        </w:rPr>
        <w:t xml:space="preserve">eview of Test Cases &amp; Test Data for </w:t>
      </w:r>
      <w:r w:rsidR="00E22820">
        <w:rPr>
          <w:rFonts w:ascii="Arial" w:hAnsi="Arial" w:cs="Arial"/>
          <w:b/>
          <w:color w:val="000000"/>
          <w:sz w:val="22"/>
          <w:szCs w:val="22"/>
          <w:highlight w:val="white"/>
        </w:rPr>
        <w:t>system</w:t>
      </w:r>
      <w:r w:rsidRPr="0056539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testing</w:t>
      </w:r>
      <w:r w:rsidRPr="0056539E">
        <w:rPr>
          <w:rFonts w:ascii="Arial" w:hAnsi="Arial" w:cs="Arial"/>
          <w:color w:val="000000"/>
          <w:sz w:val="22"/>
          <w:szCs w:val="22"/>
          <w:highlight w:val="white"/>
        </w:rPr>
        <w:t xml:space="preserve">, </w:t>
      </w:r>
      <w:r w:rsidR="00144AD5">
        <w:rPr>
          <w:rFonts w:ascii="Arial" w:hAnsi="Arial" w:cs="Arial"/>
          <w:b/>
          <w:color w:val="000000"/>
          <w:sz w:val="22"/>
          <w:szCs w:val="22"/>
          <w:highlight w:val="white"/>
        </w:rPr>
        <w:t>r</w:t>
      </w:r>
      <w:r w:rsidRPr="0056539E">
        <w:rPr>
          <w:rFonts w:ascii="Arial" w:hAnsi="Arial" w:cs="Arial"/>
          <w:b/>
          <w:color w:val="000000"/>
          <w:sz w:val="22"/>
          <w:szCs w:val="22"/>
          <w:highlight w:val="white"/>
        </w:rPr>
        <w:t>egression testing</w:t>
      </w:r>
      <w:r w:rsidRPr="0056539E">
        <w:rPr>
          <w:rFonts w:ascii="Arial" w:hAnsi="Arial" w:cs="Arial"/>
          <w:color w:val="000000"/>
          <w:sz w:val="22"/>
          <w:szCs w:val="22"/>
          <w:highlight w:val="white"/>
        </w:rPr>
        <w:t xml:space="preserve">, </w:t>
      </w:r>
      <w:r w:rsidR="00E22820">
        <w:rPr>
          <w:rFonts w:ascii="Arial" w:hAnsi="Arial" w:cs="Arial"/>
          <w:b/>
          <w:color w:val="000000"/>
          <w:sz w:val="22"/>
          <w:szCs w:val="22"/>
          <w:highlight w:val="white"/>
        </w:rPr>
        <w:t>system</w:t>
      </w:r>
      <w:r w:rsidR="00001F4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i</w:t>
      </w:r>
      <w:r w:rsidRPr="0056539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ntegration testing and </w:t>
      </w:r>
      <w:r w:rsidR="00144AD5">
        <w:rPr>
          <w:rFonts w:ascii="Arial" w:hAnsi="Arial" w:cs="Arial"/>
          <w:b/>
          <w:color w:val="000000"/>
          <w:sz w:val="22"/>
          <w:szCs w:val="22"/>
          <w:highlight w:val="white"/>
        </w:rPr>
        <w:t>u</w:t>
      </w:r>
      <w:r w:rsidRPr="0056539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ser </w:t>
      </w:r>
      <w:r w:rsidR="00144AD5">
        <w:rPr>
          <w:rFonts w:ascii="Arial" w:hAnsi="Arial" w:cs="Arial"/>
          <w:b/>
          <w:color w:val="000000"/>
          <w:sz w:val="22"/>
          <w:szCs w:val="22"/>
          <w:highlight w:val="white"/>
        </w:rPr>
        <w:t>a</w:t>
      </w:r>
      <w:r w:rsidRPr="0056539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cceptance </w:t>
      </w:r>
      <w:r w:rsidR="00FC5320">
        <w:rPr>
          <w:rFonts w:ascii="Arial" w:hAnsi="Arial" w:cs="Arial"/>
          <w:b/>
          <w:color w:val="000000"/>
          <w:sz w:val="22"/>
          <w:szCs w:val="22"/>
          <w:highlight w:val="white"/>
        </w:rPr>
        <w:t>t</w:t>
      </w:r>
      <w:r w:rsidRPr="0056539E">
        <w:rPr>
          <w:rFonts w:ascii="Arial" w:hAnsi="Arial" w:cs="Arial"/>
          <w:b/>
          <w:color w:val="000000"/>
          <w:sz w:val="22"/>
          <w:szCs w:val="22"/>
          <w:highlight w:val="white"/>
        </w:rPr>
        <w:t>esting</w:t>
      </w:r>
      <w:r w:rsidR="00547E21" w:rsidRPr="0056539E">
        <w:rPr>
          <w:rFonts w:ascii="Arial" w:hAnsi="Arial" w:cs="Arial"/>
          <w:b/>
          <w:color w:val="000000"/>
          <w:sz w:val="22"/>
          <w:szCs w:val="22"/>
        </w:rPr>
        <w:t>.</w:t>
      </w:r>
      <w:r w:rsidR="00E619D6" w:rsidRPr="0056539E">
        <w:rPr>
          <w:rFonts w:ascii="Arial" w:hAnsi="Arial" w:cs="Arial"/>
          <w:sz w:val="22"/>
          <w:szCs w:val="22"/>
        </w:rPr>
        <w:t xml:space="preserve"> </w:t>
      </w:r>
    </w:p>
    <w:p w:rsidR="00EA1375" w:rsidRPr="0056539E" w:rsidRDefault="005A0E16" w:rsidP="00C05035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3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56539E">
        <w:rPr>
          <w:rFonts w:ascii="Arial" w:hAnsi="Arial" w:cs="Arial"/>
          <w:color w:val="000000"/>
          <w:sz w:val="22"/>
          <w:szCs w:val="22"/>
        </w:rPr>
        <w:t>Knowledge in</w:t>
      </w:r>
      <w:r w:rsidR="00EA1375" w:rsidRPr="0056539E">
        <w:rPr>
          <w:rFonts w:ascii="Arial" w:hAnsi="Arial" w:cs="Arial"/>
          <w:color w:val="000000"/>
          <w:sz w:val="22"/>
          <w:szCs w:val="22"/>
        </w:rPr>
        <w:t xml:space="preserve"> </w:t>
      </w:r>
      <w:r w:rsidR="00EA1375" w:rsidRPr="0056539E">
        <w:rPr>
          <w:rFonts w:ascii="Arial" w:hAnsi="Arial" w:cs="Arial"/>
          <w:b/>
          <w:color w:val="000000"/>
          <w:sz w:val="22"/>
          <w:szCs w:val="22"/>
        </w:rPr>
        <w:t xml:space="preserve">Automation Tools –CUCUCMBER-JVM, Selenium </w:t>
      </w:r>
      <w:r w:rsidR="0082572B" w:rsidRPr="0056539E">
        <w:rPr>
          <w:rFonts w:ascii="Arial" w:hAnsi="Arial" w:cs="Arial"/>
          <w:b/>
          <w:color w:val="000000"/>
          <w:sz w:val="22"/>
          <w:szCs w:val="22"/>
        </w:rPr>
        <w:t>Web Driver</w:t>
      </w:r>
      <w:r w:rsidR="00EA1375" w:rsidRPr="0056539E">
        <w:rPr>
          <w:rFonts w:ascii="Arial" w:hAnsi="Arial" w:cs="Arial"/>
          <w:color w:val="000000"/>
          <w:sz w:val="22"/>
          <w:szCs w:val="22"/>
        </w:rPr>
        <w:t>.</w:t>
      </w:r>
    </w:p>
    <w:p w:rsidR="00EA1375" w:rsidRPr="0056539E" w:rsidRDefault="0082572B" w:rsidP="00C05035">
      <w:pPr>
        <w:numPr>
          <w:ilvl w:val="0"/>
          <w:numId w:val="19"/>
        </w:numPr>
        <w:spacing w:line="23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56539E">
        <w:rPr>
          <w:rFonts w:ascii="Arial" w:hAnsi="Arial" w:cs="Arial"/>
          <w:sz w:val="22"/>
          <w:szCs w:val="22"/>
        </w:rPr>
        <w:t>Knowledge with</w:t>
      </w:r>
      <w:r w:rsidR="00EA1375" w:rsidRPr="0056539E">
        <w:rPr>
          <w:rFonts w:ascii="Arial" w:hAnsi="Arial" w:cs="Arial"/>
          <w:sz w:val="22"/>
          <w:szCs w:val="22"/>
        </w:rPr>
        <w:t xml:space="preserve"> design </w:t>
      </w:r>
      <w:r w:rsidR="000716EE">
        <w:rPr>
          <w:rFonts w:ascii="Arial" w:hAnsi="Arial" w:cs="Arial"/>
          <w:sz w:val="22"/>
          <w:szCs w:val="22"/>
        </w:rPr>
        <w:t>p</w:t>
      </w:r>
      <w:r w:rsidR="00EA1375" w:rsidRPr="0056539E">
        <w:rPr>
          <w:rFonts w:ascii="Arial" w:hAnsi="Arial" w:cs="Arial"/>
          <w:sz w:val="22"/>
          <w:szCs w:val="22"/>
        </w:rPr>
        <w:t xml:space="preserve">atterns like </w:t>
      </w:r>
      <w:r w:rsidR="00EA1375" w:rsidRPr="0056539E">
        <w:rPr>
          <w:rFonts w:ascii="Arial" w:hAnsi="Arial" w:cs="Arial"/>
          <w:b/>
          <w:sz w:val="22"/>
          <w:szCs w:val="22"/>
        </w:rPr>
        <w:t xml:space="preserve">Page Object Model framework, Cucumber, </w:t>
      </w:r>
      <w:r w:rsidRPr="0056539E">
        <w:rPr>
          <w:rFonts w:ascii="Arial" w:hAnsi="Arial" w:cs="Arial"/>
          <w:b/>
          <w:sz w:val="22"/>
          <w:szCs w:val="22"/>
        </w:rPr>
        <w:t>Web Driver</w:t>
      </w:r>
      <w:r w:rsidR="00EA1375" w:rsidRPr="0056539E">
        <w:rPr>
          <w:rFonts w:ascii="Arial" w:hAnsi="Arial" w:cs="Arial"/>
          <w:b/>
          <w:sz w:val="22"/>
          <w:szCs w:val="22"/>
        </w:rPr>
        <w:t xml:space="preserve"> and BDD</w:t>
      </w:r>
      <w:r w:rsidR="00EA1375" w:rsidRPr="0056539E">
        <w:rPr>
          <w:rFonts w:ascii="Arial" w:hAnsi="Arial" w:cs="Arial"/>
          <w:sz w:val="22"/>
          <w:szCs w:val="22"/>
        </w:rPr>
        <w:t xml:space="preserve"> </w:t>
      </w:r>
      <w:r w:rsidR="00EA1375" w:rsidRPr="0056539E">
        <w:rPr>
          <w:rFonts w:ascii="Arial" w:hAnsi="Arial" w:cs="Arial"/>
          <w:b/>
          <w:sz w:val="22"/>
          <w:szCs w:val="22"/>
        </w:rPr>
        <w:t>approaches</w:t>
      </w:r>
      <w:r w:rsidR="00EA1375" w:rsidRPr="0056539E">
        <w:rPr>
          <w:rFonts w:ascii="Arial" w:hAnsi="Arial" w:cs="Arial"/>
          <w:sz w:val="22"/>
          <w:szCs w:val="22"/>
        </w:rPr>
        <w:t>.</w:t>
      </w:r>
    </w:p>
    <w:p w:rsidR="00EA1375" w:rsidRPr="0056539E" w:rsidRDefault="0082572B" w:rsidP="00C05035">
      <w:pPr>
        <w:numPr>
          <w:ilvl w:val="0"/>
          <w:numId w:val="19"/>
        </w:numPr>
        <w:spacing w:line="23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56539E">
        <w:rPr>
          <w:rFonts w:ascii="Arial" w:hAnsi="Arial" w:cs="Arial"/>
          <w:sz w:val="22"/>
          <w:szCs w:val="22"/>
        </w:rPr>
        <w:t>Knowledge in</w:t>
      </w:r>
      <w:r w:rsidR="00EA1375" w:rsidRPr="0056539E">
        <w:rPr>
          <w:rFonts w:ascii="Arial" w:hAnsi="Arial" w:cs="Arial"/>
          <w:sz w:val="22"/>
          <w:szCs w:val="22"/>
        </w:rPr>
        <w:t xml:space="preserve"> writing </w:t>
      </w:r>
      <w:r w:rsidR="00EA1375" w:rsidRPr="0056539E">
        <w:rPr>
          <w:rFonts w:ascii="Arial" w:hAnsi="Arial" w:cs="Arial"/>
          <w:b/>
          <w:sz w:val="22"/>
          <w:szCs w:val="22"/>
        </w:rPr>
        <w:t>feature files</w:t>
      </w:r>
      <w:r w:rsidR="00EA1375" w:rsidRPr="0056539E">
        <w:rPr>
          <w:rFonts w:ascii="Arial" w:hAnsi="Arial" w:cs="Arial"/>
          <w:sz w:val="22"/>
          <w:szCs w:val="22"/>
        </w:rPr>
        <w:t xml:space="preserve">, </w:t>
      </w:r>
      <w:r w:rsidR="00EA1375" w:rsidRPr="0056539E">
        <w:rPr>
          <w:rFonts w:ascii="Arial" w:hAnsi="Arial" w:cs="Arial"/>
          <w:b/>
          <w:sz w:val="22"/>
          <w:szCs w:val="22"/>
        </w:rPr>
        <w:t xml:space="preserve">runner class </w:t>
      </w:r>
      <w:r w:rsidR="00EA1375" w:rsidRPr="0056539E">
        <w:rPr>
          <w:rFonts w:ascii="Arial" w:hAnsi="Arial" w:cs="Arial"/>
          <w:sz w:val="22"/>
          <w:szCs w:val="22"/>
        </w:rPr>
        <w:t xml:space="preserve">and </w:t>
      </w:r>
      <w:r w:rsidR="00EA1375" w:rsidRPr="0056539E">
        <w:rPr>
          <w:rFonts w:ascii="Arial" w:hAnsi="Arial" w:cs="Arial"/>
          <w:b/>
          <w:sz w:val="22"/>
          <w:szCs w:val="22"/>
        </w:rPr>
        <w:t>step class files</w:t>
      </w:r>
      <w:r w:rsidR="00EA1375" w:rsidRPr="0056539E">
        <w:rPr>
          <w:rFonts w:ascii="Arial" w:hAnsi="Arial" w:cs="Arial"/>
          <w:sz w:val="22"/>
          <w:szCs w:val="22"/>
        </w:rPr>
        <w:t xml:space="preserve"> and executing them.</w:t>
      </w:r>
      <w:r w:rsidRPr="0056539E">
        <w:rPr>
          <w:rFonts w:ascii="Arial" w:hAnsi="Arial" w:cs="Arial"/>
          <w:sz w:val="22"/>
          <w:szCs w:val="22"/>
        </w:rPr>
        <w:t xml:space="preserve"> </w:t>
      </w:r>
    </w:p>
    <w:p w:rsidR="00EA1375" w:rsidRPr="0056539E" w:rsidRDefault="00EA1375" w:rsidP="00C05035">
      <w:pPr>
        <w:numPr>
          <w:ilvl w:val="0"/>
          <w:numId w:val="19"/>
        </w:numPr>
        <w:spacing w:line="23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56539E">
        <w:rPr>
          <w:rFonts w:ascii="Arial" w:hAnsi="Arial" w:cs="Arial"/>
          <w:sz w:val="22"/>
          <w:szCs w:val="22"/>
        </w:rPr>
        <w:t xml:space="preserve">Experience in </w:t>
      </w:r>
      <w:r w:rsidR="0082572B" w:rsidRPr="0056539E">
        <w:rPr>
          <w:rFonts w:ascii="Arial" w:hAnsi="Arial" w:cs="Arial"/>
          <w:sz w:val="22"/>
          <w:szCs w:val="22"/>
        </w:rPr>
        <w:t xml:space="preserve">using </w:t>
      </w:r>
      <w:r w:rsidR="000716EE">
        <w:rPr>
          <w:rFonts w:ascii="Arial" w:hAnsi="Arial" w:cs="Arial"/>
          <w:sz w:val="22"/>
          <w:szCs w:val="22"/>
        </w:rPr>
        <w:t>d</w:t>
      </w:r>
      <w:r w:rsidR="0082572B" w:rsidRPr="0056539E">
        <w:rPr>
          <w:rFonts w:ascii="Arial" w:hAnsi="Arial" w:cs="Arial"/>
          <w:sz w:val="22"/>
          <w:szCs w:val="22"/>
        </w:rPr>
        <w:t>efect</w:t>
      </w:r>
      <w:r w:rsidRPr="0056539E">
        <w:rPr>
          <w:rFonts w:ascii="Arial" w:hAnsi="Arial" w:cs="Arial"/>
          <w:sz w:val="22"/>
          <w:szCs w:val="22"/>
        </w:rPr>
        <w:t xml:space="preserve"> </w:t>
      </w:r>
      <w:r w:rsidR="000716EE">
        <w:rPr>
          <w:rFonts w:ascii="Arial" w:hAnsi="Arial" w:cs="Arial"/>
          <w:sz w:val="22"/>
          <w:szCs w:val="22"/>
        </w:rPr>
        <w:t>m</w:t>
      </w:r>
      <w:r w:rsidRPr="0056539E">
        <w:rPr>
          <w:rFonts w:ascii="Arial" w:hAnsi="Arial" w:cs="Arial"/>
          <w:sz w:val="22"/>
          <w:szCs w:val="22"/>
        </w:rPr>
        <w:t xml:space="preserve">anagement </w:t>
      </w:r>
      <w:r w:rsidR="000716EE">
        <w:rPr>
          <w:rFonts w:ascii="Arial" w:hAnsi="Arial" w:cs="Arial"/>
          <w:sz w:val="22"/>
          <w:szCs w:val="22"/>
        </w:rPr>
        <w:t>t</w:t>
      </w:r>
      <w:r w:rsidRPr="0056539E">
        <w:rPr>
          <w:rFonts w:ascii="Arial" w:hAnsi="Arial" w:cs="Arial"/>
          <w:sz w:val="22"/>
          <w:szCs w:val="22"/>
        </w:rPr>
        <w:t xml:space="preserve">ools like </w:t>
      </w:r>
      <w:r w:rsidRPr="0056539E">
        <w:rPr>
          <w:rFonts w:ascii="Arial" w:hAnsi="Arial" w:cs="Arial"/>
          <w:b/>
          <w:sz w:val="22"/>
          <w:szCs w:val="22"/>
        </w:rPr>
        <w:t>JIRA.</w:t>
      </w:r>
    </w:p>
    <w:p w:rsidR="00EA1375" w:rsidRPr="0056539E" w:rsidRDefault="0082572B" w:rsidP="00C05035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3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56539E">
        <w:rPr>
          <w:rFonts w:ascii="Arial" w:hAnsi="Arial" w:cs="Arial"/>
          <w:color w:val="000000"/>
          <w:sz w:val="22"/>
          <w:szCs w:val="22"/>
        </w:rPr>
        <w:t>Knowledge in</w:t>
      </w:r>
      <w:r w:rsidR="00EA1375" w:rsidRPr="0056539E">
        <w:rPr>
          <w:rFonts w:ascii="Arial" w:hAnsi="Arial" w:cs="Arial"/>
          <w:color w:val="000000"/>
          <w:sz w:val="22"/>
          <w:szCs w:val="22"/>
        </w:rPr>
        <w:t xml:space="preserve"> </w:t>
      </w:r>
      <w:r w:rsidR="00EA1375" w:rsidRPr="0056539E">
        <w:rPr>
          <w:rFonts w:ascii="Arial" w:hAnsi="Arial" w:cs="Arial"/>
          <w:b/>
          <w:color w:val="000000"/>
          <w:sz w:val="22"/>
          <w:szCs w:val="22"/>
        </w:rPr>
        <w:t>Cross browser</w:t>
      </w:r>
      <w:r w:rsidR="00EA1375" w:rsidRPr="0056539E">
        <w:rPr>
          <w:rFonts w:ascii="Arial" w:hAnsi="Arial" w:cs="Arial"/>
          <w:color w:val="000000"/>
          <w:sz w:val="22"/>
          <w:szCs w:val="22"/>
        </w:rPr>
        <w:t xml:space="preserve"> and multiple operating </w:t>
      </w:r>
      <w:r w:rsidR="00E22820">
        <w:rPr>
          <w:rFonts w:ascii="Arial" w:hAnsi="Arial" w:cs="Arial"/>
          <w:color w:val="000000"/>
          <w:sz w:val="22"/>
          <w:szCs w:val="22"/>
        </w:rPr>
        <w:t>system</w:t>
      </w:r>
      <w:r w:rsidR="00EA1375" w:rsidRPr="0056539E">
        <w:rPr>
          <w:rFonts w:ascii="Arial" w:hAnsi="Arial" w:cs="Arial"/>
          <w:color w:val="000000"/>
          <w:sz w:val="22"/>
          <w:szCs w:val="22"/>
        </w:rPr>
        <w:t xml:space="preserve"> testing using </w:t>
      </w:r>
      <w:r w:rsidR="00EA1375" w:rsidRPr="0056539E">
        <w:rPr>
          <w:rFonts w:ascii="Arial" w:hAnsi="Arial" w:cs="Arial"/>
          <w:b/>
          <w:color w:val="000000"/>
          <w:sz w:val="22"/>
          <w:szCs w:val="22"/>
        </w:rPr>
        <w:t xml:space="preserve">Selenium </w:t>
      </w:r>
      <w:r w:rsidRPr="0056539E">
        <w:rPr>
          <w:rFonts w:ascii="Arial" w:hAnsi="Arial" w:cs="Arial"/>
          <w:b/>
          <w:color w:val="000000"/>
          <w:sz w:val="22"/>
          <w:szCs w:val="22"/>
        </w:rPr>
        <w:t>Web Driver</w:t>
      </w:r>
      <w:r w:rsidR="00EA1375" w:rsidRPr="0056539E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EA1375" w:rsidRPr="0056539E" w:rsidRDefault="00EA1375" w:rsidP="00C05035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3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56539E">
        <w:rPr>
          <w:rFonts w:ascii="Arial" w:hAnsi="Arial" w:cs="Arial"/>
          <w:color w:val="000000"/>
          <w:sz w:val="22"/>
          <w:szCs w:val="22"/>
        </w:rPr>
        <w:t xml:space="preserve">Well acquainted with </w:t>
      </w:r>
      <w:r w:rsidRPr="0056539E">
        <w:rPr>
          <w:rFonts w:ascii="Arial" w:hAnsi="Arial" w:cs="Arial"/>
          <w:b/>
          <w:color w:val="000000"/>
          <w:sz w:val="22"/>
          <w:szCs w:val="22"/>
        </w:rPr>
        <w:t>SDLC and STLC</w:t>
      </w:r>
      <w:r w:rsidRPr="0056539E">
        <w:rPr>
          <w:rFonts w:ascii="Arial" w:hAnsi="Arial" w:cs="Arial"/>
          <w:color w:val="000000"/>
          <w:sz w:val="22"/>
          <w:szCs w:val="22"/>
        </w:rPr>
        <w:t xml:space="preserve"> and various phases of automation life cycle.</w:t>
      </w:r>
    </w:p>
    <w:p w:rsidR="00FE7095" w:rsidRPr="0056539E" w:rsidRDefault="00DD6B99" w:rsidP="00C05035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3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56539E">
        <w:rPr>
          <w:rFonts w:ascii="Arial" w:hAnsi="Arial" w:cs="Arial"/>
          <w:color w:val="000000"/>
          <w:sz w:val="22"/>
          <w:szCs w:val="22"/>
        </w:rPr>
        <w:t>Knowledge in</w:t>
      </w:r>
      <w:r w:rsidR="00EA1375" w:rsidRPr="0056539E">
        <w:rPr>
          <w:rFonts w:ascii="Arial" w:hAnsi="Arial" w:cs="Arial"/>
          <w:color w:val="000000"/>
          <w:sz w:val="22"/>
          <w:szCs w:val="22"/>
        </w:rPr>
        <w:t xml:space="preserve"> </w:t>
      </w:r>
      <w:r w:rsidR="00EA1375" w:rsidRPr="0056539E">
        <w:rPr>
          <w:rFonts w:ascii="Arial" w:hAnsi="Arial" w:cs="Arial"/>
          <w:b/>
          <w:color w:val="000000"/>
          <w:sz w:val="22"/>
          <w:szCs w:val="22"/>
        </w:rPr>
        <w:t xml:space="preserve">Java </w:t>
      </w:r>
      <w:r w:rsidR="00EA1375" w:rsidRPr="0056539E">
        <w:rPr>
          <w:rFonts w:ascii="Arial" w:hAnsi="Arial" w:cs="Arial"/>
          <w:color w:val="000000"/>
          <w:sz w:val="22"/>
          <w:szCs w:val="22"/>
        </w:rPr>
        <w:t xml:space="preserve">and </w:t>
      </w:r>
      <w:r w:rsidR="00EA1375" w:rsidRPr="0056539E">
        <w:rPr>
          <w:rFonts w:ascii="Arial" w:hAnsi="Arial" w:cs="Arial"/>
          <w:b/>
          <w:color w:val="000000"/>
          <w:sz w:val="22"/>
          <w:szCs w:val="22"/>
        </w:rPr>
        <w:t>Database Concepts</w:t>
      </w:r>
      <w:r w:rsidR="00547E21" w:rsidRPr="0056539E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EA1375" w:rsidRPr="0056539E" w:rsidRDefault="00DD6B99" w:rsidP="00C05035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3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56539E">
        <w:rPr>
          <w:rFonts w:ascii="Arial" w:hAnsi="Arial" w:cs="Arial"/>
          <w:color w:val="000000"/>
          <w:sz w:val="22"/>
          <w:szCs w:val="22"/>
        </w:rPr>
        <w:t>Knowledge</w:t>
      </w:r>
      <w:r w:rsidR="00EA1375" w:rsidRPr="0056539E">
        <w:rPr>
          <w:rFonts w:ascii="Arial" w:hAnsi="Arial" w:cs="Arial"/>
          <w:color w:val="000000"/>
          <w:sz w:val="22"/>
          <w:szCs w:val="22"/>
        </w:rPr>
        <w:t xml:space="preserve"> of </w:t>
      </w:r>
      <w:r w:rsidR="00EA1375" w:rsidRPr="0056539E">
        <w:rPr>
          <w:rFonts w:ascii="Arial" w:hAnsi="Arial" w:cs="Arial"/>
          <w:b/>
          <w:color w:val="000000"/>
          <w:sz w:val="22"/>
          <w:szCs w:val="22"/>
        </w:rPr>
        <w:t xml:space="preserve">Maven, </w:t>
      </w:r>
      <w:proofErr w:type="spellStart"/>
      <w:r w:rsidR="00EA1375" w:rsidRPr="0056539E">
        <w:rPr>
          <w:rFonts w:ascii="Arial" w:hAnsi="Arial" w:cs="Arial"/>
          <w:b/>
          <w:color w:val="000000"/>
          <w:sz w:val="22"/>
          <w:szCs w:val="22"/>
        </w:rPr>
        <w:t>Junit</w:t>
      </w:r>
      <w:proofErr w:type="spellEnd"/>
      <w:r w:rsidR="00EA1375" w:rsidRPr="0056539E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proofErr w:type="spellStart"/>
      <w:r w:rsidR="00EA1375" w:rsidRPr="0056539E">
        <w:rPr>
          <w:rFonts w:ascii="Arial" w:hAnsi="Arial" w:cs="Arial"/>
          <w:b/>
          <w:color w:val="000000"/>
          <w:sz w:val="22"/>
          <w:szCs w:val="22"/>
        </w:rPr>
        <w:t>TestNG</w:t>
      </w:r>
      <w:proofErr w:type="spellEnd"/>
      <w:r w:rsidR="00EA1375" w:rsidRPr="0056539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A1375" w:rsidRPr="0056539E">
        <w:rPr>
          <w:rFonts w:ascii="Arial" w:hAnsi="Arial" w:cs="Arial"/>
          <w:color w:val="000000"/>
          <w:sz w:val="22"/>
          <w:szCs w:val="22"/>
        </w:rPr>
        <w:t>and</w:t>
      </w:r>
      <w:r w:rsidR="00EA1375" w:rsidRPr="0056539E">
        <w:rPr>
          <w:rFonts w:ascii="Arial" w:hAnsi="Arial" w:cs="Arial"/>
          <w:b/>
          <w:color w:val="000000"/>
          <w:sz w:val="22"/>
          <w:szCs w:val="22"/>
        </w:rPr>
        <w:t xml:space="preserve"> SQL Queries</w:t>
      </w:r>
      <w:r w:rsidR="00EA1375" w:rsidRPr="0056539E">
        <w:rPr>
          <w:rFonts w:ascii="Arial" w:hAnsi="Arial" w:cs="Arial"/>
          <w:color w:val="000000"/>
          <w:sz w:val="22"/>
          <w:szCs w:val="22"/>
        </w:rPr>
        <w:t>.</w:t>
      </w:r>
    </w:p>
    <w:p w:rsidR="00EA1375" w:rsidRPr="0056539E" w:rsidRDefault="009E0559" w:rsidP="00C05035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3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Good </w:t>
      </w:r>
      <w:r w:rsidR="00EA1375" w:rsidRPr="0056539E">
        <w:rPr>
          <w:rFonts w:ascii="Arial" w:hAnsi="Arial" w:cs="Arial"/>
          <w:sz w:val="22"/>
          <w:szCs w:val="22"/>
        </w:rPr>
        <w:t xml:space="preserve">communication, interpersonal skills, proven team </w:t>
      </w:r>
      <w:r w:rsidR="004D6146">
        <w:rPr>
          <w:rFonts w:ascii="Arial" w:hAnsi="Arial" w:cs="Arial"/>
          <w:sz w:val="22"/>
          <w:szCs w:val="22"/>
        </w:rPr>
        <w:t>member</w:t>
      </w:r>
      <w:r w:rsidR="00EA1375" w:rsidRPr="0056539E">
        <w:rPr>
          <w:rFonts w:ascii="Arial" w:hAnsi="Arial" w:cs="Arial"/>
          <w:sz w:val="22"/>
          <w:szCs w:val="22"/>
        </w:rPr>
        <w:t xml:space="preserve"> with an analytical mind bent to problem solving and delivering solutions.</w:t>
      </w:r>
    </w:p>
    <w:p w:rsidR="00EA1375" w:rsidRPr="0056539E" w:rsidRDefault="00EA1375" w:rsidP="00B86062">
      <w:pPr>
        <w:pBdr>
          <w:top w:val="none" w:sz="0" w:space="0" w:color="000000"/>
          <w:left w:val="none" w:sz="0" w:space="0" w:color="000000"/>
          <w:bottom w:val="single" w:sz="12" w:space="1" w:color="000001"/>
          <w:right w:val="none" w:sz="0" w:space="0" w:color="000000"/>
        </w:pBdr>
        <w:spacing w:before="120" w:after="120" w:line="20" w:lineRule="atLeast"/>
        <w:jc w:val="both"/>
        <w:rPr>
          <w:rFonts w:ascii="Arial" w:hAnsi="Arial" w:cs="Arial"/>
          <w:b/>
          <w:sz w:val="22"/>
          <w:szCs w:val="22"/>
        </w:rPr>
      </w:pPr>
      <w:r w:rsidRPr="0056539E">
        <w:rPr>
          <w:rFonts w:ascii="Arial" w:hAnsi="Arial" w:cs="Arial"/>
          <w:b/>
          <w:sz w:val="22"/>
          <w:szCs w:val="22"/>
        </w:rPr>
        <w:t>TECHNICAL PROFILE</w:t>
      </w:r>
    </w:p>
    <w:tbl>
      <w:tblPr>
        <w:tblW w:w="0" w:type="auto"/>
        <w:tblInd w:w="378" w:type="dxa"/>
        <w:tblLayout w:type="fixed"/>
        <w:tblLook w:val="0000" w:firstRow="0" w:lastRow="0" w:firstColumn="0" w:lastColumn="0" w:noHBand="0" w:noVBand="0"/>
      </w:tblPr>
      <w:tblGrid>
        <w:gridCol w:w="2789"/>
        <w:gridCol w:w="5683"/>
      </w:tblGrid>
      <w:tr w:rsidR="00EA1375" w:rsidRPr="0056539E" w:rsidTr="00FD283B">
        <w:trPr>
          <w:trHeight w:val="280"/>
        </w:trPr>
        <w:tc>
          <w:tcPr>
            <w:tcW w:w="2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1375" w:rsidRPr="0056539E" w:rsidRDefault="00EA1375" w:rsidP="009E2517">
            <w:pPr>
              <w:spacing w:line="20" w:lineRule="atLeast"/>
              <w:rPr>
                <w:rFonts w:ascii="Arial" w:hAnsi="Arial" w:cs="Arial"/>
                <w:sz w:val="22"/>
                <w:szCs w:val="22"/>
              </w:rPr>
            </w:pPr>
            <w:r w:rsidRPr="0056539E">
              <w:rPr>
                <w:rFonts w:ascii="Arial" w:hAnsi="Arial" w:cs="Arial"/>
                <w:sz w:val="22"/>
                <w:szCs w:val="22"/>
              </w:rPr>
              <w:t xml:space="preserve">Operating </w:t>
            </w:r>
            <w:r w:rsidR="00E22820">
              <w:rPr>
                <w:rFonts w:ascii="Arial" w:hAnsi="Arial" w:cs="Arial"/>
                <w:sz w:val="22"/>
                <w:szCs w:val="22"/>
              </w:rPr>
              <w:t>System</w:t>
            </w:r>
            <w:r w:rsidRPr="0056539E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5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1375" w:rsidRPr="0056539E" w:rsidRDefault="00DD6B99" w:rsidP="009E2517">
            <w:pPr>
              <w:spacing w:line="20" w:lineRule="atLeast"/>
              <w:rPr>
                <w:rFonts w:ascii="Arial" w:hAnsi="Arial" w:cs="Arial"/>
                <w:sz w:val="22"/>
                <w:szCs w:val="22"/>
              </w:rPr>
            </w:pPr>
            <w:r w:rsidRPr="0056539E">
              <w:rPr>
                <w:rFonts w:ascii="Arial" w:hAnsi="Arial" w:cs="Arial"/>
                <w:sz w:val="22"/>
                <w:szCs w:val="22"/>
              </w:rPr>
              <w:t>Windows</w:t>
            </w:r>
          </w:p>
        </w:tc>
      </w:tr>
      <w:tr w:rsidR="00EA1375" w:rsidRPr="0056539E" w:rsidTr="00FD283B">
        <w:trPr>
          <w:trHeight w:val="360"/>
        </w:trPr>
        <w:tc>
          <w:tcPr>
            <w:tcW w:w="2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1375" w:rsidRPr="0056539E" w:rsidRDefault="00EA1375" w:rsidP="009E2517">
            <w:pPr>
              <w:spacing w:line="20" w:lineRule="atLeast"/>
              <w:rPr>
                <w:rFonts w:ascii="Arial" w:hAnsi="Arial" w:cs="Arial"/>
                <w:sz w:val="22"/>
                <w:szCs w:val="22"/>
              </w:rPr>
            </w:pPr>
            <w:r w:rsidRPr="0056539E">
              <w:rPr>
                <w:rFonts w:ascii="Arial" w:hAnsi="Arial" w:cs="Arial"/>
                <w:sz w:val="22"/>
                <w:szCs w:val="22"/>
              </w:rPr>
              <w:t>Testing tools</w:t>
            </w:r>
          </w:p>
        </w:tc>
        <w:tc>
          <w:tcPr>
            <w:tcW w:w="5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1375" w:rsidRPr="0056539E" w:rsidRDefault="00EA1375" w:rsidP="00FF5D13">
            <w:pPr>
              <w:spacing w:line="20" w:lineRule="atLeast"/>
              <w:rPr>
                <w:rFonts w:ascii="Arial" w:hAnsi="Arial" w:cs="Arial"/>
                <w:sz w:val="22"/>
                <w:szCs w:val="22"/>
              </w:rPr>
            </w:pPr>
            <w:r w:rsidRPr="0056539E">
              <w:rPr>
                <w:rFonts w:ascii="Arial" w:hAnsi="Arial" w:cs="Arial"/>
                <w:sz w:val="22"/>
                <w:szCs w:val="22"/>
              </w:rPr>
              <w:t xml:space="preserve">Web Driver, Cucumber, </w:t>
            </w:r>
            <w:proofErr w:type="spellStart"/>
            <w:r w:rsidRPr="0056539E">
              <w:rPr>
                <w:rFonts w:ascii="Arial" w:hAnsi="Arial" w:cs="Arial"/>
                <w:sz w:val="22"/>
                <w:szCs w:val="22"/>
              </w:rPr>
              <w:t>TestN</w:t>
            </w:r>
            <w:r w:rsidR="00FF5D13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56539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56539E">
              <w:rPr>
                <w:rFonts w:ascii="Arial" w:hAnsi="Arial" w:cs="Arial"/>
                <w:sz w:val="22"/>
                <w:szCs w:val="22"/>
              </w:rPr>
              <w:t>Junit</w:t>
            </w:r>
            <w:proofErr w:type="spellEnd"/>
            <w:r w:rsidRPr="0056539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A1375" w:rsidRPr="0056539E" w:rsidTr="00FD283B">
        <w:trPr>
          <w:trHeight w:val="300"/>
        </w:trPr>
        <w:tc>
          <w:tcPr>
            <w:tcW w:w="2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A1375" w:rsidRPr="0056539E" w:rsidRDefault="00EA1375" w:rsidP="009E2517">
            <w:pPr>
              <w:spacing w:line="20" w:lineRule="atLeast"/>
              <w:rPr>
                <w:rFonts w:ascii="Arial" w:hAnsi="Arial" w:cs="Arial"/>
                <w:sz w:val="22"/>
                <w:szCs w:val="22"/>
              </w:rPr>
            </w:pPr>
            <w:r w:rsidRPr="0056539E">
              <w:rPr>
                <w:rFonts w:ascii="Arial" w:hAnsi="Arial" w:cs="Arial"/>
                <w:color w:val="000000"/>
                <w:sz w:val="22"/>
                <w:szCs w:val="22"/>
              </w:rPr>
              <w:t>Build Tool/ VCS</w:t>
            </w:r>
          </w:p>
        </w:tc>
        <w:tc>
          <w:tcPr>
            <w:tcW w:w="5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1375" w:rsidRPr="0056539E" w:rsidRDefault="00EA1375" w:rsidP="009E2517">
            <w:pPr>
              <w:spacing w:line="20" w:lineRule="atLeast"/>
              <w:rPr>
                <w:rFonts w:ascii="Arial" w:hAnsi="Arial" w:cs="Arial"/>
                <w:sz w:val="22"/>
                <w:szCs w:val="22"/>
              </w:rPr>
            </w:pPr>
            <w:r w:rsidRPr="0056539E">
              <w:rPr>
                <w:rFonts w:ascii="Arial" w:hAnsi="Arial" w:cs="Arial"/>
                <w:sz w:val="22"/>
                <w:szCs w:val="22"/>
              </w:rPr>
              <w:t>Maven, GIT</w:t>
            </w:r>
          </w:p>
        </w:tc>
      </w:tr>
      <w:tr w:rsidR="00EA1375" w:rsidRPr="0056539E" w:rsidTr="00FD283B">
        <w:trPr>
          <w:trHeight w:val="300"/>
        </w:trPr>
        <w:tc>
          <w:tcPr>
            <w:tcW w:w="2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A1375" w:rsidRPr="0056539E" w:rsidRDefault="00EA1375" w:rsidP="009E2517">
            <w:pPr>
              <w:spacing w:line="20" w:lineRule="atLeast"/>
              <w:rPr>
                <w:rFonts w:ascii="Arial" w:hAnsi="Arial" w:cs="Arial"/>
                <w:sz w:val="22"/>
                <w:szCs w:val="22"/>
              </w:rPr>
            </w:pPr>
            <w:r w:rsidRPr="0056539E">
              <w:rPr>
                <w:rFonts w:ascii="Arial" w:hAnsi="Arial" w:cs="Arial"/>
                <w:sz w:val="22"/>
                <w:szCs w:val="22"/>
              </w:rPr>
              <w:t>Defect Management Tool</w:t>
            </w:r>
          </w:p>
        </w:tc>
        <w:tc>
          <w:tcPr>
            <w:tcW w:w="5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1375" w:rsidRPr="0056539E" w:rsidRDefault="00EA1375" w:rsidP="009E2517">
            <w:pPr>
              <w:spacing w:line="20" w:lineRule="atLeast"/>
              <w:rPr>
                <w:rFonts w:ascii="Arial" w:hAnsi="Arial" w:cs="Arial"/>
                <w:sz w:val="22"/>
                <w:szCs w:val="22"/>
              </w:rPr>
            </w:pPr>
            <w:r w:rsidRPr="0056539E">
              <w:rPr>
                <w:rFonts w:ascii="Arial" w:hAnsi="Arial" w:cs="Arial"/>
                <w:sz w:val="22"/>
                <w:szCs w:val="22"/>
              </w:rPr>
              <w:t>JIRA</w:t>
            </w:r>
          </w:p>
        </w:tc>
      </w:tr>
      <w:tr w:rsidR="00EA1375" w:rsidRPr="0056539E" w:rsidTr="00FD283B">
        <w:trPr>
          <w:trHeight w:val="600"/>
        </w:trPr>
        <w:tc>
          <w:tcPr>
            <w:tcW w:w="2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A1375" w:rsidRPr="0056539E" w:rsidRDefault="00EA1375" w:rsidP="009E2517">
            <w:pPr>
              <w:spacing w:line="20" w:lineRule="atLeast"/>
              <w:rPr>
                <w:rFonts w:ascii="Arial" w:hAnsi="Arial" w:cs="Arial"/>
                <w:sz w:val="22"/>
                <w:szCs w:val="22"/>
              </w:rPr>
            </w:pPr>
            <w:r w:rsidRPr="0056539E">
              <w:rPr>
                <w:rFonts w:ascii="Arial" w:hAnsi="Arial" w:cs="Arial"/>
                <w:sz w:val="22"/>
                <w:szCs w:val="22"/>
              </w:rPr>
              <w:t>Testing Skills</w:t>
            </w:r>
          </w:p>
        </w:tc>
        <w:tc>
          <w:tcPr>
            <w:tcW w:w="5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1375" w:rsidRPr="0056539E" w:rsidRDefault="00EA1375" w:rsidP="009E2517">
            <w:pPr>
              <w:spacing w:line="20" w:lineRule="atLeast"/>
              <w:rPr>
                <w:rFonts w:ascii="Arial" w:hAnsi="Arial" w:cs="Arial"/>
                <w:sz w:val="22"/>
                <w:szCs w:val="22"/>
              </w:rPr>
            </w:pPr>
            <w:r w:rsidRPr="0056539E">
              <w:rPr>
                <w:rFonts w:ascii="Arial" w:hAnsi="Arial" w:cs="Arial"/>
                <w:sz w:val="22"/>
                <w:szCs w:val="22"/>
              </w:rPr>
              <w:t xml:space="preserve">Smoke testing, </w:t>
            </w:r>
            <w:r w:rsidR="00E22820">
              <w:rPr>
                <w:rFonts w:ascii="Arial" w:hAnsi="Arial" w:cs="Arial"/>
                <w:sz w:val="22"/>
                <w:szCs w:val="22"/>
              </w:rPr>
              <w:t>system</w:t>
            </w:r>
            <w:r w:rsidR="00CC18F0">
              <w:rPr>
                <w:rFonts w:ascii="Arial" w:hAnsi="Arial" w:cs="Arial"/>
                <w:sz w:val="22"/>
                <w:szCs w:val="22"/>
              </w:rPr>
              <w:t xml:space="preserve"> t</w:t>
            </w:r>
            <w:r w:rsidRPr="0056539E">
              <w:rPr>
                <w:rFonts w:ascii="Arial" w:hAnsi="Arial" w:cs="Arial"/>
                <w:sz w:val="22"/>
                <w:szCs w:val="22"/>
              </w:rPr>
              <w:t xml:space="preserve">esting, Integration </w:t>
            </w:r>
            <w:r w:rsidR="00CC18F0">
              <w:rPr>
                <w:rFonts w:ascii="Arial" w:hAnsi="Arial" w:cs="Arial"/>
                <w:sz w:val="22"/>
                <w:szCs w:val="22"/>
              </w:rPr>
              <w:t>t</w:t>
            </w:r>
            <w:r w:rsidRPr="0056539E">
              <w:rPr>
                <w:rFonts w:ascii="Arial" w:hAnsi="Arial" w:cs="Arial"/>
                <w:sz w:val="22"/>
                <w:szCs w:val="22"/>
              </w:rPr>
              <w:t>esting, Us</w:t>
            </w:r>
            <w:r w:rsidR="00CC18F0">
              <w:rPr>
                <w:rFonts w:ascii="Arial" w:hAnsi="Arial" w:cs="Arial"/>
                <w:sz w:val="22"/>
                <w:szCs w:val="22"/>
              </w:rPr>
              <w:t>er-Acceptance test, Regression t</w:t>
            </w:r>
            <w:r w:rsidRPr="0056539E">
              <w:rPr>
                <w:rFonts w:ascii="Arial" w:hAnsi="Arial" w:cs="Arial"/>
                <w:sz w:val="22"/>
                <w:szCs w:val="22"/>
              </w:rPr>
              <w:t xml:space="preserve">esting, </w:t>
            </w:r>
          </w:p>
          <w:p w:rsidR="00EA1375" w:rsidRPr="0056539E" w:rsidRDefault="00EA1375" w:rsidP="009E2517">
            <w:pPr>
              <w:spacing w:line="20" w:lineRule="atLeast"/>
              <w:rPr>
                <w:rFonts w:ascii="Arial" w:hAnsi="Arial" w:cs="Arial"/>
                <w:sz w:val="22"/>
                <w:szCs w:val="22"/>
              </w:rPr>
            </w:pPr>
            <w:r w:rsidRPr="0056539E">
              <w:rPr>
                <w:rFonts w:ascii="Arial" w:hAnsi="Arial" w:cs="Arial"/>
                <w:sz w:val="22"/>
                <w:szCs w:val="22"/>
              </w:rPr>
              <w:t>Web Testing</w:t>
            </w:r>
          </w:p>
        </w:tc>
      </w:tr>
      <w:tr w:rsidR="00EA1375" w:rsidRPr="0056539E" w:rsidTr="00FD283B">
        <w:trPr>
          <w:trHeight w:val="300"/>
        </w:trPr>
        <w:tc>
          <w:tcPr>
            <w:tcW w:w="2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1375" w:rsidRPr="0056539E" w:rsidRDefault="00EA1375" w:rsidP="009E2517">
            <w:pPr>
              <w:spacing w:line="20" w:lineRule="atLeast"/>
              <w:rPr>
                <w:rFonts w:ascii="Arial" w:hAnsi="Arial" w:cs="Arial"/>
                <w:sz w:val="22"/>
                <w:szCs w:val="22"/>
              </w:rPr>
            </w:pPr>
            <w:r w:rsidRPr="0056539E">
              <w:rPr>
                <w:rFonts w:ascii="Arial" w:hAnsi="Arial" w:cs="Arial"/>
                <w:sz w:val="22"/>
                <w:szCs w:val="22"/>
              </w:rPr>
              <w:t>Programming Language</w:t>
            </w:r>
          </w:p>
        </w:tc>
        <w:tc>
          <w:tcPr>
            <w:tcW w:w="5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1375" w:rsidRPr="0056539E" w:rsidRDefault="00EA1375" w:rsidP="009E2517">
            <w:pPr>
              <w:spacing w:line="20" w:lineRule="atLeast"/>
              <w:rPr>
                <w:rFonts w:ascii="Arial" w:hAnsi="Arial" w:cs="Arial"/>
                <w:sz w:val="22"/>
                <w:szCs w:val="22"/>
              </w:rPr>
            </w:pPr>
            <w:r w:rsidRPr="0056539E">
              <w:rPr>
                <w:rFonts w:ascii="Arial" w:hAnsi="Arial" w:cs="Arial"/>
                <w:sz w:val="22"/>
                <w:szCs w:val="22"/>
              </w:rPr>
              <w:t>Java, HTML</w:t>
            </w:r>
            <w:r w:rsidR="00DD6B99" w:rsidRPr="0056539E">
              <w:rPr>
                <w:rFonts w:ascii="Arial" w:hAnsi="Arial" w:cs="Arial"/>
                <w:sz w:val="22"/>
                <w:szCs w:val="22"/>
              </w:rPr>
              <w:t>,PHP</w:t>
            </w:r>
          </w:p>
        </w:tc>
      </w:tr>
      <w:tr w:rsidR="00EA1375" w:rsidRPr="0056539E" w:rsidTr="00FD283B">
        <w:trPr>
          <w:trHeight w:val="300"/>
        </w:trPr>
        <w:tc>
          <w:tcPr>
            <w:tcW w:w="2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1375" w:rsidRPr="0056539E" w:rsidRDefault="00EA1375" w:rsidP="00B86062">
            <w:pPr>
              <w:spacing w:before="120" w:after="120" w:line="20" w:lineRule="atLeast"/>
              <w:rPr>
                <w:rFonts w:ascii="Arial" w:hAnsi="Arial" w:cs="Arial"/>
                <w:sz w:val="22"/>
                <w:szCs w:val="22"/>
              </w:rPr>
            </w:pPr>
            <w:r w:rsidRPr="0056539E">
              <w:rPr>
                <w:rFonts w:ascii="Arial" w:hAnsi="Arial" w:cs="Arial"/>
                <w:sz w:val="22"/>
                <w:szCs w:val="22"/>
              </w:rPr>
              <w:lastRenderedPageBreak/>
              <w:t>Testing Methodology</w:t>
            </w:r>
          </w:p>
        </w:tc>
        <w:tc>
          <w:tcPr>
            <w:tcW w:w="5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1375" w:rsidRPr="0056539E" w:rsidRDefault="00EA1375" w:rsidP="00B86062">
            <w:pPr>
              <w:spacing w:before="120" w:after="120" w:line="20" w:lineRule="atLeast"/>
              <w:rPr>
                <w:rFonts w:ascii="Arial" w:hAnsi="Arial" w:cs="Arial"/>
                <w:sz w:val="22"/>
                <w:szCs w:val="22"/>
              </w:rPr>
            </w:pPr>
            <w:r w:rsidRPr="0056539E">
              <w:rPr>
                <w:rFonts w:ascii="Arial" w:hAnsi="Arial" w:cs="Arial"/>
                <w:sz w:val="22"/>
                <w:szCs w:val="22"/>
              </w:rPr>
              <w:t>Agile - Scrum Methodology, Water Fall</w:t>
            </w:r>
          </w:p>
        </w:tc>
      </w:tr>
      <w:tr w:rsidR="00EA1375" w:rsidRPr="0056539E" w:rsidTr="00FD283B">
        <w:trPr>
          <w:trHeight w:val="300"/>
        </w:trPr>
        <w:tc>
          <w:tcPr>
            <w:tcW w:w="2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1375" w:rsidRPr="0056539E" w:rsidRDefault="00EA1375" w:rsidP="00B86062">
            <w:pPr>
              <w:spacing w:before="120" w:after="120" w:line="20" w:lineRule="atLeast"/>
              <w:rPr>
                <w:rFonts w:ascii="Arial" w:hAnsi="Arial" w:cs="Arial"/>
                <w:sz w:val="22"/>
                <w:szCs w:val="22"/>
              </w:rPr>
            </w:pPr>
            <w:r w:rsidRPr="0056539E">
              <w:rPr>
                <w:rFonts w:ascii="Arial" w:hAnsi="Arial" w:cs="Arial"/>
                <w:sz w:val="22"/>
                <w:szCs w:val="22"/>
              </w:rPr>
              <w:t>Databases</w:t>
            </w:r>
          </w:p>
        </w:tc>
        <w:tc>
          <w:tcPr>
            <w:tcW w:w="5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1375" w:rsidRPr="0056539E" w:rsidRDefault="00EA1375" w:rsidP="00B86062">
            <w:pPr>
              <w:spacing w:before="120" w:after="120" w:line="20" w:lineRule="atLeast"/>
              <w:rPr>
                <w:rFonts w:ascii="Arial" w:hAnsi="Arial" w:cs="Arial"/>
                <w:sz w:val="22"/>
                <w:szCs w:val="22"/>
              </w:rPr>
            </w:pPr>
            <w:r w:rsidRPr="0056539E">
              <w:rPr>
                <w:rFonts w:ascii="Arial" w:hAnsi="Arial" w:cs="Arial"/>
                <w:sz w:val="22"/>
                <w:szCs w:val="22"/>
              </w:rPr>
              <w:t xml:space="preserve"> MS SQL, Oracle</w:t>
            </w:r>
          </w:p>
        </w:tc>
      </w:tr>
    </w:tbl>
    <w:p w:rsidR="00EA1375" w:rsidRPr="0056539E" w:rsidRDefault="00EA1375" w:rsidP="00B86062">
      <w:pPr>
        <w:spacing w:before="120" w:after="120" w:line="20" w:lineRule="atLeast"/>
        <w:rPr>
          <w:rFonts w:ascii="Arial" w:hAnsi="Arial" w:cs="Arial"/>
          <w:sz w:val="22"/>
          <w:szCs w:val="22"/>
        </w:rPr>
      </w:pPr>
      <w:r w:rsidRPr="0056539E">
        <w:rPr>
          <w:rFonts w:ascii="Arial" w:hAnsi="Arial" w:cs="Arial"/>
          <w:sz w:val="22"/>
          <w:szCs w:val="22"/>
        </w:rPr>
        <w:tab/>
      </w:r>
    </w:p>
    <w:p w:rsidR="00EA1375" w:rsidRPr="0056539E" w:rsidRDefault="00EA1375" w:rsidP="009E2517">
      <w:pPr>
        <w:pBdr>
          <w:top w:val="none" w:sz="0" w:space="0" w:color="000000"/>
          <w:left w:val="none" w:sz="0" w:space="0" w:color="000000"/>
          <w:bottom w:val="single" w:sz="12" w:space="1" w:color="000001"/>
          <w:right w:val="none" w:sz="0" w:space="0" w:color="000000"/>
        </w:pBdr>
        <w:jc w:val="both"/>
        <w:rPr>
          <w:rFonts w:ascii="Arial" w:hAnsi="Arial" w:cs="Arial"/>
          <w:sz w:val="22"/>
          <w:szCs w:val="22"/>
        </w:rPr>
      </w:pPr>
      <w:r w:rsidRPr="0056539E">
        <w:rPr>
          <w:rFonts w:ascii="Arial" w:hAnsi="Arial" w:cs="Arial"/>
          <w:b/>
          <w:sz w:val="22"/>
          <w:szCs w:val="22"/>
        </w:rPr>
        <w:t>EDUCATION QUALIFICATION</w:t>
      </w:r>
    </w:p>
    <w:p w:rsidR="00F0431E" w:rsidRPr="0056539E" w:rsidRDefault="00F0431E" w:rsidP="009E2517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851"/>
        </w:tabs>
        <w:ind w:left="567" w:firstLine="0"/>
        <w:jc w:val="both"/>
        <w:rPr>
          <w:rFonts w:ascii="Arial" w:hAnsi="Arial" w:cs="Arial"/>
          <w:sz w:val="22"/>
          <w:szCs w:val="22"/>
        </w:rPr>
      </w:pPr>
      <w:r w:rsidRPr="0056539E">
        <w:rPr>
          <w:rFonts w:ascii="Arial" w:hAnsi="Arial" w:cs="Arial"/>
          <w:sz w:val="22"/>
          <w:szCs w:val="22"/>
        </w:rPr>
        <w:t>MSc in Software Engineering</w:t>
      </w:r>
      <w:r w:rsidR="00CC18F0">
        <w:rPr>
          <w:rFonts w:ascii="Arial" w:hAnsi="Arial" w:cs="Arial"/>
          <w:sz w:val="22"/>
          <w:szCs w:val="22"/>
        </w:rPr>
        <w:t xml:space="preserve"> </w:t>
      </w:r>
      <w:r w:rsidRPr="0056539E">
        <w:rPr>
          <w:rFonts w:ascii="Arial" w:hAnsi="Arial" w:cs="Arial"/>
          <w:sz w:val="22"/>
          <w:szCs w:val="22"/>
        </w:rPr>
        <w:t>(</w:t>
      </w:r>
      <w:r w:rsidR="0056539E" w:rsidRPr="0056539E">
        <w:rPr>
          <w:rFonts w:ascii="Arial" w:hAnsi="Arial" w:cs="Arial"/>
          <w:sz w:val="22"/>
          <w:szCs w:val="22"/>
        </w:rPr>
        <w:t>Pur</w:t>
      </w:r>
      <w:r w:rsidRPr="0056539E">
        <w:rPr>
          <w:rFonts w:ascii="Arial" w:hAnsi="Arial" w:cs="Arial"/>
          <w:sz w:val="22"/>
          <w:szCs w:val="22"/>
        </w:rPr>
        <w:t>s</w:t>
      </w:r>
      <w:r w:rsidR="0056539E" w:rsidRPr="0056539E">
        <w:rPr>
          <w:rFonts w:ascii="Arial" w:hAnsi="Arial" w:cs="Arial"/>
          <w:sz w:val="22"/>
          <w:szCs w:val="22"/>
        </w:rPr>
        <w:t>u</w:t>
      </w:r>
      <w:r w:rsidRPr="0056539E">
        <w:rPr>
          <w:rFonts w:ascii="Arial" w:hAnsi="Arial" w:cs="Arial"/>
          <w:sz w:val="22"/>
          <w:szCs w:val="22"/>
        </w:rPr>
        <w:t>ing),Kingston University,London,United Kingdom</w:t>
      </w:r>
      <w:r w:rsidR="005507C5">
        <w:rPr>
          <w:rFonts w:ascii="Arial" w:hAnsi="Arial" w:cs="Arial"/>
          <w:sz w:val="22"/>
          <w:szCs w:val="22"/>
        </w:rPr>
        <w:t xml:space="preserve"> 2021</w:t>
      </w:r>
    </w:p>
    <w:p w:rsidR="00EA1375" w:rsidRPr="0056539E" w:rsidRDefault="00EA1375" w:rsidP="009E2517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851"/>
        </w:tabs>
        <w:ind w:left="567" w:firstLine="0"/>
        <w:jc w:val="both"/>
        <w:rPr>
          <w:rFonts w:ascii="Arial" w:hAnsi="Arial" w:cs="Arial"/>
          <w:sz w:val="22"/>
          <w:szCs w:val="22"/>
        </w:rPr>
      </w:pPr>
      <w:r w:rsidRPr="0056539E">
        <w:rPr>
          <w:rFonts w:ascii="Arial" w:hAnsi="Arial" w:cs="Arial"/>
          <w:color w:val="000000"/>
          <w:sz w:val="22"/>
          <w:szCs w:val="22"/>
        </w:rPr>
        <w:t>Master of Business Administration</w:t>
      </w:r>
      <w:r w:rsidR="005507C5">
        <w:rPr>
          <w:rFonts w:ascii="Arial" w:hAnsi="Arial" w:cs="Arial"/>
          <w:color w:val="000000"/>
          <w:sz w:val="22"/>
          <w:szCs w:val="22"/>
        </w:rPr>
        <w:t xml:space="preserve">, </w:t>
      </w:r>
      <w:r w:rsidRPr="0056539E">
        <w:rPr>
          <w:rFonts w:ascii="Arial" w:hAnsi="Arial" w:cs="Arial"/>
          <w:color w:val="000000"/>
          <w:sz w:val="22"/>
          <w:szCs w:val="22"/>
        </w:rPr>
        <w:t>Visvesvaraya Technological University, India</w:t>
      </w:r>
      <w:r w:rsidR="005507C5">
        <w:rPr>
          <w:rFonts w:ascii="Arial" w:hAnsi="Arial" w:cs="Arial"/>
          <w:color w:val="000000"/>
          <w:sz w:val="22"/>
          <w:szCs w:val="22"/>
        </w:rPr>
        <w:t>, 2006</w:t>
      </w:r>
    </w:p>
    <w:p w:rsidR="00EA1375" w:rsidRPr="0056539E" w:rsidRDefault="00EA1375" w:rsidP="009E2517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851"/>
        </w:tabs>
        <w:ind w:left="567" w:firstLine="0"/>
        <w:jc w:val="both"/>
        <w:rPr>
          <w:rFonts w:ascii="Arial" w:hAnsi="Arial" w:cs="Arial"/>
          <w:sz w:val="22"/>
          <w:szCs w:val="22"/>
        </w:rPr>
      </w:pPr>
      <w:r w:rsidRPr="0056539E">
        <w:rPr>
          <w:rFonts w:ascii="Arial" w:hAnsi="Arial" w:cs="Arial"/>
          <w:color w:val="000000"/>
          <w:sz w:val="22"/>
          <w:szCs w:val="22"/>
        </w:rPr>
        <w:t>Bachelor of Computer Applications from Bangalore University, India</w:t>
      </w:r>
      <w:r w:rsidR="005507C5">
        <w:rPr>
          <w:rFonts w:ascii="Arial" w:hAnsi="Arial" w:cs="Arial"/>
          <w:color w:val="000000"/>
          <w:sz w:val="22"/>
          <w:szCs w:val="22"/>
        </w:rPr>
        <w:t>, 2003</w:t>
      </w:r>
    </w:p>
    <w:p w:rsidR="00F0431E" w:rsidRPr="0056539E" w:rsidRDefault="00F0431E" w:rsidP="009E25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567"/>
        <w:jc w:val="both"/>
        <w:rPr>
          <w:rFonts w:ascii="Arial" w:hAnsi="Arial" w:cs="Arial"/>
          <w:sz w:val="22"/>
          <w:szCs w:val="22"/>
        </w:rPr>
      </w:pPr>
    </w:p>
    <w:p w:rsidR="00EA1375" w:rsidRPr="0056539E" w:rsidRDefault="00EA1375" w:rsidP="009E2517">
      <w:pPr>
        <w:pBdr>
          <w:top w:val="none" w:sz="0" w:space="0" w:color="000000"/>
          <w:left w:val="none" w:sz="0" w:space="0" w:color="000000"/>
          <w:bottom w:val="single" w:sz="12" w:space="1" w:color="000001"/>
          <w:right w:val="none" w:sz="0" w:space="0" w:color="000000"/>
        </w:pBdr>
        <w:jc w:val="both"/>
        <w:rPr>
          <w:rFonts w:ascii="Arial" w:hAnsi="Arial" w:cs="Arial"/>
          <w:sz w:val="22"/>
          <w:szCs w:val="22"/>
        </w:rPr>
      </w:pPr>
      <w:r w:rsidRPr="0056539E">
        <w:rPr>
          <w:rFonts w:ascii="Arial" w:hAnsi="Arial" w:cs="Arial"/>
          <w:b/>
          <w:sz w:val="22"/>
          <w:szCs w:val="22"/>
        </w:rPr>
        <w:t>CAREER HISTORY</w:t>
      </w:r>
    </w:p>
    <w:p w:rsidR="00F0431E" w:rsidRDefault="00F0431E" w:rsidP="009E2517">
      <w:pPr>
        <w:jc w:val="both"/>
        <w:rPr>
          <w:rFonts w:ascii="Arial" w:hAnsi="Arial" w:cs="Arial"/>
          <w:b/>
          <w:sz w:val="22"/>
          <w:szCs w:val="22"/>
        </w:rPr>
      </w:pPr>
      <w:r w:rsidRPr="0056539E">
        <w:rPr>
          <w:rFonts w:ascii="Arial" w:hAnsi="Arial" w:cs="Arial"/>
          <w:b/>
          <w:sz w:val="22"/>
          <w:szCs w:val="22"/>
        </w:rPr>
        <w:t>July 2014 - April 2018</w:t>
      </w:r>
    </w:p>
    <w:p w:rsidR="00DA6F51" w:rsidRDefault="00DA6F51" w:rsidP="00DA6F51">
      <w:pPr>
        <w:jc w:val="both"/>
        <w:rPr>
          <w:rFonts w:ascii="Arial" w:hAnsi="Arial" w:cs="Arial"/>
          <w:sz w:val="22"/>
          <w:szCs w:val="22"/>
        </w:rPr>
      </w:pPr>
      <w:r w:rsidRPr="0056539E">
        <w:rPr>
          <w:rFonts w:ascii="Arial" w:hAnsi="Arial" w:cs="Arial"/>
          <w:b/>
          <w:sz w:val="22"/>
          <w:szCs w:val="22"/>
        </w:rPr>
        <w:t xml:space="preserve">Client: </w:t>
      </w:r>
      <w:r w:rsidRPr="0056539E">
        <w:rPr>
          <w:rFonts w:ascii="Arial" w:hAnsi="Arial" w:cs="Arial"/>
          <w:sz w:val="22"/>
          <w:szCs w:val="22"/>
        </w:rPr>
        <w:t xml:space="preserve">Axis Bank </w:t>
      </w:r>
      <w:r>
        <w:rPr>
          <w:rFonts w:ascii="Arial" w:hAnsi="Arial" w:cs="Arial"/>
          <w:sz w:val="22"/>
          <w:szCs w:val="22"/>
        </w:rPr>
        <w:t>l</w:t>
      </w:r>
      <w:r w:rsidRPr="0056539E">
        <w:rPr>
          <w:rFonts w:ascii="Arial" w:hAnsi="Arial" w:cs="Arial"/>
          <w:sz w:val="22"/>
          <w:szCs w:val="22"/>
        </w:rPr>
        <w:t>imited, India</w:t>
      </w:r>
    </w:p>
    <w:p w:rsidR="00F0431E" w:rsidRPr="0056539E" w:rsidRDefault="00F0431E" w:rsidP="009E2517">
      <w:pPr>
        <w:jc w:val="both"/>
        <w:rPr>
          <w:rFonts w:ascii="Arial" w:hAnsi="Arial" w:cs="Arial"/>
          <w:sz w:val="22"/>
          <w:szCs w:val="22"/>
        </w:rPr>
      </w:pPr>
      <w:r w:rsidRPr="0056539E">
        <w:rPr>
          <w:rFonts w:ascii="Arial" w:hAnsi="Arial" w:cs="Arial"/>
          <w:b/>
          <w:sz w:val="22"/>
          <w:szCs w:val="22"/>
        </w:rPr>
        <w:t xml:space="preserve">Role: </w:t>
      </w:r>
      <w:r w:rsidRPr="0056539E">
        <w:rPr>
          <w:rFonts w:ascii="Arial" w:hAnsi="Arial" w:cs="Arial"/>
          <w:sz w:val="22"/>
          <w:szCs w:val="22"/>
        </w:rPr>
        <w:t>Senior Manag</w:t>
      </w:r>
      <w:r w:rsidR="003D6828" w:rsidRPr="0056539E">
        <w:rPr>
          <w:rFonts w:ascii="Arial" w:hAnsi="Arial" w:cs="Arial"/>
          <w:sz w:val="22"/>
          <w:szCs w:val="22"/>
        </w:rPr>
        <w:t xml:space="preserve">er, </w:t>
      </w:r>
      <w:r w:rsidR="002809DB">
        <w:rPr>
          <w:rFonts w:ascii="Arial" w:hAnsi="Arial" w:cs="Arial"/>
          <w:sz w:val="22"/>
          <w:szCs w:val="22"/>
        </w:rPr>
        <w:t>Operations</w:t>
      </w:r>
      <w:r w:rsidR="003D6828" w:rsidRPr="0056539E">
        <w:rPr>
          <w:rFonts w:ascii="Arial" w:hAnsi="Arial" w:cs="Arial"/>
          <w:sz w:val="22"/>
          <w:szCs w:val="22"/>
        </w:rPr>
        <w:t xml:space="preserve"> Analyst</w:t>
      </w:r>
    </w:p>
    <w:p w:rsidR="00F0431E" w:rsidRPr="0056539E" w:rsidRDefault="00F0431E" w:rsidP="009E2517">
      <w:pPr>
        <w:ind w:right="-900"/>
        <w:rPr>
          <w:rFonts w:ascii="Arial" w:hAnsi="Arial" w:cs="Arial"/>
          <w:sz w:val="22"/>
          <w:szCs w:val="22"/>
        </w:rPr>
      </w:pPr>
      <w:r w:rsidRPr="0056539E">
        <w:rPr>
          <w:rFonts w:ascii="Arial" w:hAnsi="Arial" w:cs="Arial"/>
          <w:b/>
          <w:sz w:val="22"/>
          <w:szCs w:val="22"/>
        </w:rPr>
        <w:t>Testing Type Involved</w:t>
      </w:r>
      <w:r w:rsidRPr="0056539E">
        <w:rPr>
          <w:rFonts w:ascii="Arial" w:hAnsi="Arial" w:cs="Arial"/>
          <w:sz w:val="22"/>
          <w:szCs w:val="22"/>
        </w:rPr>
        <w:t xml:space="preserve">: Functional Testing, Regression Testing, Smoke Testing, Data Migration Testing, </w:t>
      </w:r>
      <w:r w:rsidR="00001F4F">
        <w:rPr>
          <w:rFonts w:ascii="Arial" w:hAnsi="Arial" w:cs="Arial"/>
          <w:sz w:val="22"/>
          <w:szCs w:val="22"/>
        </w:rPr>
        <w:t>s</w:t>
      </w:r>
      <w:r w:rsidR="00E22820">
        <w:rPr>
          <w:rFonts w:ascii="Arial" w:hAnsi="Arial" w:cs="Arial"/>
          <w:sz w:val="22"/>
          <w:szCs w:val="22"/>
        </w:rPr>
        <w:t>ystem</w:t>
      </w:r>
      <w:r w:rsidR="00001F4F">
        <w:rPr>
          <w:rFonts w:ascii="Arial" w:hAnsi="Arial" w:cs="Arial"/>
          <w:sz w:val="22"/>
          <w:szCs w:val="22"/>
        </w:rPr>
        <w:t xml:space="preserve"> i</w:t>
      </w:r>
      <w:r w:rsidRPr="0056539E">
        <w:rPr>
          <w:rFonts w:ascii="Arial" w:hAnsi="Arial" w:cs="Arial"/>
          <w:sz w:val="22"/>
          <w:szCs w:val="22"/>
        </w:rPr>
        <w:t>ntegration Testing.</w:t>
      </w:r>
    </w:p>
    <w:p w:rsidR="00F0431E" w:rsidRPr="0056539E" w:rsidRDefault="00F0431E" w:rsidP="009E2517">
      <w:pPr>
        <w:jc w:val="both"/>
        <w:rPr>
          <w:rFonts w:ascii="Arial" w:hAnsi="Arial" w:cs="Arial"/>
          <w:sz w:val="22"/>
          <w:szCs w:val="22"/>
        </w:rPr>
      </w:pPr>
    </w:p>
    <w:p w:rsidR="00F0431E" w:rsidRPr="0056539E" w:rsidRDefault="00F0431E" w:rsidP="009E2517">
      <w:pPr>
        <w:jc w:val="both"/>
        <w:rPr>
          <w:rFonts w:ascii="Arial" w:hAnsi="Arial" w:cs="Arial"/>
          <w:sz w:val="22"/>
          <w:szCs w:val="22"/>
        </w:rPr>
      </w:pPr>
      <w:r w:rsidRPr="0056539E">
        <w:rPr>
          <w:rFonts w:ascii="Arial" w:hAnsi="Arial" w:cs="Arial"/>
          <w:b/>
          <w:sz w:val="22"/>
          <w:szCs w:val="22"/>
        </w:rPr>
        <w:t xml:space="preserve">Responsibilities: </w:t>
      </w:r>
    </w:p>
    <w:p w:rsidR="00F0431E" w:rsidRPr="0056539E" w:rsidRDefault="00F0431E" w:rsidP="0056539E">
      <w:pPr>
        <w:numPr>
          <w:ilvl w:val="0"/>
          <w:numId w:val="20"/>
        </w:numPr>
        <w:tabs>
          <w:tab w:val="clear" w:pos="710"/>
          <w:tab w:val="num" w:pos="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56539E">
        <w:rPr>
          <w:rFonts w:ascii="Arial" w:hAnsi="Arial" w:cs="Arial"/>
          <w:color w:val="000000"/>
          <w:sz w:val="22"/>
          <w:szCs w:val="22"/>
        </w:rPr>
        <w:t xml:space="preserve">Created and executed manual test cases and reviewed test cases developed by other </w:t>
      </w:r>
      <w:r w:rsidR="00520FFD" w:rsidRPr="0056539E">
        <w:rPr>
          <w:rFonts w:ascii="Arial" w:hAnsi="Arial" w:cs="Arial"/>
          <w:color w:val="000000"/>
          <w:sz w:val="22"/>
          <w:szCs w:val="22"/>
        </w:rPr>
        <w:t>testers.</w:t>
      </w:r>
    </w:p>
    <w:p w:rsidR="00F0431E" w:rsidRPr="0056539E" w:rsidRDefault="00F0431E" w:rsidP="0056539E">
      <w:pPr>
        <w:numPr>
          <w:ilvl w:val="0"/>
          <w:numId w:val="20"/>
        </w:numPr>
        <w:tabs>
          <w:tab w:val="clear" w:pos="710"/>
          <w:tab w:val="num" w:pos="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56539E">
        <w:rPr>
          <w:rFonts w:ascii="Arial" w:hAnsi="Arial" w:cs="Arial"/>
          <w:color w:val="000000"/>
          <w:sz w:val="22"/>
          <w:szCs w:val="22"/>
        </w:rPr>
        <w:t>Developed Manual test cases for different test scenarios covering all aspects of project functionality and quality center</w:t>
      </w:r>
      <w:r w:rsidR="000716EE">
        <w:rPr>
          <w:rFonts w:ascii="Arial" w:hAnsi="Arial" w:cs="Arial"/>
          <w:color w:val="000000"/>
          <w:sz w:val="22"/>
          <w:szCs w:val="22"/>
        </w:rPr>
        <w:t xml:space="preserve"> d</w:t>
      </w:r>
      <w:r w:rsidRPr="0056539E">
        <w:rPr>
          <w:rFonts w:ascii="Arial" w:hAnsi="Arial" w:cs="Arial"/>
          <w:color w:val="000000"/>
          <w:sz w:val="22"/>
          <w:szCs w:val="22"/>
        </w:rPr>
        <w:t xml:space="preserve">efect </w:t>
      </w:r>
      <w:r w:rsidR="000716EE">
        <w:rPr>
          <w:rFonts w:ascii="Arial" w:hAnsi="Arial" w:cs="Arial"/>
          <w:color w:val="000000"/>
          <w:sz w:val="22"/>
          <w:szCs w:val="22"/>
        </w:rPr>
        <w:t>m</w:t>
      </w:r>
      <w:r w:rsidRPr="0056539E">
        <w:rPr>
          <w:rFonts w:ascii="Arial" w:hAnsi="Arial" w:cs="Arial"/>
          <w:color w:val="000000"/>
          <w:sz w:val="22"/>
          <w:szCs w:val="22"/>
        </w:rPr>
        <w:t>anagement.</w:t>
      </w:r>
    </w:p>
    <w:p w:rsidR="00F0431E" w:rsidRPr="0056539E" w:rsidRDefault="00F0431E" w:rsidP="0056539E">
      <w:pPr>
        <w:numPr>
          <w:ilvl w:val="0"/>
          <w:numId w:val="20"/>
        </w:numPr>
        <w:tabs>
          <w:tab w:val="clear" w:pos="710"/>
          <w:tab w:val="num" w:pos="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56539E">
        <w:rPr>
          <w:rFonts w:ascii="Arial" w:hAnsi="Arial" w:cs="Arial"/>
          <w:color w:val="000000"/>
          <w:sz w:val="22"/>
          <w:szCs w:val="22"/>
        </w:rPr>
        <w:t>Executed the test cases, recorded the results and documented defects, questionable functions, as well as inconsistencies in software program functions, outputs, online screens and content.</w:t>
      </w:r>
    </w:p>
    <w:p w:rsidR="000D3771" w:rsidRPr="000D3771" w:rsidRDefault="000D3771" w:rsidP="0056539E">
      <w:pPr>
        <w:numPr>
          <w:ilvl w:val="0"/>
          <w:numId w:val="20"/>
        </w:numPr>
        <w:tabs>
          <w:tab w:val="clear" w:pos="710"/>
          <w:tab w:val="num" w:pos="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52525"/>
          <w:shd w:val="clear" w:color="auto" w:fill="FFFFFF"/>
        </w:rPr>
        <w:t>Involved in designing a</w:t>
      </w:r>
      <w:r w:rsidR="00582EDA">
        <w:rPr>
          <w:rFonts w:ascii="Arial" w:hAnsi="Arial" w:cs="Arial"/>
          <w:color w:val="252525"/>
          <w:shd w:val="clear" w:color="auto" w:fill="FFFFFF"/>
        </w:rPr>
        <w:t xml:space="preserve">nd </w:t>
      </w:r>
      <w:proofErr w:type="spellStart"/>
      <w:r w:rsidR="00B878E5">
        <w:rPr>
          <w:rFonts w:ascii="Arial" w:hAnsi="Arial" w:cs="Arial"/>
          <w:color w:val="252525"/>
          <w:shd w:val="clear" w:color="auto" w:fill="FFFFFF"/>
        </w:rPr>
        <w:t>analysing</w:t>
      </w:r>
      <w:proofErr w:type="spellEnd"/>
      <w:r w:rsidR="00582EDA">
        <w:rPr>
          <w:rFonts w:ascii="Arial" w:hAnsi="Arial" w:cs="Arial"/>
          <w:color w:val="252525"/>
          <w:shd w:val="clear" w:color="auto" w:fill="FFFFFF"/>
        </w:rPr>
        <w:t xml:space="preserve"> system test cases and</w:t>
      </w:r>
      <w:r>
        <w:rPr>
          <w:rFonts w:ascii="Arial" w:hAnsi="Arial" w:cs="Arial"/>
          <w:color w:val="252525"/>
          <w:shd w:val="clear" w:color="auto" w:fill="FFFFFF"/>
        </w:rPr>
        <w:t xml:space="preserve"> findings.</w:t>
      </w:r>
    </w:p>
    <w:p w:rsidR="00F0431E" w:rsidRPr="0056539E" w:rsidRDefault="00F0431E" w:rsidP="0056539E">
      <w:pPr>
        <w:numPr>
          <w:ilvl w:val="0"/>
          <w:numId w:val="20"/>
        </w:numPr>
        <w:tabs>
          <w:tab w:val="clear" w:pos="710"/>
          <w:tab w:val="num" w:pos="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56539E">
        <w:rPr>
          <w:rFonts w:ascii="Arial" w:hAnsi="Arial" w:cs="Arial"/>
          <w:color w:val="000000"/>
          <w:sz w:val="22"/>
          <w:szCs w:val="22"/>
          <w:highlight w:val="white"/>
        </w:rPr>
        <w:t>Raising defects and closely monitoring the defects raised by other team members.</w:t>
      </w:r>
    </w:p>
    <w:p w:rsidR="00F0431E" w:rsidRPr="0056539E" w:rsidRDefault="00F0431E" w:rsidP="0056539E">
      <w:pPr>
        <w:numPr>
          <w:ilvl w:val="0"/>
          <w:numId w:val="20"/>
        </w:numPr>
        <w:tabs>
          <w:tab w:val="clear" w:pos="710"/>
          <w:tab w:val="num" w:pos="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56539E">
        <w:rPr>
          <w:rFonts w:ascii="Arial" w:hAnsi="Arial" w:cs="Arial"/>
          <w:color w:val="000000"/>
          <w:sz w:val="22"/>
          <w:szCs w:val="22"/>
          <w:highlight w:val="white"/>
        </w:rPr>
        <w:t>Review of defects raised, prepare test data, execute test cases and track the defects to closure.</w:t>
      </w:r>
    </w:p>
    <w:p w:rsidR="00F0431E" w:rsidRPr="0056539E" w:rsidRDefault="00F0431E" w:rsidP="0056539E">
      <w:pPr>
        <w:numPr>
          <w:ilvl w:val="0"/>
          <w:numId w:val="20"/>
        </w:numPr>
        <w:tabs>
          <w:tab w:val="clear" w:pos="710"/>
          <w:tab w:val="num" w:pos="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56539E">
        <w:rPr>
          <w:rFonts w:ascii="Arial" w:hAnsi="Arial" w:cs="Arial"/>
          <w:color w:val="000000"/>
          <w:sz w:val="22"/>
          <w:szCs w:val="22"/>
          <w:highlight w:val="white"/>
        </w:rPr>
        <w:t xml:space="preserve">Testing application in different browser for compatibility </w:t>
      </w:r>
      <w:r w:rsidR="000716EE">
        <w:rPr>
          <w:rFonts w:ascii="Arial" w:hAnsi="Arial" w:cs="Arial"/>
          <w:color w:val="000000"/>
          <w:sz w:val="22"/>
          <w:szCs w:val="22"/>
          <w:highlight w:val="white"/>
        </w:rPr>
        <w:t>(c</w:t>
      </w:r>
      <w:r w:rsidR="008C33A7">
        <w:rPr>
          <w:rFonts w:ascii="Arial" w:hAnsi="Arial" w:cs="Arial"/>
          <w:color w:val="000000"/>
          <w:sz w:val="22"/>
          <w:szCs w:val="22"/>
          <w:highlight w:val="white"/>
        </w:rPr>
        <w:t>ross b</w:t>
      </w:r>
      <w:r w:rsidRPr="0056539E">
        <w:rPr>
          <w:rFonts w:ascii="Arial" w:hAnsi="Arial" w:cs="Arial"/>
          <w:color w:val="000000"/>
          <w:sz w:val="22"/>
          <w:szCs w:val="22"/>
          <w:highlight w:val="white"/>
        </w:rPr>
        <w:t>rowser Testing).</w:t>
      </w:r>
    </w:p>
    <w:p w:rsidR="00F0431E" w:rsidRPr="0056539E" w:rsidRDefault="00F0431E" w:rsidP="00CB2BF7">
      <w:pPr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:rsidR="00EA1375" w:rsidRPr="0056539E" w:rsidRDefault="005A0E16" w:rsidP="009E2517">
      <w:pPr>
        <w:jc w:val="both"/>
        <w:rPr>
          <w:rFonts w:ascii="Arial" w:hAnsi="Arial" w:cs="Arial"/>
          <w:sz w:val="22"/>
          <w:szCs w:val="22"/>
        </w:rPr>
      </w:pPr>
      <w:r w:rsidRPr="0056539E">
        <w:rPr>
          <w:rFonts w:ascii="Arial" w:hAnsi="Arial" w:cs="Arial"/>
          <w:b/>
          <w:sz w:val="22"/>
          <w:szCs w:val="22"/>
        </w:rPr>
        <w:t>July 2009</w:t>
      </w:r>
      <w:r w:rsidR="00EA1375" w:rsidRPr="0056539E">
        <w:rPr>
          <w:rFonts w:ascii="Arial" w:hAnsi="Arial" w:cs="Arial"/>
          <w:b/>
          <w:sz w:val="22"/>
          <w:szCs w:val="22"/>
        </w:rPr>
        <w:t xml:space="preserve"> </w:t>
      </w:r>
      <w:r w:rsidRPr="0056539E">
        <w:rPr>
          <w:rFonts w:ascii="Arial" w:hAnsi="Arial" w:cs="Arial"/>
          <w:b/>
          <w:sz w:val="22"/>
          <w:szCs w:val="22"/>
        </w:rPr>
        <w:t>–</w:t>
      </w:r>
      <w:r w:rsidR="00EA1375" w:rsidRPr="0056539E">
        <w:rPr>
          <w:rFonts w:ascii="Arial" w:hAnsi="Arial" w:cs="Arial"/>
          <w:b/>
          <w:sz w:val="22"/>
          <w:szCs w:val="22"/>
        </w:rPr>
        <w:t xml:space="preserve"> July</w:t>
      </w:r>
      <w:r w:rsidRPr="0056539E">
        <w:rPr>
          <w:rFonts w:ascii="Arial" w:hAnsi="Arial" w:cs="Arial"/>
          <w:b/>
          <w:sz w:val="22"/>
          <w:szCs w:val="22"/>
        </w:rPr>
        <w:t>2014</w:t>
      </w:r>
      <w:r w:rsidR="00EA1375" w:rsidRPr="0056539E">
        <w:rPr>
          <w:rFonts w:ascii="Arial" w:hAnsi="Arial" w:cs="Arial"/>
          <w:b/>
          <w:sz w:val="22"/>
          <w:szCs w:val="22"/>
        </w:rPr>
        <w:t xml:space="preserve">  </w:t>
      </w:r>
    </w:p>
    <w:p w:rsidR="00DA6F51" w:rsidRDefault="00DA6F51" w:rsidP="00DA6F51">
      <w:pPr>
        <w:jc w:val="both"/>
        <w:rPr>
          <w:rFonts w:ascii="Arial" w:hAnsi="Arial" w:cs="Arial"/>
          <w:sz w:val="22"/>
          <w:szCs w:val="22"/>
        </w:rPr>
      </w:pPr>
      <w:r w:rsidRPr="0056539E">
        <w:rPr>
          <w:rFonts w:ascii="Arial" w:hAnsi="Arial" w:cs="Arial"/>
          <w:b/>
          <w:sz w:val="22"/>
          <w:szCs w:val="22"/>
        </w:rPr>
        <w:t xml:space="preserve">Client: </w:t>
      </w:r>
      <w:r w:rsidRPr="0056539E">
        <w:rPr>
          <w:rFonts w:ascii="Arial" w:hAnsi="Arial" w:cs="Arial"/>
          <w:sz w:val="22"/>
          <w:szCs w:val="22"/>
        </w:rPr>
        <w:t xml:space="preserve">Axis Bank </w:t>
      </w:r>
      <w:r>
        <w:rPr>
          <w:rFonts w:ascii="Arial" w:hAnsi="Arial" w:cs="Arial"/>
          <w:sz w:val="22"/>
          <w:szCs w:val="22"/>
        </w:rPr>
        <w:t>l</w:t>
      </w:r>
      <w:r w:rsidRPr="0056539E">
        <w:rPr>
          <w:rFonts w:ascii="Arial" w:hAnsi="Arial" w:cs="Arial"/>
          <w:sz w:val="22"/>
          <w:szCs w:val="22"/>
        </w:rPr>
        <w:t>imited, India</w:t>
      </w:r>
    </w:p>
    <w:p w:rsidR="00EA1375" w:rsidRPr="0056539E" w:rsidRDefault="00EA1375" w:rsidP="009E2517">
      <w:pPr>
        <w:jc w:val="both"/>
        <w:rPr>
          <w:rFonts w:ascii="Arial" w:hAnsi="Arial" w:cs="Arial"/>
          <w:sz w:val="22"/>
          <w:szCs w:val="22"/>
        </w:rPr>
      </w:pPr>
      <w:r w:rsidRPr="0056539E">
        <w:rPr>
          <w:rFonts w:ascii="Arial" w:hAnsi="Arial" w:cs="Arial"/>
          <w:b/>
          <w:sz w:val="22"/>
          <w:szCs w:val="22"/>
        </w:rPr>
        <w:t xml:space="preserve">Role: </w:t>
      </w:r>
      <w:r w:rsidR="005A0E16" w:rsidRPr="0056539E">
        <w:rPr>
          <w:rFonts w:ascii="Arial" w:hAnsi="Arial" w:cs="Arial"/>
          <w:sz w:val="22"/>
          <w:szCs w:val="22"/>
        </w:rPr>
        <w:t xml:space="preserve">Manager, Banking </w:t>
      </w:r>
      <w:r w:rsidR="002809DB">
        <w:rPr>
          <w:rFonts w:ascii="Arial" w:hAnsi="Arial" w:cs="Arial"/>
          <w:sz w:val="22"/>
          <w:szCs w:val="22"/>
        </w:rPr>
        <w:t>Operations</w:t>
      </w:r>
    </w:p>
    <w:p w:rsidR="00E568C0" w:rsidRPr="0056539E" w:rsidRDefault="00EA1375" w:rsidP="00E568C0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56539E">
        <w:rPr>
          <w:rFonts w:ascii="Arial" w:hAnsi="Arial" w:cs="Arial"/>
          <w:b/>
          <w:sz w:val="22"/>
          <w:szCs w:val="22"/>
        </w:rPr>
        <w:t>Responsibilities</w:t>
      </w:r>
      <w:r w:rsidRPr="0056539E">
        <w:rPr>
          <w:rFonts w:ascii="Arial" w:hAnsi="Arial" w:cs="Arial"/>
          <w:sz w:val="22"/>
          <w:szCs w:val="22"/>
        </w:rPr>
        <w:t>:</w:t>
      </w:r>
    </w:p>
    <w:p w:rsidR="003D6828" w:rsidRPr="0056539E" w:rsidRDefault="00E568C0" w:rsidP="0056539E">
      <w:pPr>
        <w:pStyle w:val="ListParagraph"/>
        <w:numPr>
          <w:ilvl w:val="0"/>
          <w:numId w:val="10"/>
        </w:numPr>
        <w:ind w:left="714" w:hanging="357"/>
        <w:jc w:val="both"/>
        <w:rPr>
          <w:rFonts w:ascii="Arial" w:hAnsi="Arial" w:cs="Arial"/>
          <w:bCs/>
          <w:iCs/>
          <w:sz w:val="22"/>
          <w:szCs w:val="22"/>
        </w:rPr>
      </w:pPr>
      <w:r w:rsidRPr="0056539E">
        <w:rPr>
          <w:rFonts w:ascii="Arial" w:hAnsi="Arial" w:cs="Arial"/>
          <w:bCs/>
          <w:iCs/>
          <w:sz w:val="22"/>
          <w:szCs w:val="22"/>
        </w:rPr>
        <w:t>Quality Management of S</w:t>
      </w:r>
      <w:r w:rsidR="0056539E" w:rsidRPr="0056539E">
        <w:rPr>
          <w:rFonts w:ascii="Arial" w:hAnsi="Arial" w:cs="Arial"/>
          <w:bCs/>
          <w:iCs/>
          <w:sz w:val="22"/>
          <w:szCs w:val="22"/>
        </w:rPr>
        <w:t xml:space="preserve">ervice </w:t>
      </w:r>
      <w:r w:rsidRPr="0056539E">
        <w:rPr>
          <w:rFonts w:ascii="Arial" w:hAnsi="Arial" w:cs="Arial"/>
          <w:bCs/>
          <w:iCs/>
          <w:sz w:val="22"/>
          <w:szCs w:val="22"/>
        </w:rPr>
        <w:t>L</w:t>
      </w:r>
      <w:r w:rsidR="0056539E" w:rsidRPr="0056539E">
        <w:rPr>
          <w:rFonts w:ascii="Arial" w:hAnsi="Arial" w:cs="Arial"/>
          <w:bCs/>
          <w:iCs/>
          <w:sz w:val="22"/>
          <w:szCs w:val="22"/>
        </w:rPr>
        <w:t xml:space="preserve">evel </w:t>
      </w:r>
      <w:r w:rsidRPr="0056539E">
        <w:rPr>
          <w:rFonts w:ascii="Arial" w:hAnsi="Arial" w:cs="Arial"/>
          <w:bCs/>
          <w:iCs/>
          <w:sz w:val="22"/>
          <w:szCs w:val="22"/>
        </w:rPr>
        <w:t>A</w:t>
      </w:r>
      <w:r w:rsidR="0056539E" w:rsidRPr="0056539E">
        <w:rPr>
          <w:rFonts w:ascii="Arial" w:hAnsi="Arial" w:cs="Arial"/>
          <w:bCs/>
          <w:iCs/>
          <w:sz w:val="22"/>
          <w:szCs w:val="22"/>
        </w:rPr>
        <w:t>greements (SLA)</w:t>
      </w:r>
      <w:r w:rsidR="003D6828" w:rsidRPr="0056539E">
        <w:rPr>
          <w:rFonts w:ascii="Arial" w:hAnsi="Arial" w:cs="Arial"/>
          <w:bCs/>
          <w:iCs/>
          <w:sz w:val="22"/>
          <w:szCs w:val="22"/>
        </w:rPr>
        <w:t xml:space="preserve"> with offsite ATMs.</w:t>
      </w:r>
    </w:p>
    <w:p w:rsidR="003D6828" w:rsidRPr="0056539E" w:rsidRDefault="003D6828" w:rsidP="0056539E">
      <w:pPr>
        <w:widowControl w:val="0"/>
        <w:numPr>
          <w:ilvl w:val="0"/>
          <w:numId w:val="10"/>
        </w:numPr>
        <w:ind w:left="714" w:hanging="357"/>
        <w:jc w:val="both"/>
        <w:rPr>
          <w:rFonts w:ascii="Arial" w:hAnsi="Arial" w:cs="Arial"/>
          <w:bCs/>
          <w:iCs/>
          <w:sz w:val="22"/>
          <w:szCs w:val="22"/>
        </w:rPr>
      </w:pPr>
      <w:r w:rsidRPr="0056539E">
        <w:rPr>
          <w:rFonts w:ascii="Arial" w:hAnsi="Arial" w:cs="Arial"/>
          <w:bCs/>
          <w:iCs/>
          <w:sz w:val="22"/>
          <w:szCs w:val="22"/>
        </w:rPr>
        <w:t>Renewal of SLA with ATMs.</w:t>
      </w:r>
    </w:p>
    <w:p w:rsidR="003D6828" w:rsidRPr="0056539E" w:rsidRDefault="003D6828" w:rsidP="0056539E">
      <w:pPr>
        <w:widowControl w:val="0"/>
        <w:numPr>
          <w:ilvl w:val="0"/>
          <w:numId w:val="10"/>
        </w:numPr>
        <w:ind w:left="714" w:hanging="357"/>
        <w:jc w:val="both"/>
        <w:rPr>
          <w:rFonts w:ascii="Arial" w:hAnsi="Arial" w:cs="Arial"/>
          <w:bCs/>
          <w:iCs/>
          <w:sz w:val="22"/>
          <w:szCs w:val="22"/>
        </w:rPr>
      </w:pPr>
      <w:r w:rsidRPr="0056539E">
        <w:rPr>
          <w:rFonts w:ascii="Arial" w:hAnsi="Arial" w:cs="Arial"/>
          <w:bCs/>
          <w:iCs/>
          <w:sz w:val="22"/>
          <w:szCs w:val="22"/>
        </w:rPr>
        <w:t xml:space="preserve">Responsible for the </w:t>
      </w:r>
      <w:r w:rsidR="00DE28CF">
        <w:rPr>
          <w:rFonts w:ascii="Arial" w:hAnsi="Arial" w:cs="Arial"/>
          <w:bCs/>
          <w:iCs/>
          <w:sz w:val="22"/>
          <w:szCs w:val="22"/>
        </w:rPr>
        <w:t>b</w:t>
      </w:r>
      <w:r w:rsidRPr="0056539E">
        <w:rPr>
          <w:rFonts w:ascii="Arial" w:hAnsi="Arial" w:cs="Arial"/>
          <w:bCs/>
          <w:iCs/>
          <w:sz w:val="22"/>
          <w:szCs w:val="22"/>
        </w:rPr>
        <w:t>ranch</w:t>
      </w:r>
      <w:r w:rsidR="00E568C0" w:rsidRPr="0056539E">
        <w:rPr>
          <w:rFonts w:ascii="Arial" w:hAnsi="Arial" w:cs="Arial"/>
          <w:bCs/>
          <w:iCs/>
          <w:sz w:val="22"/>
          <w:szCs w:val="22"/>
        </w:rPr>
        <w:t xml:space="preserve"> quality</w:t>
      </w:r>
      <w:r w:rsidRPr="0056539E">
        <w:rPr>
          <w:rFonts w:ascii="Arial" w:hAnsi="Arial" w:cs="Arial"/>
          <w:bCs/>
          <w:iCs/>
          <w:sz w:val="22"/>
          <w:szCs w:val="22"/>
        </w:rPr>
        <w:t xml:space="preserve"> </w:t>
      </w:r>
      <w:r w:rsidR="00DE28CF">
        <w:rPr>
          <w:rFonts w:ascii="Arial" w:hAnsi="Arial" w:cs="Arial"/>
          <w:bCs/>
          <w:iCs/>
          <w:sz w:val="22"/>
          <w:szCs w:val="22"/>
        </w:rPr>
        <w:t>a</w:t>
      </w:r>
      <w:r w:rsidRPr="0056539E">
        <w:rPr>
          <w:rFonts w:ascii="Arial" w:hAnsi="Arial" w:cs="Arial"/>
          <w:bCs/>
          <w:iCs/>
          <w:sz w:val="22"/>
          <w:szCs w:val="22"/>
        </w:rPr>
        <w:t xml:space="preserve">udit related activities and ensuring the adherence to all the prescribed guidelines. </w:t>
      </w:r>
    </w:p>
    <w:p w:rsidR="00E568C0" w:rsidRPr="0056539E" w:rsidRDefault="00DE28CF" w:rsidP="0056539E">
      <w:pPr>
        <w:pStyle w:val="ListParagraph"/>
        <w:widowControl w:val="0"/>
        <w:numPr>
          <w:ilvl w:val="0"/>
          <w:numId w:val="10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Savings </w:t>
      </w:r>
      <w:r w:rsidR="003D6828" w:rsidRPr="0056539E">
        <w:rPr>
          <w:rFonts w:ascii="Arial" w:hAnsi="Arial" w:cs="Arial"/>
          <w:bCs/>
          <w:iCs/>
          <w:sz w:val="22"/>
          <w:szCs w:val="22"/>
        </w:rPr>
        <w:t>and Current Accounts– In charge of account opening and closure of all accounts that includes verification of document</w:t>
      </w:r>
      <w:r w:rsidR="00E7757A">
        <w:rPr>
          <w:rFonts w:ascii="Arial" w:hAnsi="Arial" w:cs="Arial"/>
          <w:bCs/>
          <w:iCs/>
          <w:sz w:val="22"/>
          <w:szCs w:val="22"/>
        </w:rPr>
        <w:t>s</w:t>
      </w:r>
      <w:r w:rsidR="003D6828" w:rsidRPr="0056539E">
        <w:rPr>
          <w:rFonts w:ascii="Arial" w:hAnsi="Arial" w:cs="Arial"/>
          <w:bCs/>
          <w:iCs/>
          <w:sz w:val="22"/>
          <w:szCs w:val="22"/>
        </w:rPr>
        <w:t xml:space="preserve"> and </w:t>
      </w:r>
      <w:proofErr w:type="spellStart"/>
      <w:r w:rsidR="00E7757A">
        <w:rPr>
          <w:rFonts w:ascii="Arial" w:hAnsi="Arial" w:cs="Arial"/>
          <w:bCs/>
          <w:iCs/>
          <w:sz w:val="22"/>
          <w:szCs w:val="22"/>
        </w:rPr>
        <w:t>authorisation</w:t>
      </w:r>
      <w:proofErr w:type="spellEnd"/>
      <w:r w:rsidR="00E7757A">
        <w:rPr>
          <w:rFonts w:ascii="Arial" w:hAnsi="Arial" w:cs="Arial"/>
          <w:bCs/>
          <w:iCs/>
          <w:sz w:val="22"/>
          <w:szCs w:val="22"/>
        </w:rPr>
        <w:t xml:space="preserve"> </w:t>
      </w:r>
      <w:r w:rsidR="003D6828" w:rsidRPr="0056539E">
        <w:rPr>
          <w:rFonts w:ascii="Arial" w:hAnsi="Arial" w:cs="Arial"/>
          <w:bCs/>
          <w:iCs/>
          <w:sz w:val="22"/>
          <w:szCs w:val="22"/>
        </w:rPr>
        <w:t>for open</w:t>
      </w:r>
      <w:r w:rsidR="00E568C0" w:rsidRPr="0056539E">
        <w:rPr>
          <w:rFonts w:ascii="Arial" w:hAnsi="Arial" w:cs="Arial"/>
          <w:bCs/>
          <w:iCs/>
          <w:sz w:val="22"/>
          <w:szCs w:val="22"/>
        </w:rPr>
        <w:t>ing</w:t>
      </w:r>
      <w:r w:rsidR="00E7757A">
        <w:rPr>
          <w:rFonts w:ascii="Arial" w:hAnsi="Arial" w:cs="Arial"/>
          <w:bCs/>
          <w:iCs/>
          <w:sz w:val="22"/>
          <w:szCs w:val="22"/>
        </w:rPr>
        <w:t>, modifying and c</w:t>
      </w:r>
      <w:r w:rsidR="00E568C0" w:rsidRPr="0056539E">
        <w:rPr>
          <w:rFonts w:ascii="Arial" w:hAnsi="Arial" w:cs="Arial"/>
          <w:bCs/>
          <w:iCs/>
          <w:sz w:val="22"/>
          <w:szCs w:val="22"/>
        </w:rPr>
        <w:t xml:space="preserve">losure of the accounts </w:t>
      </w:r>
      <w:r w:rsidR="00E7757A">
        <w:rPr>
          <w:rFonts w:ascii="Arial" w:hAnsi="Arial" w:cs="Arial"/>
          <w:bCs/>
          <w:iCs/>
          <w:sz w:val="22"/>
          <w:szCs w:val="22"/>
        </w:rPr>
        <w:t xml:space="preserve">and </w:t>
      </w:r>
      <w:r w:rsidR="00E568C0" w:rsidRPr="0056539E">
        <w:rPr>
          <w:rFonts w:ascii="Arial" w:hAnsi="Arial" w:cs="Arial"/>
          <w:bCs/>
          <w:iCs/>
          <w:sz w:val="22"/>
          <w:szCs w:val="22"/>
        </w:rPr>
        <w:t>involv</w:t>
      </w:r>
      <w:r w:rsidR="00E7757A">
        <w:rPr>
          <w:rFonts w:ascii="Arial" w:hAnsi="Arial" w:cs="Arial"/>
          <w:bCs/>
          <w:iCs/>
          <w:sz w:val="22"/>
          <w:szCs w:val="22"/>
        </w:rPr>
        <w:t>ing</w:t>
      </w:r>
      <w:r w:rsidR="00E568C0" w:rsidRPr="0056539E">
        <w:rPr>
          <w:rFonts w:ascii="Arial" w:hAnsi="Arial" w:cs="Arial"/>
          <w:bCs/>
          <w:iCs/>
          <w:sz w:val="22"/>
          <w:szCs w:val="22"/>
        </w:rPr>
        <w:t xml:space="preserve"> in the quality of accounts opened</w:t>
      </w:r>
      <w:r w:rsidR="00E568C0" w:rsidRPr="0056539E">
        <w:rPr>
          <w:rFonts w:ascii="Arial" w:hAnsi="Arial" w:cs="Arial"/>
          <w:sz w:val="22"/>
          <w:szCs w:val="22"/>
        </w:rPr>
        <w:t>.</w:t>
      </w:r>
    </w:p>
    <w:p w:rsidR="003D6828" w:rsidRPr="0056539E" w:rsidRDefault="003D6828" w:rsidP="0056539E">
      <w:pPr>
        <w:widowControl w:val="0"/>
        <w:numPr>
          <w:ilvl w:val="0"/>
          <w:numId w:val="10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56539E">
        <w:rPr>
          <w:rFonts w:ascii="Arial" w:hAnsi="Arial" w:cs="Arial"/>
          <w:sz w:val="22"/>
          <w:szCs w:val="22"/>
        </w:rPr>
        <w:t xml:space="preserve">In charge </w:t>
      </w:r>
      <w:r w:rsidR="00E568C0" w:rsidRPr="0056539E">
        <w:rPr>
          <w:rFonts w:ascii="Arial" w:hAnsi="Arial" w:cs="Arial"/>
          <w:sz w:val="22"/>
          <w:szCs w:val="22"/>
        </w:rPr>
        <w:t xml:space="preserve">of quality </w:t>
      </w:r>
      <w:r w:rsidR="00DE28CF">
        <w:rPr>
          <w:rFonts w:ascii="Arial" w:hAnsi="Arial" w:cs="Arial"/>
          <w:sz w:val="22"/>
          <w:szCs w:val="22"/>
        </w:rPr>
        <w:t>p</w:t>
      </w:r>
      <w:r w:rsidRPr="0056539E">
        <w:rPr>
          <w:rFonts w:ascii="Arial" w:hAnsi="Arial" w:cs="Arial"/>
          <w:sz w:val="22"/>
          <w:szCs w:val="22"/>
        </w:rPr>
        <w:t xml:space="preserve">rocessing of </w:t>
      </w:r>
      <w:r w:rsidR="00DE28CF">
        <w:rPr>
          <w:rFonts w:ascii="Arial" w:hAnsi="Arial" w:cs="Arial"/>
          <w:sz w:val="22"/>
          <w:szCs w:val="22"/>
        </w:rPr>
        <w:t>income tax</w:t>
      </w:r>
      <w:r w:rsidRPr="0056539E">
        <w:rPr>
          <w:rFonts w:ascii="Arial" w:hAnsi="Arial" w:cs="Arial"/>
          <w:sz w:val="22"/>
          <w:szCs w:val="22"/>
        </w:rPr>
        <w:t xml:space="preserve"> / V</w:t>
      </w:r>
      <w:r w:rsidR="00DE28CF">
        <w:rPr>
          <w:rFonts w:ascii="Arial" w:hAnsi="Arial" w:cs="Arial"/>
          <w:sz w:val="22"/>
          <w:szCs w:val="22"/>
        </w:rPr>
        <w:t xml:space="preserve">alue </w:t>
      </w:r>
      <w:r w:rsidRPr="0056539E">
        <w:rPr>
          <w:rFonts w:ascii="Arial" w:hAnsi="Arial" w:cs="Arial"/>
          <w:sz w:val="22"/>
          <w:szCs w:val="22"/>
        </w:rPr>
        <w:t>A</w:t>
      </w:r>
      <w:r w:rsidR="00DE28CF">
        <w:rPr>
          <w:rFonts w:ascii="Arial" w:hAnsi="Arial" w:cs="Arial"/>
          <w:sz w:val="22"/>
          <w:szCs w:val="22"/>
        </w:rPr>
        <w:t xml:space="preserve">dded </w:t>
      </w:r>
      <w:r w:rsidRPr="0056539E">
        <w:rPr>
          <w:rFonts w:ascii="Arial" w:hAnsi="Arial" w:cs="Arial"/>
          <w:sz w:val="22"/>
          <w:szCs w:val="22"/>
        </w:rPr>
        <w:t>T</w:t>
      </w:r>
      <w:r w:rsidR="00DE28CF">
        <w:rPr>
          <w:rFonts w:ascii="Arial" w:hAnsi="Arial" w:cs="Arial"/>
          <w:sz w:val="22"/>
          <w:szCs w:val="22"/>
        </w:rPr>
        <w:t>ax and s</w:t>
      </w:r>
      <w:r w:rsidRPr="0056539E">
        <w:rPr>
          <w:rFonts w:ascii="Arial" w:hAnsi="Arial" w:cs="Arial"/>
          <w:sz w:val="22"/>
          <w:szCs w:val="22"/>
        </w:rPr>
        <w:t>top payment instructions.</w:t>
      </w:r>
    </w:p>
    <w:p w:rsidR="003D6828" w:rsidRPr="0056539E" w:rsidRDefault="003D6828" w:rsidP="0056539E">
      <w:pPr>
        <w:widowControl w:val="0"/>
        <w:numPr>
          <w:ilvl w:val="0"/>
          <w:numId w:val="10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56539E">
        <w:rPr>
          <w:rFonts w:ascii="Arial" w:hAnsi="Arial" w:cs="Arial"/>
          <w:sz w:val="22"/>
          <w:szCs w:val="22"/>
        </w:rPr>
        <w:t xml:space="preserve">In charge of Processing of </w:t>
      </w:r>
      <w:r w:rsidR="00F56132" w:rsidRPr="0056539E">
        <w:rPr>
          <w:rFonts w:ascii="Arial" w:hAnsi="Arial" w:cs="Arial"/>
          <w:sz w:val="22"/>
          <w:szCs w:val="22"/>
        </w:rPr>
        <w:t>all quality</w:t>
      </w:r>
      <w:r w:rsidR="00E568C0" w:rsidRPr="0056539E">
        <w:rPr>
          <w:rFonts w:ascii="Arial" w:hAnsi="Arial" w:cs="Arial"/>
          <w:sz w:val="22"/>
          <w:szCs w:val="22"/>
        </w:rPr>
        <w:t xml:space="preserve"> </w:t>
      </w:r>
      <w:r w:rsidRPr="0056539E">
        <w:rPr>
          <w:rFonts w:ascii="Arial" w:hAnsi="Arial" w:cs="Arial"/>
          <w:sz w:val="22"/>
          <w:szCs w:val="22"/>
        </w:rPr>
        <w:t>Salary A</w:t>
      </w:r>
      <w:r w:rsidR="00DE28CF">
        <w:rPr>
          <w:rFonts w:ascii="Arial" w:hAnsi="Arial" w:cs="Arial"/>
          <w:sz w:val="22"/>
          <w:szCs w:val="22"/>
        </w:rPr>
        <w:t>ccount opening forms</w:t>
      </w:r>
      <w:r w:rsidRPr="0056539E">
        <w:rPr>
          <w:rFonts w:ascii="Arial" w:hAnsi="Arial" w:cs="Arial"/>
          <w:sz w:val="22"/>
          <w:szCs w:val="22"/>
        </w:rPr>
        <w:t xml:space="preserve">, AIMS </w:t>
      </w:r>
      <w:r w:rsidR="00DE28CF">
        <w:rPr>
          <w:rFonts w:ascii="Arial" w:hAnsi="Arial" w:cs="Arial"/>
          <w:sz w:val="22"/>
          <w:szCs w:val="22"/>
        </w:rPr>
        <w:t>r</w:t>
      </w:r>
      <w:r w:rsidRPr="0056539E">
        <w:rPr>
          <w:rFonts w:ascii="Arial" w:hAnsi="Arial" w:cs="Arial"/>
          <w:sz w:val="22"/>
          <w:szCs w:val="22"/>
        </w:rPr>
        <w:t>ectifications – KYC and Non KYC.</w:t>
      </w:r>
    </w:p>
    <w:p w:rsidR="003D6828" w:rsidRPr="0056539E" w:rsidRDefault="003D6828" w:rsidP="0056539E">
      <w:pPr>
        <w:widowControl w:val="0"/>
        <w:numPr>
          <w:ilvl w:val="0"/>
          <w:numId w:val="10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56539E">
        <w:rPr>
          <w:rFonts w:ascii="Arial" w:hAnsi="Arial" w:cs="Arial"/>
          <w:sz w:val="22"/>
          <w:szCs w:val="22"/>
        </w:rPr>
        <w:t>In charge of processing</w:t>
      </w:r>
      <w:r w:rsidR="00C610F1">
        <w:rPr>
          <w:rFonts w:ascii="Arial" w:hAnsi="Arial" w:cs="Arial"/>
          <w:sz w:val="22"/>
          <w:szCs w:val="22"/>
        </w:rPr>
        <w:t xml:space="preserve"> the bills of the b</w:t>
      </w:r>
      <w:r w:rsidRPr="0056539E">
        <w:rPr>
          <w:rFonts w:ascii="Arial" w:hAnsi="Arial" w:cs="Arial"/>
          <w:sz w:val="22"/>
          <w:szCs w:val="22"/>
        </w:rPr>
        <w:t xml:space="preserve">ranch, </w:t>
      </w:r>
      <w:r w:rsidR="00C610F1">
        <w:rPr>
          <w:rFonts w:ascii="Arial" w:hAnsi="Arial" w:cs="Arial"/>
          <w:bCs/>
          <w:iCs/>
          <w:sz w:val="22"/>
          <w:szCs w:val="22"/>
        </w:rPr>
        <w:t>experience in vendor m</w:t>
      </w:r>
      <w:r w:rsidRPr="0056539E">
        <w:rPr>
          <w:rFonts w:ascii="Arial" w:hAnsi="Arial" w:cs="Arial"/>
          <w:bCs/>
          <w:iCs/>
          <w:sz w:val="22"/>
          <w:szCs w:val="22"/>
        </w:rPr>
        <w:t>anagement (tenders &amp; payments).</w:t>
      </w:r>
      <w:r w:rsidRPr="0056539E">
        <w:rPr>
          <w:rFonts w:ascii="Arial" w:hAnsi="Arial" w:cs="Arial"/>
          <w:sz w:val="22"/>
          <w:szCs w:val="22"/>
        </w:rPr>
        <w:t xml:space="preserve"> </w:t>
      </w:r>
    </w:p>
    <w:p w:rsidR="001951C5" w:rsidRDefault="003D6828" w:rsidP="001951C5">
      <w:pPr>
        <w:widowControl w:val="0"/>
        <w:numPr>
          <w:ilvl w:val="0"/>
          <w:numId w:val="10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56539E">
        <w:rPr>
          <w:rFonts w:ascii="Arial" w:hAnsi="Arial" w:cs="Arial"/>
          <w:sz w:val="22"/>
          <w:szCs w:val="22"/>
        </w:rPr>
        <w:t xml:space="preserve">Responsible for </w:t>
      </w:r>
      <w:r w:rsidR="001951C5">
        <w:rPr>
          <w:rFonts w:ascii="Arial" w:hAnsi="Arial" w:cs="Arial"/>
          <w:sz w:val="22"/>
          <w:szCs w:val="22"/>
        </w:rPr>
        <w:t>r</w:t>
      </w:r>
      <w:r w:rsidRPr="0056539E">
        <w:rPr>
          <w:rFonts w:ascii="Arial" w:hAnsi="Arial" w:cs="Arial"/>
          <w:sz w:val="22"/>
          <w:szCs w:val="22"/>
        </w:rPr>
        <w:t xml:space="preserve">econciliation of clearing accounts at branch level, </w:t>
      </w:r>
      <w:r w:rsidR="001951C5">
        <w:rPr>
          <w:rFonts w:ascii="Arial" w:hAnsi="Arial" w:cs="Arial"/>
          <w:sz w:val="22"/>
          <w:szCs w:val="22"/>
        </w:rPr>
        <w:t>o</w:t>
      </w:r>
      <w:r w:rsidRPr="0056539E">
        <w:rPr>
          <w:rFonts w:ascii="Arial" w:hAnsi="Arial" w:cs="Arial"/>
          <w:sz w:val="22"/>
          <w:szCs w:val="22"/>
        </w:rPr>
        <w:t xml:space="preserve">ffice and </w:t>
      </w:r>
      <w:r w:rsidR="001951C5">
        <w:rPr>
          <w:rFonts w:ascii="Arial" w:hAnsi="Arial" w:cs="Arial"/>
          <w:sz w:val="22"/>
          <w:szCs w:val="22"/>
        </w:rPr>
        <w:t>s</w:t>
      </w:r>
      <w:r w:rsidRPr="0056539E">
        <w:rPr>
          <w:rFonts w:ascii="Arial" w:hAnsi="Arial" w:cs="Arial"/>
          <w:sz w:val="22"/>
          <w:szCs w:val="22"/>
        </w:rPr>
        <w:t xml:space="preserve">uspense </w:t>
      </w:r>
      <w:r w:rsidR="001951C5">
        <w:rPr>
          <w:rFonts w:ascii="Arial" w:hAnsi="Arial" w:cs="Arial"/>
          <w:sz w:val="22"/>
          <w:szCs w:val="22"/>
        </w:rPr>
        <w:t>a</w:t>
      </w:r>
      <w:r w:rsidRPr="0056539E">
        <w:rPr>
          <w:rFonts w:ascii="Arial" w:hAnsi="Arial" w:cs="Arial"/>
          <w:sz w:val="22"/>
          <w:szCs w:val="22"/>
        </w:rPr>
        <w:t xml:space="preserve">ccount reconciliation and </w:t>
      </w:r>
      <w:r w:rsidR="001951C5">
        <w:rPr>
          <w:rFonts w:ascii="Arial" w:hAnsi="Arial" w:cs="Arial"/>
          <w:sz w:val="22"/>
          <w:szCs w:val="22"/>
        </w:rPr>
        <w:t>d</w:t>
      </w:r>
      <w:r w:rsidRPr="0056539E">
        <w:rPr>
          <w:rFonts w:ascii="Arial" w:hAnsi="Arial" w:cs="Arial"/>
          <w:sz w:val="22"/>
          <w:szCs w:val="22"/>
        </w:rPr>
        <w:t xml:space="preserve">ebit </w:t>
      </w:r>
      <w:r w:rsidR="001951C5">
        <w:rPr>
          <w:rFonts w:ascii="Arial" w:hAnsi="Arial" w:cs="Arial"/>
          <w:sz w:val="22"/>
          <w:szCs w:val="22"/>
        </w:rPr>
        <w:t>b</w:t>
      </w:r>
      <w:r w:rsidRPr="0056539E">
        <w:rPr>
          <w:rFonts w:ascii="Arial" w:hAnsi="Arial" w:cs="Arial"/>
          <w:sz w:val="22"/>
          <w:szCs w:val="22"/>
        </w:rPr>
        <w:t xml:space="preserve">alance </w:t>
      </w:r>
      <w:r w:rsidR="001951C5">
        <w:rPr>
          <w:rFonts w:ascii="Arial" w:hAnsi="Arial" w:cs="Arial"/>
          <w:sz w:val="22"/>
          <w:szCs w:val="22"/>
        </w:rPr>
        <w:t>accounts and temporary over draft accounts.</w:t>
      </w:r>
    </w:p>
    <w:p w:rsidR="00EA1375" w:rsidRPr="0056539E" w:rsidRDefault="003D6828" w:rsidP="001951C5">
      <w:pPr>
        <w:widowControl w:val="0"/>
        <w:numPr>
          <w:ilvl w:val="0"/>
          <w:numId w:val="10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56539E">
        <w:rPr>
          <w:rFonts w:ascii="Arial" w:hAnsi="Arial" w:cs="Arial"/>
          <w:sz w:val="22"/>
          <w:szCs w:val="22"/>
        </w:rPr>
        <w:lastRenderedPageBreak/>
        <w:t xml:space="preserve">Knowledge In handling inward and outward remittances, import transactions, </w:t>
      </w:r>
      <w:r w:rsidR="001951C5">
        <w:rPr>
          <w:rFonts w:ascii="Arial" w:hAnsi="Arial" w:cs="Arial"/>
          <w:sz w:val="22"/>
          <w:szCs w:val="22"/>
        </w:rPr>
        <w:t>l</w:t>
      </w:r>
      <w:r w:rsidRPr="0056539E">
        <w:rPr>
          <w:rFonts w:ascii="Arial" w:hAnsi="Arial" w:cs="Arial"/>
          <w:sz w:val="22"/>
          <w:szCs w:val="22"/>
        </w:rPr>
        <w:t xml:space="preserve">etter of </w:t>
      </w:r>
      <w:r w:rsidR="001951C5">
        <w:rPr>
          <w:rFonts w:ascii="Arial" w:hAnsi="Arial" w:cs="Arial"/>
          <w:sz w:val="22"/>
          <w:szCs w:val="22"/>
        </w:rPr>
        <w:t>c</w:t>
      </w:r>
      <w:r w:rsidRPr="0056539E">
        <w:rPr>
          <w:rFonts w:ascii="Arial" w:hAnsi="Arial" w:cs="Arial"/>
          <w:sz w:val="22"/>
          <w:szCs w:val="22"/>
        </w:rPr>
        <w:t>redit</w:t>
      </w:r>
      <w:r w:rsidR="001951C5">
        <w:rPr>
          <w:rFonts w:ascii="Arial" w:hAnsi="Arial" w:cs="Arial"/>
          <w:sz w:val="22"/>
          <w:szCs w:val="22"/>
        </w:rPr>
        <w:t>s</w:t>
      </w:r>
      <w:r w:rsidRPr="0056539E">
        <w:rPr>
          <w:rFonts w:ascii="Arial" w:hAnsi="Arial" w:cs="Arial"/>
          <w:sz w:val="22"/>
          <w:szCs w:val="22"/>
        </w:rPr>
        <w:t xml:space="preserve"> and bank </w:t>
      </w:r>
      <w:r w:rsidR="002A7527" w:rsidRPr="0056539E">
        <w:rPr>
          <w:rFonts w:ascii="Arial" w:hAnsi="Arial" w:cs="Arial"/>
          <w:sz w:val="22"/>
          <w:szCs w:val="22"/>
        </w:rPr>
        <w:t>guarantee</w:t>
      </w:r>
      <w:r w:rsidR="001951C5">
        <w:rPr>
          <w:rFonts w:ascii="Arial" w:hAnsi="Arial" w:cs="Arial"/>
          <w:sz w:val="22"/>
          <w:szCs w:val="22"/>
        </w:rPr>
        <w:t>s</w:t>
      </w:r>
      <w:r w:rsidRPr="0056539E">
        <w:rPr>
          <w:rFonts w:ascii="Arial" w:hAnsi="Arial" w:cs="Arial"/>
          <w:sz w:val="22"/>
          <w:szCs w:val="22"/>
        </w:rPr>
        <w:t>.</w:t>
      </w:r>
    </w:p>
    <w:p w:rsidR="00081BAE" w:rsidRDefault="00081BAE" w:rsidP="002A7527">
      <w:pPr>
        <w:jc w:val="both"/>
        <w:rPr>
          <w:rFonts w:ascii="Arial" w:hAnsi="Arial" w:cs="Arial"/>
          <w:b/>
        </w:rPr>
      </w:pPr>
    </w:p>
    <w:p w:rsidR="002A7527" w:rsidRPr="0056539E" w:rsidRDefault="002A7527" w:rsidP="002A7527">
      <w:pPr>
        <w:jc w:val="both"/>
        <w:rPr>
          <w:rFonts w:ascii="Arial" w:hAnsi="Arial" w:cs="Arial"/>
          <w:b/>
        </w:rPr>
      </w:pPr>
      <w:r w:rsidRPr="0056539E">
        <w:rPr>
          <w:rFonts w:ascii="Arial" w:hAnsi="Arial" w:cs="Arial"/>
          <w:b/>
        </w:rPr>
        <w:t>Aug 2006-July 2009</w:t>
      </w:r>
    </w:p>
    <w:p w:rsidR="00DA6F51" w:rsidRDefault="00DA6F51" w:rsidP="00DA6F51">
      <w:pPr>
        <w:jc w:val="both"/>
        <w:rPr>
          <w:rFonts w:ascii="Arial" w:hAnsi="Arial" w:cs="Arial"/>
          <w:sz w:val="22"/>
          <w:szCs w:val="22"/>
        </w:rPr>
      </w:pPr>
      <w:r w:rsidRPr="0056539E">
        <w:rPr>
          <w:rFonts w:ascii="Arial" w:hAnsi="Arial" w:cs="Arial"/>
          <w:b/>
          <w:sz w:val="22"/>
          <w:szCs w:val="22"/>
        </w:rPr>
        <w:t xml:space="preserve">Client: </w:t>
      </w:r>
      <w:r w:rsidRPr="0056539E">
        <w:rPr>
          <w:rFonts w:ascii="Arial" w:hAnsi="Arial" w:cs="Arial"/>
          <w:sz w:val="22"/>
          <w:szCs w:val="22"/>
        </w:rPr>
        <w:t xml:space="preserve">Axis Bank </w:t>
      </w:r>
      <w:r>
        <w:rPr>
          <w:rFonts w:ascii="Arial" w:hAnsi="Arial" w:cs="Arial"/>
          <w:sz w:val="22"/>
          <w:szCs w:val="22"/>
        </w:rPr>
        <w:t>l</w:t>
      </w:r>
      <w:r w:rsidRPr="0056539E">
        <w:rPr>
          <w:rFonts w:ascii="Arial" w:hAnsi="Arial" w:cs="Arial"/>
          <w:sz w:val="22"/>
          <w:szCs w:val="22"/>
        </w:rPr>
        <w:t>imited, India</w:t>
      </w:r>
    </w:p>
    <w:p w:rsidR="002A7527" w:rsidRPr="0056539E" w:rsidRDefault="002A7527" w:rsidP="002A7527">
      <w:pPr>
        <w:jc w:val="both"/>
        <w:rPr>
          <w:rFonts w:ascii="Arial" w:hAnsi="Arial" w:cs="Arial"/>
        </w:rPr>
      </w:pPr>
      <w:r w:rsidRPr="0056539E">
        <w:rPr>
          <w:rFonts w:ascii="Arial" w:hAnsi="Arial" w:cs="Arial"/>
          <w:b/>
        </w:rPr>
        <w:t xml:space="preserve">Role: </w:t>
      </w:r>
      <w:r w:rsidRPr="0056539E">
        <w:rPr>
          <w:rFonts w:ascii="Arial" w:hAnsi="Arial" w:cs="Arial"/>
        </w:rPr>
        <w:t xml:space="preserve">Deputy Manager, Banking </w:t>
      </w:r>
      <w:r w:rsidR="002809DB">
        <w:rPr>
          <w:rFonts w:ascii="Arial" w:hAnsi="Arial" w:cs="Arial"/>
        </w:rPr>
        <w:t>operations</w:t>
      </w:r>
    </w:p>
    <w:p w:rsidR="002A7527" w:rsidRPr="0056539E" w:rsidRDefault="002A7527" w:rsidP="002A7527">
      <w:pPr>
        <w:jc w:val="both"/>
        <w:rPr>
          <w:rFonts w:ascii="Arial" w:hAnsi="Arial" w:cs="Arial"/>
        </w:rPr>
      </w:pPr>
      <w:r w:rsidRPr="0056539E">
        <w:rPr>
          <w:rFonts w:ascii="Arial" w:hAnsi="Arial" w:cs="Arial"/>
          <w:b/>
        </w:rPr>
        <w:t>Responsibilities</w:t>
      </w:r>
      <w:r w:rsidRPr="0056539E">
        <w:rPr>
          <w:rFonts w:ascii="Arial" w:hAnsi="Arial" w:cs="Arial"/>
        </w:rPr>
        <w:t>:</w:t>
      </w:r>
    </w:p>
    <w:p w:rsidR="002A7527" w:rsidRPr="0056539E" w:rsidRDefault="00DE28CF" w:rsidP="0056539E">
      <w:pPr>
        <w:pStyle w:val="ListParagraph"/>
        <w:widowControl w:val="0"/>
        <w:numPr>
          <w:ilvl w:val="2"/>
          <w:numId w:val="16"/>
        </w:numPr>
        <w:ind w:left="714" w:hanging="357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Demand Drafts and p</w:t>
      </w:r>
      <w:r w:rsidR="002A7527" w:rsidRPr="0056539E">
        <w:rPr>
          <w:rFonts w:ascii="Arial" w:hAnsi="Arial" w:cs="Arial"/>
          <w:bCs/>
          <w:iCs/>
          <w:sz w:val="22"/>
          <w:szCs w:val="22"/>
        </w:rPr>
        <w:t>ay</w:t>
      </w:r>
      <w:r>
        <w:rPr>
          <w:rFonts w:ascii="Arial" w:hAnsi="Arial" w:cs="Arial"/>
          <w:bCs/>
          <w:iCs/>
          <w:sz w:val="22"/>
          <w:szCs w:val="22"/>
        </w:rPr>
        <w:t xml:space="preserve"> o</w:t>
      </w:r>
      <w:r w:rsidR="002A7527" w:rsidRPr="0056539E">
        <w:rPr>
          <w:rFonts w:ascii="Arial" w:hAnsi="Arial" w:cs="Arial"/>
          <w:bCs/>
          <w:iCs/>
          <w:sz w:val="22"/>
          <w:szCs w:val="22"/>
        </w:rPr>
        <w:t>rders – issuance and clearing</w:t>
      </w:r>
    </w:p>
    <w:p w:rsidR="002A7527" w:rsidRPr="0056539E" w:rsidRDefault="0056539E" w:rsidP="0056539E">
      <w:pPr>
        <w:pStyle w:val="ListParagraph"/>
        <w:widowControl w:val="0"/>
        <w:numPr>
          <w:ilvl w:val="2"/>
          <w:numId w:val="16"/>
        </w:numPr>
        <w:ind w:left="714" w:hanging="357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Opening, </w:t>
      </w:r>
      <w:r w:rsidR="00DE28CF">
        <w:rPr>
          <w:rFonts w:ascii="Arial" w:hAnsi="Arial" w:cs="Arial"/>
          <w:bCs/>
          <w:iCs/>
          <w:sz w:val="22"/>
          <w:szCs w:val="22"/>
        </w:rPr>
        <w:t>r</w:t>
      </w:r>
      <w:r>
        <w:rPr>
          <w:rFonts w:ascii="Arial" w:hAnsi="Arial" w:cs="Arial"/>
          <w:bCs/>
          <w:iCs/>
          <w:sz w:val="22"/>
          <w:szCs w:val="22"/>
        </w:rPr>
        <w:t xml:space="preserve">enewing and closing of </w:t>
      </w:r>
      <w:r w:rsidR="00DE28CF">
        <w:rPr>
          <w:rFonts w:ascii="Arial" w:hAnsi="Arial" w:cs="Arial"/>
          <w:bCs/>
          <w:iCs/>
          <w:sz w:val="22"/>
          <w:szCs w:val="22"/>
        </w:rPr>
        <w:t>fixed d</w:t>
      </w:r>
      <w:r w:rsidR="002A7527" w:rsidRPr="0056539E">
        <w:rPr>
          <w:rFonts w:ascii="Arial" w:hAnsi="Arial" w:cs="Arial"/>
          <w:bCs/>
          <w:iCs/>
          <w:sz w:val="22"/>
          <w:szCs w:val="22"/>
        </w:rPr>
        <w:t xml:space="preserve">eposits, </w:t>
      </w:r>
      <w:r w:rsidR="00DE28CF">
        <w:rPr>
          <w:rFonts w:ascii="Arial" w:hAnsi="Arial" w:cs="Arial"/>
          <w:bCs/>
          <w:iCs/>
          <w:sz w:val="22"/>
          <w:szCs w:val="22"/>
        </w:rPr>
        <w:t>r</w:t>
      </w:r>
      <w:r w:rsidR="002A7527" w:rsidRPr="0056539E">
        <w:rPr>
          <w:rFonts w:ascii="Arial" w:hAnsi="Arial" w:cs="Arial"/>
          <w:bCs/>
          <w:iCs/>
          <w:sz w:val="22"/>
          <w:szCs w:val="22"/>
        </w:rPr>
        <w:t xml:space="preserve">ecurring </w:t>
      </w:r>
      <w:r w:rsidR="00DE28CF">
        <w:rPr>
          <w:rFonts w:ascii="Arial" w:hAnsi="Arial" w:cs="Arial"/>
          <w:bCs/>
          <w:iCs/>
          <w:sz w:val="22"/>
          <w:szCs w:val="22"/>
        </w:rPr>
        <w:t>d</w:t>
      </w:r>
      <w:r w:rsidR="002A7527" w:rsidRPr="0056539E">
        <w:rPr>
          <w:rFonts w:ascii="Arial" w:hAnsi="Arial" w:cs="Arial"/>
          <w:bCs/>
          <w:iCs/>
          <w:sz w:val="22"/>
          <w:szCs w:val="22"/>
        </w:rPr>
        <w:t>eposits and overdrafts against deposits</w:t>
      </w:r>
    </w:p>
    <w:p w:rsidR="002A7527" w:rsidRPr="0056539E" w:rsidRDefault="002A7527" w:rsidP="0056539E">
      <w:pPr>
        <w:pStyle w:val="ListParagraph"/>
        <w:widowControl w:val="0"/>
        <w:numPr>
          <w:ilvl w:val="2"/>
          <w:numId w:val="16"/>
        </w:numPr>
        <w:ind w:left="714" w:hanging="357"/>
        <w:jc w:val="both"/>
        <w:rPr>
          <w:rFonts w:ascii="Arial" w:hAnsi="Arial" w:cs="Arial"/>
          <w:iCs/>
          <w:sz w:val="22"/>
          <w:szCs w:val="22"/>
        </w:rPr>
      </w:pPr>
      <w:r w:rsidRPr="0056539E">
        <w:rPr>
          <w:rFonts w:ascii="Arial" w:hAnsi="Arial" w:cs="Arial"/>
          <w:iCs/>
          <w:sz w:val="22"/>
          <w:szCs w:val="22"/>
        </w:rPr>
        <w:t>Debit</w:t>
      </w:r>
      <w:r w:rsidR="0056539E">
        <w:rPr>
          <w:rFonts w:ascii="Arial" w:hAnsi="Arial" w:cs="Arial"/>
          <w:iCs/>
          <w:sz w:val="22"/>
          <w:szCs w:val="22"/>
        </w:rPr>
        <w:t>/ATM</w:t>
      </w:r>
      <w:r w:rsidRPr="0056539E">
        <w:rPr>
          <w:rFonts w:ascii="Arial" w:hAnsi="Arial" w:cs="Arial"/>
          <w:iCs/>
          <w:sz w:val="22"/>
          <w:szCs w:val="22"/>
        </w:rPr>
        <w:t xml:space="preserve"> cards – issuance of debit cards, deactivat</w:t>
      </w:r>
      <w:r w:rsidR="0056539E">
        <w:rPr>
          <w:rFonts w:ascii="Arial" w:hAnsi="Arial" w:cs="Arial"/>
          <w:iCs/>
          <w:sz w:val="22"/>
          <w:szCs w:val="22"/>
        </w:rPr>
        <w:t>ion and re-activation of cards</w:t>
      </w:r>
    </w:p>
    <w:p w:rsidR="002A7527" w:rsidRDefault="002A7527" w:rsidP="0056539E">
      <w:pPr>
        <w:pStyle w:val="ListParagraph"/>
        <w:widowControl w:val="0"/>
        <w:numPr>
          <w:ilvl w:val="2"/>
          <w:numId w:val="16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56539E">
        <w:rPr>
          <w:rFonts w:ascii="Arial" w:hAnsi="Arial" w:cs="Arial"/>
          <w:sz w:val="22"/>
          <w:szCs w:val="22"/>
        </w:rPr>
        <w:t xml:space="preserve">Issuance of </w:t>
      </w:r>
      <w:r w:rsidR="0056539E">
        <w:rPr>
          <w:rFonts w:ascii="Arial" w:hAnsi="Arial" w:cs="Arial"/>
          <w:sz w:val="22"/>
          <w:szCs w:val="22"/>
        </w:rPr>
        <w:t xml:space="preserve">various </w:t>
      </w:r>
      <w:r w:rsidR="00DE28CF">
        <w:rPr>
          <w:rFonts w:ascii="Arial" w:hAnsi="Arial" w:cs="Arial"/>
          <w:sz w:val="22"/>
          <w:szCs w:val="22"/>
        </w:rPr>
        <w:t>Bank c</w:t>
      </w:r>
      <w:r w:rsidRPr="0056539E">
        <w:rPr>
          <w:rFonts w:ascii="Arial" w:hAnsi="Arial" w:cs="Arial"/>
          <w:sz w:val="22"/>
          <w:szCs w:val="22"/>
        </w:rPr>
        <w:t>ertificates</w:t>
      </w:r>
      <w:r w:rsidR="00DE28CF">
        <w:rPr>
          <w:rFonts w:ascii="Arial" w:hAnsi="Arial" w:cs="Arial"/>
          <w:sz w:val="22"/>
          <w:szCs w:val="22"/>
        </w:rPr>
        <w:t xml:space="preserve"> viz., d</w:t>
      </w:r>
      <w:r w:rsidR="0056539E">
        <w:rPr>
          <w:rFonts w:ascii="Arial" w:hAnsi="Arial" w:cs="Arial"/>
          <w:sz w:val="22"/>
          <w:szCs w:val="22"/>
        </w:rPr>
        <w:t xml:space="preserve">eposit certificate, Interest certificate, Over-due certificate </w:t>
      </w:r>
      <w:r w:rsidR="00DE28CF">
        <w:rPr>
          <w:rFonts w:ascii="Arial" w:hAnsi="Arial" w:cs="Arial"/>
          <w:sz w:val="22"/>
          <w:szCs w:val="22"/>
        </w:rPr>
        <w:t>and b</w:t>
      </w:r>
      <w:r w:rsidR="0056539E">
        <w:rPr>
          <w:rFonts w:ascii="Arial" w:hAnsi="Arial" w:cs="Arial"/>
          <w:sz w:val="22"/>
          <w:szCs w:val="22"/>
        </w:rPr>
        <w:t>alance confirmation certificates.</w:t>
      </w:r>
    </w:p>
    <w:p w:rsidR="002A7527" w:rsidRPr="0056539E" w:rsidRDefault="002A7527" w:rsidP="0056539E">
      <w:pPr>
        <w:pStyle w:val="ListParagraph"/>
        <w:widowControl w:val="0"/>
        <w:numPr>
          <w:ilvl w:val="2"/>
          <w:numId w:val="16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56539E">
        <w:rPr>
          <w:rFonts w:ascii="Arial" w:hAnsi="Arial" w:cs="Arial"/>
          <w:sz w:val="22"/>
          <w:szCs w:val="22"/>
        </w:rPr>
        <w:t xml:space="preserve">Disposal of transfer cheques received in inward post, </w:t>
      </w:r>
      <w:r w:rsidR="00F42FA3">
        <w:rPr>
          <w:rFonts w:ascii="Arial" w:hAnsi="Arial" w:cs="Arial"/>
          <w:sz w:val="22"/>
          <w:szCs w:val="22"/>
        </w:rPr>
        <w:t>E</w:t>
      </w:r>
      <w:r w:rsidRPr="0056539E">
        <w:rPr>
          <w:rFonts w:ascii="Arial" w:hAnsi="Arial" w:cs="Arial"/>
          <w:sz w:val="22"/>
          <w:szCs w:val="22"/>
        </w:rPr>
        <w:t>-</w:t>
      </w:r>
      <w:r w:rsidR="00F56132" w:rsidRPr="0056539E">
        <w:rPr>
          <w:rFonts w:ascii="Arial" w:hAnsi="Arial" w:cs="Arial"/>
          <w:sz w:val="22"/>
          <w:szCs w:val="22"/>
        </w:rPr>
        <w:t>procurement (Tender Payment</w:t>
      </w:r>
      <w:r w:rsidR="0056539E">
        <w:rPr>
          <w:rFonts w:ascii="Arial" w:hAnsi="Arial" w:cs="Arial"/>
          <w:sz w:val="22"/>
          <w:szCs w:val="22"/>
        </w:rPr>
        <w:t>s</w:t>
      </w:r>
      <w:r w:rsidR="00794FA1" w:rsidRPr="0056539E">
        <w:rPr>
          <w:rFonts w:ascii="Arial" w:hAnsi="Arial" w:cs="Arial"/>
          <w:sz w:val="22"/>
          <w:szCs w:val="22"/>
        </w:rPr>
        <w:t>)</w:t>
      </w:r>
      <w:r w:rsidR="0056539E">
        <w:rPr>
          <w:rFonts w:ascii="Arial" w:hAnsi="Arial" w:cs="Arial"/>
          <w:sz w:val="22"/>
          <w:szCs w:val="22"/>
        </w:rPr>
        <w:t xml:space="preserve">, </w:t>
      </w:r>
      <w:r w:rsidR="00F56132" w:rsidRPr="0056539E">
        <w:rPr>
          <w:rFonts w:ascii="Arial" w:hAnsi="Arial" w:cs="Arial"/>
          <w:sz w:val="22"/>
          <w:szCs w:val="22"/>
        </w:rPr>
        <w:t xml:space="preserve">Third-party bill payment </w:t>
      </w:r>
      <w:r w:rsidR="0056539E">
        <w:rPr>
          <w:rFonts w:ascii="Arial" w:hAnsi="Arial" w:cs="Arial"/>
          <w:sz w:val="22"/>
          <w:szCs w:val="22"/>
        </w:rPr>
        <w:t>transactions.</w:t>
      </w:r>
    </w:p>
    <w:p w:rsidR="00EA1375" w:rsidRPr="0056539E" w:rsidRDefault="00947F7D" w:rsidP="0056539E">
      <w:pPr>
        <w:pStyle w:val="ListParagraph"/>
        <w:numPr>
          <w:ilvl w:val="0"/>
          <w:numId w:val="17"/>
        </w:numPr>
        <w:ind w:left="714" w:hanging="357"/>
        <w:jc w:val="both"/>
        <w:rPr>
          <w:rFonts w:ascii="Arial" w:hAnsi="Arial" w:cs="Arial"/>
        </w:rPr>
      </w:pPr>
      <w:r w:rsidRPr="0056539E">
        <w:rPr>
          <w:rFonts w:ascii="Arial" w:hAnsi="Arial" w:cs="Arial"/>
          <w:sz w:val="22"/>
          <w:szCs w:val="22"/>
        </w:rPr>
        <w:t>P</w:t>
      </w:r>
      <w:r w:rsidR="002A7527" w:rsidRPr="0056539E">
        <w:rPr>
          <w:rFonts w:ascii="Arial" w:hAnsi="Arial" w:cs="Arial"/>
          <w:sz w:val="22"/>
          <w:szCs w:val="22"/>
        </w:rPr>
        <w:t>rocessing of I</w:t>
      </w:r>
      <w:r w:rsidR="0056539E">
        <w:rPr>
          <w:rFonts w:ascii="Arial" w:hAnsi="Arial" w:cs="Arial"/>
          <w:sz w:val="22"/>
          <w:szCs w:val="22"/>
        </w:rPr>
        <w:t xml:space="preserve">nternet banking login credential </w:t>
      </w:r>
      <w:r w:rsidR="00F56132" w:rsidRPr="0056539E">
        <w:rPr>
          <w:rFonts w:ascii="Arial" w:hAnsi="Arial" w:cs="Arial"/>
          <w:sz w:val="22"/>
          <w:szCs w:val="22"/>
        </w:rPr>
        <w:t xml:space="preserve">requests </w:t>
      </w:r>
      <w:r w:rsidR="00DE70C0">
        <w:rPr>
          <w:rFonts w:ascii="Arial" w:hAnsi="Arial" w:cs="Arial"/>
          <w:sz w:val="22"/>
          <w:szCs w:val="22"/>
        </w:rPr>
        <w:t>for r</w:t>
      </w:r>
      <w:r w:rsidR="0056539E">
        <w:rPr>
          <w:rFonts w:ascii="Arial" w:hAnsi="Arial" w:cs="Arial"/>
          <w:sz w:val="22"/>
          <w:szCs w:val="22"/>
        </w:rPr>
        <w:t xml:space="preserve">etail and </w:t>
      </w:r>
      <w:r w:rsidR="00DE70C0">
        <w:rPr>
          <w:rFonts w:ascii="Arial" w:hAnsi="Arial" w:cs="Arial"/>
          <w:sz w:val="22"/>
          <w:szCs w:val="22"/>
        </w:rPr>
        <w:t>c</w:t>
      </w:r>
      <w:r w:rsidR="002A7527" w:rsidRPr="0056539E">
        <w:rPr>
          <w:rFonts w:ascii="Arial" w:hAnsi="Arial" w:cs="Arial"/>
          <w:sz w:val="22"/>
          <w:szCs w:val="22"/>
        </w:rPr>
        <w:t>orporate</w:t>
      </w:r>
      <w:r w:rsidR="0056539E">
        <w:rPr>
          <w:rFonts w:ascii="Arial" w:hAnsi="Arial" w:cs="Arial"/>
          <w:sz w:val="22"/>
          <w:szCs w:val="22"/>
        </w:rPr>
        <w:t xml:space="preserve"> customers.</w:t>
      </w:r>
    </w:p>
    <w:sectPr w:rsidR="00EA1375" w:rsidRPr="005653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●"/>
      <w:lvlJc w:val="left"/>
      <w:pPr>
        <w:tabs>
          <w:tab w:val="num" w:pos="0"/>
        </w:tabs>
        <w:ind w:left="288" w:hanging="288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1">
      <w:start w:val="1"/>
      <w:numFmt w:val="bullet"/>
      <w:lvlText w:val="⮚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</w:abstractNum>
  <w:abstractNum w:abstractNumId="3">
    <w:nsid w:val="00000004"/>
    <w:multiLevelType w:val="multilevel"/>
    <w:tmpl w:val="C85AAD42"/>
    <w:name w:val="WWNum4"/>
    <w:lvl w:ilvl="0">
      <w:start w:val="1"/>
      <w:numFmt w:val="bullet"/>
      <w:lvlText w:val=""/>
      <w:lvlJc w:val="left"/>
      <w:pPr>
        <w:tabs>
          <w:tab w:val="num" w:pos="710"/>
        </w:tabs>
        <w:ind w:left="1070" w:hanging="360"/>
      </w:pPr>
      <w:rPr>
        <w:rFonts w:ascii="Symbol" w:hAnsi="Symbol" w:hint="default"/>
        <w:position w:val="0"/>
        <w:sz w:val="24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710"/>
        </w:tabs>
        <w:ind w:left="710" w:firstLine="0"/>
      </w:pPr>
      <w:rPr>
        <w:position w:val="0"/>
        <w:sz w:val="24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710"/>
        </w:tabs>
        <w:ind w:left="710" w:firstLine="0"/>
      </w:pPr>
      <w:rPr>
        <w:position w:val="0"/>
        <w:sz w:val="24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10"/>
        </w:tabs>
        <w:ind w:left="710" w:firstLine="0"/>
      </w:pPr>
      <w:rPr>
        <w:position w:val="0"/>
        <w:sz w:val="24"/>
        <w:vertAlign w:val="baseline"/>
      </w:rPr>
    </w:lvl>
    <w:lvl w:ilvl="4">
      <w:start w:val="1"/>
      <w:numFmt w:val="decimal"/>
      <w:lvlText w:val="%2.%3.%4.%5"/>
      <w:lvlJc w:val="left"/>
      <w:pPr>
        <w:tabs>
          <w:tab w:val="num" w:pos="710"/>
        </w:tabs>
        <w:ind w:left="710" w:firstLine="0"/>
      </w:pPr>
      <w:rPr>
        <w:position w:val="0"/>
        <w:sz w:val="24"/>
        <w:vertAlign w:val="baseline"/>
      </w:rPr>
    </w:lvl>
    <w:lvl w:ilvl="5">
      <w:start w:val="1"/>
      <w:numFmt w:val="decimal"/>
      <w:lvlText w:val="%2.%3.%4.%5.%6"/>
      <w:lvlJc w:val="left"/>
      <w:pPr>
        <w:tabs>
          <w:tab w:val="num" w:pos="710"/>
        </w:tabs>
        <w:ind w:left="710" w:firstLine="0"/>
      </w:pPr>
      <w:rPr>
        <w:position w:val="0"/>
        <w:sz w:val="24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710"/>
        </w:tabs>
        <w:ind w:left="710" w:firstLine="0"/>
      </w:pPr>
      <w:rPr>
        <w:position w:val="0"/>
        <w:sz w:val="24"/>
        <w:vertAlign w:val="baseline"/>
      </w:rPr>
    </w:lvl>
    <w:lvl w:ilvl="7">
      <w:start w:val="1"/>
      <w:numFmt w:val="decimal"/>
      <w:lvlText w:val="%2.%3.%4.%5.%6.%7.%8"/>
      <w:lvlJc w:val="left"/>
      <w:pPr>
        <w:tabs>
          <w:tab w:val="num" w:pos="710"/>
        </w:tabs>
        <w:ind w:left="710" w:firstLine="0"/>
      </w:pPr>
      <w:rPr>
        <w:position w:val="0"/>
        <w:sz w:val="24"/>
        <w:vertAlign w:val="baseline"/>
      </w:rPr>
    </w:lvl>
    <w:lvl w:ilvl="8">
      <w:start w:val="1"/>
      <w:numFmt w:val="decimal"/>
      <w:lvlText w:val="%2.%3.%4.%5.%6.%7.%8.%9"/>
      <w:lvlJc w:val="left"/>
      <w:pPr>
        <w:tabs>
          <w:tab w:val="num" w:pos="710"/>
        </w:tabs>
        <w:ind w:left="710" w:firstLine="0"/>
      </w:pPr>
      <w:rPr>
        <w:position w:val="0"/>
        <w:sz w:val="24"/>
        <w:vertAlign w:val="baseline"/>
      </w:rPr>
    </w:lvl>
  </w:abstractNum>
  <w:abstractNum w:abstractNumId="4">
    <w:nsid w:val="00000005"/>
    <w:multiLevelType w:val="multilevel"/>
    <w:tmpl w:val="084A4EAA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position w:val="0"/>
        <w:sz w:val="24"/>
        <w:u w:val="none"/>
        <w:vertAlign w:val="baseli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/>
        <w:position w:val="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/>
        <w:position w:val="0"/>
        <w:sz w:val="24"/>
        <w:u w:val="none"/>
        <w:vertAlign w:val="baseli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position w:val="0"/>
        <w:sz w:val="24"/>
        <w:u w:val="none"/>
        <w:vertAlign w:val="baseli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/>
        <w:position w:val="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/>
        <w:position w:val="0"/>
        <w:sz w:val="24"/>
        <w:u w:val="none"/>
        <w:vertAlign w:val="baseli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/>
        <w:position w:val="0"/>
        <w:sz w:val="24"/>
        <w:u w:val="none"/>
        <w:vertAlign w:val="baseli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/>
        <w:position w:val="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/>
        <w:position w:val="0"/>
        <w:sz w:val="24"/>
        <w:u w:val="none"/>
        <w:vertAlign w:val="baseline"/>
      </w:rPr>
    </w:lvl>
  </w:abstractNum>
  <w:abstractNum w:abstractNumId="5">
    <w:nsid w:val="00000006"/>
    <w:multiLevelType w:val="multilevel"/>
    <w:tmpl w:val="5D1C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8DB0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7">
    <w:nsid w:val="04AB3EDE"/>
    <w:multiLevelType w:val="hybridMultilevel"/>
    <w:tmpl w:val="17E4FC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954968"/>
    <w:multiLevelType w:val="hybridMultilevel"/>
    <w:tmpl w:val="DFCE72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93358F"/>
    <w:multiLevelType w:val="multilevel"/>
    <w:tmpl w:val="00000003"/>
    <w:lvl w:ilvl="0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1">
      <w:start w:val="1"/>
      <w:numFmt w:val="bullet"/>
      <w:lvlText w:val="⮚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</w:abstractNum>
  <w:abstractNum w:abstractNumId="10">
    <w:nsid w:val="256C4C7C"/>
    <w:multiLevelType w:val="hybridMultilevel"/>
    <w:tmpl w:val="E3221E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0419C"/>
    <w:multiLevelType w:val="hybridMultilevel"/>
    <w:tmpl w:val="659A3D9A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09C7464"/>
    <w:multiLevelType w:val="hybridMultilevel"/>
    <w:tmpl w:val="E9A612C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8353E"/>
    <w:multiLevelType w:val="hybridMultilevel"/>
    <w:tmpl w:val="8DC0A1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5B304C"/>
    <w:multiLevelType w:val="hybridMultilevel"/>
    <w:tmpl w:val="E624B0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253B3E"/>
    <w:multiLevelType w:val="hybridMultilevel"/>
    <w:tmpl w:val="0B062C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582B12"/>
    <w:multiLevelType w:val="hybridMultilevel"/>
    <w:tmpl w:val="F7E0D3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306C9F"/>
    <w:multiLevelType w:val="hybridMultilevel"/>
    <w:tmpl w:val="B25891DC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1E10E40"/>
    <w:multiLevelType w:val="hybridMultilevel"/>
    <w:tmpl w:val="B2BA3A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35319D"/>
    <w:multiLevelType w:val="multilevel"/>
    <w:tmpl w:val="03E4BAE4"/>
    <w:lvl w:ilvl="0">
      <w:start w:val="1"/>
      <w:numFmt w:val="bullet"/>
      <w:lvlText w:val=""/>
      <w:lvlJc w:val="left"/>
      <w:pPr>
        <w:tabs>
          <w:tab w:val="num" w:pos="710"/>
        </w:tabs>
        <w:ind w:left="1070" w:hanging="360"/>
      </w:pPr>
      <w:rPr>
        <w:rFonts w:ascii="Symbol" w:hAnsi="Symbol" w:hint="default"/>
        <w:position w:val="0"/>
        <w:sz w:val="24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710"/>
        </w:tabs>
        <w:ind w:left="710" w:firstLine="0"/>
      </w:pPr>
      <w:rPr>
        <w:position w:val="0"/>
        <w:sz w:val="24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710"/>
        </w:tabs>
        <w:ind w:left="710" w:firstLine="0"/>
      </w:pPr>
      <w:rPr>
        <w:position w:val="0"/>
        <w:sz w:val="24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10"/>
        </w:tabs>
        <w:ind w:left="710" w:firstLine="0"/>
      </w:pPr>
      <w:rPr>
        <w:position w:val="0"/>
        <w:sz w:val="24"/>
        <w:vertAlign w:val="baseline"/>
      </w:rPr>
    </w:lvl>
    <w:lvl w:ilvl="4">
      <w:start w:val="1"/>
      <w:numFmt w:val="decimal"/>
      <w:lvlText w:val="%2.%3.%4.%5"/>
      <w:lvlJc w:val="left"/>
      <w:pPr>
        <w:tabs>
          <w:tab w:val="num" w:pos="710"/>
        </w:tabs>
        <w:ind w:left="710" w:firstLine="0"/>
      </w:pPr>
      <w:rPr>
        <w:position w:val="0"/>
        <w:sz w:val="24"/>
        <w:vertAlign w:val="baseline"/>
      </w:rPr>
    </w:lvl>
    <w:lvl w:ilvl="5">
      <w:start w:val="1"/>
      <w:numFmt w:val="decimal"/>
      <w:lvlText w:val="%2.%3.%4.%5.%6"/>
      <w:lvlJc w:val="left"/>
      <w:pPr>
        <w:tabs>
          <w:tab w:val="num" w:pos="710"/>
        </w:tabs>
        <w:ind w:left="710" w:firstLine="0"/>
      </w:pPr>
      <w:rPr>
        <w:position w:val="0"/>
        <w:sz w:val="24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710"/>
        </w:tabs>
        <w:ind w:left="710" w:firstLine="0"/>
      </w:pPr>
      <w:rPr>
        <w:position w:val="0"/>
        <w:sz w:val="24"/>
        <w:vertAlign w:val="baseline"/>
      </w:rPr>
    </w:lvl>
    <w:lvl w:ilvl="7">
      <w:start w:val="1"/>
      <w:numFmt w:val="decimal"/>
      <w:lvlText w:val="%2.%3.%4.%5.%6.%7.%8"/>
      <w:lvlJc w:val="left"/>
      <w:pPr>
        <w:tabs>
          <w:tab w:val="num" w:pos="710"/>
        </w:tabs>
        <w:ind w:left="710" w:firstLine="0"/>
      </w:pPr>
      <w:rPr>
        <w:position w:val="0"/>
        <w:sz w:val="24"/>
        <w:vertAlign w:val="baseline"/>
      </w:rPr>
    </w:lvl>
    <w:lvl w:ilvl="8">
      <w:start w:val="1"/>
      <w:numFmt w:val="decimal"/>
      <w:lvlText w:val="%2.%3.%4.%5.%6.%7.%8.%9"/>
      <w:lvlJc w:val="left"/>
      <w:pPr>
        <w:tabs>
          <w:tab w:val="num" w:pos="710"/>
        </w:tabs>
        <w:ind w:left="710" w:firstLine="0"/>
      </w:pPr>
      <w:rPr>
        <w:position w:val="0"/>
        <w:sz w:val="24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18"/>
  </w:num>
  <w:num w:numId="10">
    <w:abstractNumId w:val="13"/>
  </w:num>
  <w:num w:numId="11">
    <w:abstractNumId w:val="16"/>
  </w:num>
  <w:num w:numId="12">
    <w:abstractNumId w:val="8"/>
  </w:num>
  <w:num w:numId="13">
    <w:abstractNumId w:val="15"/>
  </w:num>
  <w:num w:numId="14">
    <w:abstractNumId w:val="10"/>
  </w:num>
  <w:num w:numId="15">
    <w:abstractNumId w:val="11"/>
  </w:num>
  <w:num w:numId="16">
    <w:abstractNumId w:val="14"/>
  </w:num>
  <w:num w:numId="17">
    <w:abstractNumId w:val="17"/>
  </w:num>
  <w:num w:numId="18">
    <w:abstractNumId w:val="7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75"/>
    <w:rsid w:val="00001F4F"/>
    <w:rsid w:val="00053E37"/>
    <w:rsid w:val="000716EE"/>
    <w:rsid w:val="00081BAE"/>
    <w:rsid w:val="000A4514"/>
    <w:rsid w:val="000B4F38"/>
    <w:rsid w:val="000C3D72"/>
    <w:rsid w:val="000D3771"/>
    <w:rsid w:val="000F72DB"/>
    <w:rsid w:val="00144AD5"/>
    <w:rsid w:val="00191E87"/>
    <w:rsid w:val="001951C5"/>
    <w:rsid w:val="001C79AF"/>
    <w:rsid w:val="00223A5C"/>
    <w:rsid w:val="0023755A"/>
    <w:rsid w:val="002809DB"/>
    <w:rsid w:val="0029390C"/>
    <w:rsid w:val="002A3184"/>
    <w:rsid w:val="002A7527"/>
    <w:rsid w:val="0032410E"/>
    <w:rsid w:val="0032558E"/>
    <w:rsid w:val="00326C8D"/>
    <w:rsid w:val="003A2D72"/>
    <w:rsid w:val="003C5DFA"/>
    <w:rsid w:val="003D6828"/>
    <w:rsid w:val="003E3C53"/>
    <w:rsid w:val="0048113E"/>
    <w:rsid w:val="004C6B4B"/>
    <w:rsid w:val="004D6146"/>
    <w:rsid w:val="00520FFD"/>
    <w:rsid w:val="00530EF7"/>
    <w:rsid w:val="00547E21"/>
    <w:rsid w:val="005507C5"/>
    <w:rsid w:val="00556A42"/>
    <w:rsid w:val="0056539E"/>
    <w:rsid w:val="00582EDA"/>
    <w:rsid w:val="005A0E16"/>
    <w:rsid w:val="005B7849"/>
    <w:rsid w:val="006322A5"/>
    <w:rsid w:val="006B5B73"/>
    <w:rsid w:val="006E6421"/>
    <w:rsid w:val="007401C2"/>
    <w:rsid w:val="007870F9"/>
    <w:rsid w:val="00794FA1"/>
    <w:rsid w:val="0082572B"/>
    <w:rsid w:val="00841CC3"/>
    <w:rsid w:val="00874417"/>
    <w:rsid w:val="008C33A7"/>
    <w:rsid w:val="00913DDF"/>
    <w:rsid w:val="0094164E"/>
    <w:rsid w:val="00947F7D"/>
    <w:rsid w:val="00971C52"/>
    <w:rsid w:val="00984931"/>
    <w:rsid w:val="009E0559"/>
    <w:rsid w:val="009E2517"/>
    <w:rsid w:val="00A46A82"/>
    <w:rsid w:val="00AB05BE"/>
    <w:rsid w:val="00B50003"/>
    <w:rsid w:val="00B86062"/>
    <w:rsid w:val="00B878E5"/>
    <w:rsid w:val="00B956CE"/>
    <w:rsid w:val="00BE7C1C"/>
    <w:rsid w:val="00BF2BCD"/>
    <w:rsid w:val="00C05035"/>
    <w:rsid w:val="00C30092"/>
    <w:rsid w:val="00C610F1"/>
    <w:rsid w:val="00C75008"/>
    <w:rsid w:val="00C76B52"/>
    <w:rsid w:val="00C80CD7"/>
    <w:rsid w:val="00C81A40"/>
    <w:rsid w:val="00C8497A"/>
    <w:rsid w:val="00CA6A4E"/>
    <w:rsid w:val="00CB2BF7"/>
    <w:rsid w:val="00CC18F0"/>
    <w:rsid w:val="00D02699"/>
    <w:rsid w:val="00D04D23"/>
    <w:rsid w:val="00DA1F97"/>
    <w:rsid w:val="00DA6F51"/>
    <w:rsid w:val="00DD6B99"/>
    <w:rsid w:val="00DE28CF"/>
    <w:rsid w:val="00DE2AED"/>
    <w:rsid w:val="00DE70C0"/>
    <w:rsid w:val="00E12018"/>
    <w:rsid w:val="00E22820"/>
    <w:rsid w:val="00E568C0"/>
    <w:rsid w:val="00E619D6"/>
    <w:rsid w:val="00E673A3"/>
    <w:rsid w:val="00E7757A"/>
    <w:rsid w:val="00EA1375"/>
    <w:rsid w:val="00F0431E"/>
    <w:rsid w:val="00F42FA3"/>
    <w:rsid w:val="00F56132"/>
    <w:rsid w:val="00FC5320"/>
    <w:rsid w:val="00FE4202"/>
    <w:rsid w:val="00FE7095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37B68-1FFA-44A2-B5EF-D975423C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3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BodyText"/>
    <w:link w:val="Heading3Char"/>
    <w:qFormat/>
    <w:rsid w:val="00EA1375"/>
    <w:pPr>
      <w:keepNext/>
      <w:numPr>
        <w:ilvl w:val="2"/>
        <w:numId w:val="1"/>
      </w:numPr>
      <w:outlineLvl w:val="2"/>
    </w:pPr>
    <w:rPr>
      <w:rFonts w:ascii="Arial" w:eastAsia="Arial" w:hAnsi="Arial" w:cs="Arial"/>
      <w:b/>
      <w:i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A1375"/>
    <w:rPr>
      <w:rFonts w:ascii="Arial" w:eastAsia="Arial" w:hAnsi="Arial" w:cs="Arial"/>
      <w:b/>
      <w:i/>
      <w:sz w:val="20"/>
      <w:szCs w:val="20"/>
      <w:u w:val="single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A137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1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cimalAligned">
    <w:name w:val="Decimal Aligned"/>
    <w:basedOn w:val="Normal"/>
    <w:uiPriority w:val="40"/>
    <w:qFormat/>
    <w:rsid w:val="0082572B"/>
    <w:pPr>
      <w:tabs>
        <w:tab w:val="decimal" w:pos="360"/>
      </w:tabs>
      <w:suppressAutoHyphens w:val="0"/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82572B"/>
    <w:pPr>
      <w:suppressAutoHyphens w:val="0"/>
    </w:pPr>
    <w:rPr>
      <w:rFonts w:asciiTheme="minorHAnsi" w:eastAsiaTheme="minorEastAsia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2572B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82572B"/>
    <w:rPr>
      <w:i/>
      <w:iCs/>
    </w:rPr>
  </w:style>
  <w:style w:type="table" w:styleId="LightShading-Accent1">
    <w:name w:val="Light Shading Accent 1"/>
    <w:basedOn w:val="TableNormal"/>
    <w:uiPriority w:val="60"/>
    <w:rsid w:val="0082572B"/>
    <w:pPr>
      <w:spacing w:after="0" w:line="240" w:lineRule="auto"/>
    </w:pPr>
    <w:rPr>
      <w:rFonts w:eastAsiaTheme="minorEastAsia"/>
      <w:color w:val="2E74B5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5A0E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6A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ja.prasa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2020-04-16T14:24:00Z</cp:lastPrinted>
  <dcterms:created xsi:type="dcterms:W3CDTF">2020-04-24T14:30:00Z</dcterms:created>
  <dcterms:modified xsi:type="dcterms:W3CDTF">2020-04-24T14:30:00Z</dcterms:modified>
</cp:coreProperties>
</file>