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8C3CA" w14:textId="2999CDFD" w:rsidR="003A17BD" w:rsidRDefault="00653EE9" w:rsidP="001B71FF">
      <w:pPr>
        <w:spacing w:line="260" w:lineRule="exact"/>
        <w:jc w:val="center"/>
        <w:rPr>
          <w:rFonts w:ascii="Georgia" w:hAnsi="Georgia" w:cstheme="majorBidi"/>
          <w:b/>
          <w:spacing w:val="40"/>
        </w:rPr>
      </w:pPr>
      <w:r w:rsidRPr="00F87B2A">
        <w:rPr>
          <w:rFonts w:ascii="Georgia" w:hAnsi="Georgia" w:cstheme="majorBidi"/>
          <w:b/>
          <w:spacing w:val="40"/>
        </w:rPr>
        <w:t>JESSICA QEVANI</w:t>
      </w:r>
    </w:p>
    <w:p w14:paraId="0C801B1C" w14:textId="77777777" w:rsidR="001B71FF" w:rsidRPr="001B71FF" w:rsidRDefault="001B71FF" w:rsidP="001B71FF">
      <w:pPr>
        <w:spacing w:line="260" w:lineRule="exact"/>
        <w:jc w:val="center"/>
        <w:rPr>
          <w:rFonts w:ascii="Georgia" w:hAnsi="Georgia" w:cstheme="majorBidi"/>
          <w:b/>
          <w:spacing w:val="40"/>
        </w:rPr>
      </w:pPr>
    </w:p>
    <w:p w14:paraId="6D4D88CE" w14:textId="528631C2" w:rsidR="00F204C3" w:rsidRPr="003A17BD" w:rsidRDefault="00653EE9" w:rsidP="003A17BD">
      <w:pPr>
        <w:pBdr>
          <w:bottom w:val="single" w:sz="6" w:space="1" w:color="auto"/>
        </w:pBdr>
        <w:spacing w:after="40" w:line="260" w:lineRule="exact"/>
        <w:rPr>
          <w:rFonts w:ascii="Georgia" w:hAnsi="Georgia" w:cstheme="majorBidi"/>
          <w:b/>
          <w:spacing w:val="20"/>
          <w:position w:val="2"/>
          <w:sz w:val="22"/>
          <w:szCs w:val="22"/>
        </w:rPr>
      </w:pPr>
      <w:r w:rsidRPr="003A17BD">
        <w:rPr>
          <w:rFonts w:ascii="Georgia" w:hAnsi="Georgia" w:cstheme="majorBidi"/>
          <w:b/>
          <w:spacing w:val="20"/>
          <w:position w:val="2"/>
          <w:sz w:val="22"/>
          <w:szCs w:val="22"/>
        </w:rPr>
        <w:t>EDUCATION</w:t>
      </w:r>
    </w:p>
    <w:p w14:paraId="62BA81B2" w14:textId="21C735DD" w:rsidR="00AF3CFF" w:rsidRDefault="00AF3CFF" w:rsidP="003A17BD">
      <w:pPr>
        <w:spacing w:after="40" w:line="260" w:lineRule="exact"/>
        <w:rPr>
          <w:rFonts w:ascii="Georgia" w:hAnsi="Georgia" w:cstheme="majorBidi"/>
          <w:b/>
          <w:position w:val="2"/>
          <w:sz w:val="22"/>
          <w:szCs w:val="22"/>
        </w:rPr>
      </w:pPr>
      <w:r>
        <w:rPr>
          <w:rFonts w:ascii="Georgia" w:hAnsi="Georgia" w:cstheme="majorBidi"/>
          <w:b/>
          <w:position w:val="2"/>
          <w:sz w:val="22"/>
          <w:szCs w:val="22"/>
        </w:rPr>
        <w:t>2018-202</w:t>
      </w:r>
      <w:r w:rsidR="00FF5E02">
        <w:rPr>
          <w:rFonts w:ascii="Georgia" w:hAnsi="Georgia" w:cstheme="majorBidi"/>
          <w:b/>
          <w:position w:val="2"/>
          <w:sz w:val="22"/>
          <w:szCs w:val="22"/>
        </w:rPr>
        <w:t>2</w:t>
      </w:r>
      <w:r>
        <w:rPr>
          <w:rFonts w:ascii="Georgia" w:hAnsi="Georgia" w:cstheme="majorBidi"/>
          <w:b/>
          <w:position w:val="2"/>
          <w:sz w:val="22"/>
          <w:szCs w:val="22"/>
        </w:rPr>
        <w:tab/>
      </w:r>
      <w:r>
        <w:rPr>
          <w:rFonts w:ascii="Georgia" w:hAnsi="Georgia" w:cstheme="majorBidi"/>
          <w:b/>
          <w:position w:val="2"/>
          <w:sz w:val="22"/>
          <w:szCs w:val="22"/>
        </w:rPr>
        <w:tab/>
        <w:t>UCL</w:t>
      </w:r>
    </w:p>
    <w:p w14:paraId="74ED3642" w14:textId="0C0EC828" w:rsidR="00E1438E" w:rsidRPr="00AF3CFF" w:rsidRDefault="00AF3CFF" w:rsidP="000840CD">
      <w:pPr>
        <w:spacing w:after="80" w:line="260" w:lineRule="exact"/>
        <w:rPr>
          <w:rFonts w:ascii="Georgia" w:hAnsi="Georgia" w:cstheme="majorBidi"/>
          <w:position w:val="2"/>
          <w:sz w:val="22"/>
          <w:szCs w:val="22"/>
        </w:rPr>
      </w:pPr>
      <w:r w:rsidRPr="00AF3CFF">
        <w:rPr>
          <w:rFonts w:ascii="Georgia" w:hAnsi="Georgia" w:cstheme="majorBidi"/>
          <w:position w:val="2"/>
          <w:sz w:val="22"/>
          <w:szCs w:val="22"/>
        </w:rPr>
        <w:t>BA Politics, Sociology and East European Studies</w:t>
      </w:r>
      <w:r w:rsidR="00E1438E">
        <w:rPr>
          <w:rFonts w:ascii="Georgia" w:hAnsi="Georgia" w:cstheme="majorBidi"/>
          <w:position w:val="2"/>
          <w:sz w:val="22"/>
          <w:szCs w:val="22"/>
        </w:rPr>
        <w:t>, on course to achieve a 2:1</w:t>
      </w:r>
    </w:p>
    <w:p w14:paraId="74119120" w14:textId="515C7327" w:rsidR="00653EE9" w:rsidRPr="008B3910" w:rsidRDefault="00653EE9" w:rsidP="000840CD">
      <w:pPr>
        <w:spacing w:after="40" w:line="260" w:lineRule="exact"/>
        <w:rPr>
          <w:rFonts w:ascii="Georgia" w:hAnsi="Georgia" w:cstheme="majorBidi"/>
          <w:b/>
          <w:position w:val="2"/>
          <w:sz w:val="22"/>
          <w:szCs w:val="22"/>
        </w:rPr>
      </w:pPr>
      <w:r w:rsidRPr="008B3910">
        <w:rPr>
          <w:rFonts w:ascii="Georgia" w:hAnsi="Georgia" w:cstheme="majorBidi"/>
          <w:b/>
          <w:position w:val="2"/>
          <w:sz w:val="22"/>
          <w:szCs w:val="22"/>
        </w:rPr>
        <w:t>2012-2014</w:t>
      </w:r>
      <w:r w:rsidRPr="008B3910">
        <w:rPr>
          <w:rFonts w:ascii="Georgia" w:hAnsi="Georgia" w:cstheme="majorBidi"/>
          <w:b/>
          <w:position w:val="2"/>
          <w:sz w:val="22"/>
          <w:szCs w:val="22"/>
        </w:rPr>
        <w:tab/>
      </w:r>
      <w:r w:rsidR="000F51C6" w:rsidRPr="008B3910">
        <w:rPr>
          <w:rFonts w:ascii="Georgia" w:hAnsi="Georgia" w:cstheme="majorBidi"/>
          <w:b/>
          <w:position w:val="2"/>
          <w:sz w:val="22"/>
          <w:szCs w:val="22"/>
        </w:rPr>
        <w:tab/>
      </w:r>
      <w:r w:rsidRPr="008B3910">
        <w:rPr>
          <w:rFonts w:ascii="Georgia" w:hAnsi="Georgia" w:cstheme="majorBidi"/>
          <w:b/>
          <w:position w:val="2"/>
          <w:sz w:val="22"/>
          <w:szCs w:val="22"/>
        </w:rPr>
        <w:t>Henrietta Barnett School, London</w:t>
      </w:r>
    </w:p>
    <w:p w14:paraId="1CDF1502" w14:textId="1770A195" w:rsidR="00C3757A" w:rsidRPr="000840CD" w:rsidRDefault="00653EE9" w:rsidP="000840CD">
      <w:pPr>
        <w:spacing w:after="40" w:line="260" w:lineRule="exact"/>
        <w:rPr>
          <w:rFonts w:ascii="Georgia" w:hAnsi="Georgia" w:cstheme="majorBidi"/>
          <w:position w:val="2"/>
          <w:sz w:val="22"/>
          <w:szCs w:val="22"/>
        </w:rPr>
      </w:pPr>
      <w:r w:rsidRPr="000840CD">
        <w:rPr>
          <w:rFonts w:ascii="Georgia" w:hAnsi="Georgia" w:cstheme="majorBidi"/>
          <w:position w:val="2"/>
          <w:sz w:val="22"/>
          <w:szCs w:val="22"/>
        </w:rPr>
        <w:t xml:space="preserve">A </w:t>
      </w:r>
      <w:proofErr w:type="gramStart"/>
      <w:r w:rsidRPr="000840CD">
        <w:rPr>
          <w:rFonts w:ascii="Georgia" w:hAnsi="Georgia" w:cstheme="majorBidi"/>
          <w:position w:val="2"/>
          <w:sz w:val="22"/>
          <w:szCs w:val="22"/>
        </w:rPr>
        <w:t>levels</w:t>
      </w:r>
      <w:proofErr w:type="gramEnd"/>
      <w:r w:rsidRPr="000840CD">
        <w:rPr>
          <w:rFonts w:ascii="Georgia" w:hAnsi="Georgia" w:cstheme="majorBidi"/>
          <w:position w:val="2"/>
          <w:sz w:val="22"/>
          <w:szCs w:val="22"/>
        </w:rPr>
        <w:t>: History (A), English Literature (A*), Classical C</w:t>
      </w:r>
      <w:r w:rsidR="00773AF1" w:rsidRPr="000840CD">
        <w:rPr>
          <w:rFonts w:ascii="Georgia" w:hAnsi="Georgia" w:cstheme="majorBidi"/>
          <w:position w:val="2"/>
          <w:sz w:val="22"/>
          <w:szCs w:val="22"/>
        </w:rPr>
        <w:t>ivilisation (A); AS Geography (A)</w:t>
      </w:r>
    </w:p>
    <w:p w14:paraId="528EA858" w14:textId="77777777" w:rsidR="00653EE9" w:rsidRPr="008B3910" w:rsidRDefault="00653EE9" w:rsidP="003A17BD">
      <w:pPr>
        <w:spacing w:line="260" w:lineRule="exact"/>
        <w:rPr>
          <w:rFonts w:ascii="Georgia" w:hAnsi="Georgia" w:cstheme="majorBidi"/>
          <w:b/>
          <w:position w:val="2"/>
          <w:sz w:val="22"/>
          <w:szCs w:val="22"/>
        </w:rPr>
      </w:pPr>
      <w:r w:rsidRPr="008B3910">
        <w:rPr>
          <w:rFonts w:ascii="Georgia" w:hAnsi="Georgia" w:cstheme="majorBidi"/>
          <w:b/>
          <w:position w:val="2"/>
          <w:sz w:val="22"/>
          <w:szCs w:val="22"/>
        </w:rPr>
        <w:t>2007-2012</w:t>
      </w:r>
      <w:r w:rsidRPr="008B3910">
        <w:rPr>
          <w:rFonts w:ascii="Georgia" w:hAnsi="Georgia" w:cstheme="majorBidi"/>
          <w:b/>
          <w:position w:val="2"/>
          <w:sz w:val="22"/>
          <w:szCs w:val="22"/>
        </w:rPr>
        <w:tab/>
      </w:r>
      <w:r w:rsidR="000F51C6" w:rsidRPr="008B3910">
        <w:rPr>
          <w:rFonts w:ascii="Georgia" w:hAnsi="Georgia" w:cstheme="majorBidi"/>
          <w:b/>
          <w:position w:val="2"/>
          <w:sz w:val="22"/>
          <w:szCs w:val="22"/>
        </w:rPr>
        <w:tab/>
      </w:r>
      <w:r w:rsidRPr="008B3910">
        <w:rPr>
          <w:rFonts w:ascii="Georgia" w:hAnsi="Georgia" w:cstheme="majorBidi"/>
          <w:b/>
          <w:position w:val="2"/>
          <w:sz w:val="22"/>
          <w:szCs w:val="22"/>
        </w:rPr>
        <w:t>Friern Barnet School, London</w:t>
      </w:r>
    </w:p>
    <w:p w14:paraId="45DD0991" w14:textId="77777777" w:rsidR="00653EE9" w:rsidRPr="008B3910" w:rsidRDefault="00653EE9" w:rsidP="003A17BD">
      <w:pPr>
        <w:spacing w:line="260" w:lineRule="exact"/>
        <w:rPr>
          <w:rFonts w:ascii="Georgia" w:hAnsi="Georgia" w:cstheme="majorBidi"/>
          <w:position w:val="2"/>
          <w:sz w:val="22"/>
          <w:szCs w:val="22"/>
        </w:rPr>
      </w:pPr>
      <w:r w:rsidRPr="008B3910">
        <w:rPr>
          <w:rFonts w:ascii="Georgia" w:hAnsi="Georgia" w:cstheme="majorBidi"/>
          <w:position w:val="2"/>
          <w:sz w:val="22"/>
          <w:szCs w:val="22"/>
        </w:rPr>
        <w:t xml:space="preserve">GCSEs: 10 grades A*-A with English </w:t>
      </w:r>
      <w:r w:rsidR="000F51C6" w:rsidRPr="008B3910">
        <w:rPr>
          <w:rFonts w:ascii="Georgia" w:hAnsi="Georgia" w:cstheme="majorBidi"/>
          <w:position w:val="2"/>
          <w:sz w:val="22"/>
          <w:szCs w:val="22"/>
        </w:rPr>
        <w:t>(</w:t>
      </w:r>
      <w:r w:rsidRPr="008B3910">
        <w:rPr>
          <w:rFonts w:ascii="Georgia" w:hAnsi="Georgia" w:cstheme="majorBidi"/>
          <w:position w:val="2"/>
          <w:sz w:val="22"/>
          <w:szCs w:val="22"/>
        </w:rPr>
        <w:t>A*</w:t>
      </w:r>
      <w:r w:rsidR="000F51C6" w:rsidRPr="008B3910">
        <w:rPr>
          <w:rFonts w:ascii="Georgia" w:hAnsi="Georgia" w:cstheme="majorBidi"/>
          <w:position w:val="2"/>
          <w:sz w:val="22"/>
          <w:szCs w:val="22"/>
        </w:rPr>
        <w:t>)</w:t>
      </w:r>
      <w:r w:rsidRPr="008B3910">
        <w:rPr>
          <w:rFonts w:ascii="Georgia" w:hAnsi="Georgia" w:cstheme="majorBidi"/>
          <w:position w:val="2"/>
          <w:sz w:val="22"/>
          <w:szCs w:val="22"/>
        </w:rPr>
        <w:t xml:space="preserve">, Mathematics </w:t>
      </w:r>
      <w:r w:rsidR="000F51C6" w:rsidRPr="008B3910">
        <w:rPr>
          <w:rFonts w:ascii="Georgia" w:hAnsi="Georgia" w:cstheme="majorBidi"/>
          <w:position w:val="2"/>
          <w:sz w:val="22"/>
          <w:szCs w:val="22"/>
        </w:rPr>
        <w:t>(</w:t>
      </w:r>
      <w:r w:rsidRPr="008B3910">
        <w:rPr>
          <w:rFonts w:ascii="Georgia" w:hAnsi="Georgia" w:cstheme="majorBidi"/>
          <w:position w:val="2"/>
          <w:sz w:val="22"/>
          <w:szCs w:val="22"/>
        </w:rPr>
        <w:t>A</w:t>
      </w:r>
      <w:r w:rsidR="000F51C6" w:rsidRPr="008B3910">
        <w:rPr>
          <w:rFonts w:ascii="Georgia" w:hAnsi="Georgia" w:cstheme="majorBidi"/>
          <w:position w:val="2"/>
          <w:sz w:val="22"/>
          <w:szCs w:val="22"/>
        </w:rPr>
        <w:t>)</w:t>
      </w:r>
    </w:p>
    <w:p w14:paraId="58BCDB6D" w14:textId="56F38C19" w:rsidR="00653EE9" w:rsidRDefault="00552302" w:rsidP="003A17BD">
      <w:pPr>
        <w:spacing w:line="260" w:lineRule="exact"/>
        <w:rPr>
          <w:rFonts w:ascii="Georgia" w:hAnsi="Georgia" w:cstheme="majorBidi"/>
          <w:i/>
          <w:position w:val="2"/>
          <w:sz w:val="22"/>
          <w:szCs w:val="22"/>
        </w:rPr>
      </w:pPr>
      <w:r w:rsidRPr="008B3910">
        <w:rPr>
          <w:rFonts w:ascii="Georgia" w:hAnsi="Georgia" w:cstheme="majorBidi"/>
          <w:i/>
          <w:position w:val="2"/>
          <w:sz w:val="22"/>
          <w:szCs w:val="22"/>
        </w:rPr>
        <w:t>Awarded the Jack Petch</w:t>
      </w:r>
      <w:r w:rsidR="00653EE9" w:rsidRPr="008B3910">
        <w:rPr>
          <w:rFonts w:ascii="Georgia" w:hAnsi="Georgia" w:cstheme="majorBidi"/>
          <w:i/>
          <w:position w:val="2"/>
          <w:sz w:val="22"/>
          <w:szCs w:val="22"/>
        </w:rPr>
        <w:t>ey Award for outstanding achievement throughout school</w:t>
      </w:r>
      <w:r w:rsidRPr="008B3910">
        <w:rPr>
          <w:rFonts w:ascii="Georgia" w:hAnsi="Georgia" w:cstheme="majorBidi"/>
          <w:i/>
          <w:position w:val="2"/>
          <w:sz w:val="22"/>
          <w:szCs w:val="22"/>
        </w:rPr>
        <w:t>.</w:t>
      </w:r>
    </w:p>
    <w:p w14:paraId="5852730C" w14:textId="77777777" w:rsidR="00F87B2A" w:rsidRPr="00F87B2A" w:rsidRDefault="00F87B2A" w:rsidP="003A17BD">
      <w:pPr>
        <w:spacing w:line="260" w:lineRule="exact"/>
        <w:rPr>
          <w:rFonts w:ascii="Georgia" w:hAnsi="Georgia" w:cstheme="majorBidi"/>
          <w:i/>
          <w:position w:val="2"/>
          <w:sz w:val="22"/>
          <w:szCs w:val="22"/>
        </w:rPr>
      </w:pPr>
    </w:p>
    <w:p w14:paraId="603AD656" w14:textId="6B89D3C8" w:rsidR="00653EE9" w:rsidRPr="003A17BD" w:rsidRDefault="00A033C2" w:rsidP="003A17BD">
      <w:pPr>
        <w:pBdr>
          <w:bottom w:val="single" w:sz="6" w:space="1" w:color="auto"/>
        </w:pBdr>
        <w:spacing w:before="40" w:after="40" w:line="260" w:lineRule="exact"/>
        <w:rPr>
          <w:rFonts w:ascii="Georgia" w:hAnsi="Georgia" w:cstheme="majorBidi"/>
          <w:b/>
          <w:spacing w:val="20"/>
          <w:position w:val="2"/>
          <w:sz w:val="22"/>
          <w:szCs w:val="22"/>
        </w:rPr>
      </w:pPr>
      <w:r w:rsidRPr="003A17BD">
        <w:rPr>
          <w:rFonts w:ascii="Georgia" w:hAnsi="Georgia" w:cstheme="majorBidi"/>
          <w:b/>
          <w:spacing w:val="20"/>
          <w:position w:val="2"/>
          <w:sz w:val="22"/>
          <w:szCs w:val="22"/>
        </w:rPr>
        <w:t>EMPLOYMENT</w:t>
      </w:r>
    </w:p>
    <w:p w14:paraId="7F49B639" w14:textId="6262E1EE" w:rsidR="00957D3E" w:rsidRDefault="00957D3E" w:rsidP="00957D3E">
      <w:pPr>
        <w:spacing w:before="40" w:after="40" w:line="260" w:lineRule="exact"/>
        <w:jc w:val="thaiDistribute"/>
        <w:rPr>
          <w:rFonts w:ascii="Georgia" w:hAnsi="Georgia" w:cstheme="majorBidi"/>
          <w:b/>
          <w:color w:val="7F7F7F" w:themeColor="text1" w:themeTint="80"/>
          <w:position w:val="2"/>
          <w:sz w:val="20"/>
          <w:szCs w:val="20"/>
        </w:rPr>
      </w:pPr>
      <w:r>
        <w:rPr>
          <w:rFonts w:ascii="Georgia" w:hAnsi="Georgia" w:cstheme="majorBidi"/>
          <w:b/>
          <w:position w:val="2"/>
          <w:sz w:val="22"/>
          <w:szCs w:val="22"/>
        </w:rPr>
        <w:t xml:space="preserve">Allen Lane – Recruitment Co-ordinator, Ops Team </w:t>
      </w:r>
      <w:r>
        <w:rPr>
          <w:rFonts w:ascii="Georgia" w:hAnsi="Georgia" w:cstheme="majorBidi"/>
          <w:b/>
          <w:position w:val="2"/>
          <w:sz w:val="22"/>
          <w:szCs w:val="22"/>
        </w:rPr>
        <w:tab/>
        <w:t xml:space="preserve">  </w:t>
      </w:r>
      <w:r>
        <w:rPr>
          <w:rFonts w:ascii="Georgia" w:hAnsi="Georgia" w:cstheme="majorBidi"/>
          <w:b/>
          <w:position w:val="2"/>
          <w:sz w:val="22"/>
          <w:szCs w:val="22"/>
        </w:rPr>
        <w:tab/>
        <w:t xml:space="preserve">        </w:t>
      </w:r>
      <w:r w:rsidRPr="00957D3E">
        <w:rPr>
          <w:rFonts w:ascii="Georgia" w:hAnsi="Georgia" w:cstheme="majorBidi"/>
          <w:b/>
          <w:color w:val="7F7F7F" w:themeColor="text1" w:themeTint="80"/>
          <w:position w:val="2"/>
          <w:sz w:val="20"/>
          <w:szCs w:val="20"/>
        </w:rPr>
        <w:t>May-Jul 2018</w:t>
      </w:r>
    </w:p>
    <w:p w14:paraId="06826160" w14:textId="0A2039E6" w:rsidR="00957D3E" w:rsidRPr="00EA0FA2" w:rsidRDefault="00957D3E" w:rsidP="00EA0FA2">
      <w:pPr>
        <w:pStyle w:val="ListParagraph"/>
        <w:numPr>
          <w:ilvl w:val="0"/>
          <w:numId w:val="5"/>
        </w:numPr>
        <w:spacing w:line="260" w:lineRule="exact"/>
        <w:ind w:left="-3"/>
        <w:jc w:val="both"/>
        <w:rPr>
          <w:rFonts w:ascii="Georgia" w:hAnsi="Georgia" w:cstheme="majorBidi"/>
          <w:bCs/>
          <w:position w:val="2"/>
          <w:sz w:val="22"/>
          <w:szCs w:val="22"/>
        </w:rPr>
      </w:pPr>
      <w:r w:rsidRPr="00EA0FA2">
        <w:rPr>
          <w:rFonts w:ascii="Georgia" w:hAnsi="Georgia" w:cstheme="majorBidi"/>
          <w:bCs/>
          <w:position w:val="2"/>
          <w:sz w:val="22"/>
          <w:szCs w:val="22"/>
        </w:rPr>
        <w:t xml:space="preserve">Responsible for managing around 500 temporary workers </w:t>
      </w:r>
      <w:r w:rsidR="00EA0FA2" w:rsidRPr="00EA0FA2">
        <w:rPr>
          <w:rFonts w:ascii="Georgia" w:hAnsi="Georgia" w:cstheme="majorBidi"/>
          <w:bCs/>
          <w:position w:val="2"/>
          <w:sz w:val="22"/>
          <w:szCs w:val="22"/>
        </w:rPr>
        <w:t>in regard to</w:t>
      </w:r>
      <w:r w:rsidRPr="00EA0FA2">
        <w:rPr>
          <w:rFonts w:ascii="Georgia" w:hAnsi="Georgia" w:cstheme="majorBidi"/>
          <w:bCs/>
          <w:position w:val="2"/>
          <w:sz w:val="22"/>
          <w:szCs w:val="22"/>
        </w:rPr>
        <w:t xml:space="preserve"> issuing contracts, completing payroll, </w:t>
      </w:r>
      <w:r w:rsidR="00EA0FA2" w:rsidRPr="00EA0FA2">
        <w:rPr>
          <w:rFonts w:ascii="Georgia" w:hAnsi="Georgia" w:cstheme="majorBidi"/>
          <w:bCs/>
          <w:position w:val="2"/>
          <w:sz w:val="22"/>
          <w:szCs w:val="22"/>
        </w:rPr>
        <w:t xml:space="preserve">and </w:t>
      </w:r>
      <w:r w:rsidRPr="00EA0FA2">
        <w:rPr>
          <w:rFonts w:ascii="Georgia" w:hAnsi="Georgia" w:cstheme="majorBidi"/>
          <w:bCs/>
          <w:position w:val="2"/>
          <w:sz w:val="22"/>
          <w:szCs w:val="22"/>
        </w:rPr>
        <w:t xml:space="preserve">responding to </w:t>
      </w:r>
      <w:r w:rsidR="00EA0FA2" w:rsidRPr="00EA0FA2">
        <w:rPr>
          <w:rFonts w:ascii="Georgia" w:hAnsi="Georgia" w:cstheme="majorBidi"/>
          <w:bCs/>
          <w:position w:val="2"/>
          <w:sz w:val="22"/>
          <w:szCs w:val="22"/>
        </w:rPr>
        <w:t xml:space="preserve">their </w:t>
      </w:r>
      <w:r w:rsidRPr="00EA0FA2">
        <w:rPr>
          <w:rFonts w:ascii="Georgia" w:hAnsi="Georgia" w:cstheme="majorBidi"/>
          <w:bCs/>
          <w:position w:val="2"/>
          <w:sz w:val="22"/>
          <w:szCs w:val="22"/>
        </w:rPr>
        <w:t>ad hoc queries</w:t>
      </w:r>
      <w:r w:rsidR="00EA0FA2" w:rsidRPr="00EA0FA2">
        <w:rPr>
          <w:rFonts w:ascii="Georgia" w:hAnsi="Georgia" w:cstheme="majorBidi"/>
          <w:bCs/>
          <w:position w:val="2"/>
          <w:sz w:val="22"/>
          <w:szCs w:val="22"/>
        </w:rPr>
        <w:t>.</w:t>
      </w:r>
    </w:p>
    <w:p w14:paraId="06365627" w14:textId="057870E1" w:rsidR="00EA0FA2" w:rsidRPr="00EA0FA2" w:rsidRDefault="00EA0FA2" w:rsidP="00EA0FA2">
      <w:pPr>
        <w:pStyle w:val="ListParagraph"/>
        <w:numPr>
          <w:ilvl w:val="0"/>
          <w:numId w:val="5"/>
        </w:numPr>
        <w:spacing w:line="260" w:lineRule="exact"/>
        <w:ind w:left="-3"/>
        <w:jc w:val="both"/>
        <w:rPr>
          <w:rFonts w:ascii="Georgia" w:hAnsi="Georgia" w:cstheme="majorBidi"/>
          <w:bCs/>
          <w:position w:val="2"/>
          <w:sz w:val="22"/>
          <w:szCs w:val="22"/>
        </w:rPr>
      </w:pPr>
      <w:r w:rsidRPr="00EA0FA2">
        <w:rPr>
          <w:rFonts w:ascii="Georgia" w:hAnsi="Georgia" w:cstheme="majorBidi"/>
          <w:bCs/>
          <w:position w:val="2"/>
          <w:sz w:val="22"/>
          <w:szCs w:val="22"/>
        </w:rPr>
        <w:t xml:space="preserve">Co-ordinated with different areas of the business to streamline procedures and </w:t>
      </w:r>
      <w:r w:rsidR="001B71FF">
        <w:rPr>
          <w:rFonts w:ascii="Georgia" w:hAnsi="Georgia" w:cstheme="majorBidi"/>
          <w:bCs/>
          <w:position w:val="2"/>
          <w:sz w:val="22"/>
          <w:szCs w:val="22"/>
        </w:rPr>
        <w:t xml:space="preserve">improve communication between departments. </w:t>
      </w:r>
    </w:p>
    <w:p w14:paraId="0AFF948B" w14:textId="1F467662" w:rsidR="00957D3E" w:rsidRDefault="00EA0FA2" w:rsidP="001B71FF">
      <w:pPr>
        <w:pStyle w:val="ListParagraph"/>
        <w:numPr>
          <w:ilvl w:val="0"/>
          <w:numId w:val="5"/>
        </w:numPr>
        <w:spacing w:line="260" w:lineRule="exact"/>
        <w:ind w:left="-3"/>
        <w:jc w:val="both"/>
        <w:rPr>
          <w:rFonts w:ascii="Georgia" w:hAnsi="Georgia" w:cstheme="majorBidi"/>
          <w:bCs/>
          <w:position w:val="2"/>
          <w:sz w:val="22"/>
          <w:szCs w:val="22"/>
        </w:rPr>
      </w:pPr>
      <w:r>
        <w:rPr>
          <w:rFonts w:ascii="Georgia" w:hAnsi="Georgia" w:cstheme="majorBidi"/>
          <w:bCs/>
          <w:position w:val="2"/>
          <w:sz w:val="22"/>
          <w:szCs w:val="22"/>
        </w:rPr>
        <w:t xml:space="preserve">Responsible for the implementation of the company’s </w:t>
      </w:r>
      <w:r w:rsidRPr="00EA0FA2">
        <w:rPr>
          <w:rFonts w:ascii="Georgia" w:hAnsi="Georgia" w:cstheme="majorBidi"/>
          <w:bCs/>
          <w:position w:val="2"/>
          <w:sz w:val="22"/>
          <w:szCs w:val="22"/>
        </w:rPr>
        <w:t xml:space="preserve">GDPR </w:t>
      </w:r>
      <w:r w:rsidR="001B71FF">
        <w:rPr>
          <w:rFonts w:ascii="Georgia" w:hAnsi="Georgia" w:cstheme="majorBidi"/>
          <w:bCs/>
          <w:position w:val="2"/>
          <w:sz w:val="22"/>
          <w:szCs w:val="22"/>
        </w:rPr>
        <w:t xml:space="preserve">procedures and educating members of staff on best practice. </w:t>
      </w:r>
    </w:p>
    <w:p w14:paraId="6D3846C5" w14:textId="77777777" w:rsidR="001B71FF" w:rsidRPr="001B71FF" w:rsidRDefault="001B71FF" w:rsidP="001B71FF">
      <w:pPr>
        <w:pStyle w:val="ListParagraph"/>
        <w:spacing w:line="260" w:lineRule="exact"/>
        <w:ind w:left="-3"/>
        <w:jc w:val="both"/>
        <w:rPr>
          <w:rFonts w:ascii="Georgia" w:hAnsi="Georgia" w:cstheme="majorBidi"/>
          <w:bCs/>
          <w:position w:val="2"/>
          <w:sz w:val="22"/>
          <w:szCs w:val="22"/>
        </w:rPr>
      </w:pPr>
    </w:p>
    <w:p w14:paraId="18BD1852" w14:textId="57AA0FA0" w:rsidR="006F17DB" w:rsidRDefault="006F17DB" w:rsidP="003A17BD">
      <w:pPr>
        <w:spacing w:before="40" w:after="40" w:line="260" w:lineRule="exact"/>
        <w:jc w:val="thaiDistribute"/>
        <w:rPr>
          <w:rFonts w:ascii="Georgia" w:hAnsi="Georgia" w:cstheme="majorBidi"/>
          <w:b/>
          <w:color w:val="595959" w:themeColor="text1" w:themeTint="A6"/>
          <w:position w:val="2"/>
          <w:sz w:val="20"/>
          <w:szCs w:val="20"/>
        </w:rPr>
      </w:pPr>
      <w:r>
        <w:rPr>
          <w:rFonts w:ascii="Georgia" w:hAnsi="Georgia" w:cstheme="majorBidi"/>
          <w:b/>
          <w:position w:val="2"/>
          <w:sz w:val="22"/>
          <w:szCs w:val="22"/>
        </w:rPr>
        <w:t xml:space="preserve">Dentists’ </w:t>
      </w:r>
      <w:r w:rsidR="001767D7">
        <w:rPr>
          <w:rFonts w:ascii="Georgia" w:hAnsi="Georgia" w:cstheme="majorBidi"/>
          <w:b/>
          <w:position w:val="2"/>
          <w:sz w:val="22"/>
          <w:szCs w:val="22"/>
        </w:rPr>
        <w:t>Provident</w:t>
      </w:r>
      <w:r>
        <w:rPr>
          <w:rFonts w:ascii="Georgia" w:hAnsi="Georgia" w:cstheme="majorBidi"/>
          <w:b/>
          <w:position w:val="2"/>
          <w:sz w:val="22"/>
          <w:szCs w:val="22"/>
        </w:rPr>
        <w:t xml:space="preserve"> – Member Services Consultant </w:t>
      </w:r>
      <w:r>
        <w:rPr>
          <w:rFonts w:ascii="Georgia" w:hAnsi="Georgia" w:cstheme="majorBidi"/>
          <w:b/>
          <w:position w:val="2"/>
          <w:sz w:val="22"/>
          <w:szCs w:val="22"/>
        </w:rPr>
        <w:tab/>
        <w:t xml:space="preserve">      </w:t>
      </w:r>
      <w:r w:rsidR="00A0073C">
        <w:rPr>
          <w:rFonts w:ascii="Georgia" w:hAnsi="Georgia" w:cstheme="majorBidi"/>
          <w:b/>
          <w:position w:val="2"/>
          <w:sz w:val="22"/>
          <w:szCs w:val="22"/>
        </w:rPr>
        <w:t xml:space="preserve">  </w:t>
      </w:r>
      <w:r w:rsidR="00957D3E">
        <w:rPr>
          <w:rFonts w:ascii="Georgia" w:hAnsi="Georgia" w:cstheme="majorBidi"/>
          <w:b/>
          <w:position w:val="2"/>
          <w:sz w:val="22"/>
          <w:szCs w:val="22"/>
        </w:rPr>
        <w:t xml:space="preserve">  </w:t>
      </w:r>
      <w:r>
        <w:rPr>
          <w:rFonts w:ascii="Georgia" w:hAnsi="Georgia" w:cstheme="majorBidi"/>
          <w:b/>
          <w:color w:val="595959" w:themeColor="text1" w:themeTint="A6"/>
          <w:position w:val="2"/>
          <w:sz w:val="20"/>
          <w:szCs w:val="20"/>
        </w:rPr>
        <w:t>No</w:t>
      </w:r>
      <w:r w:rsidR="00957D3E">
        <w:rPr>
          <w:rFonts w:ascii="Georgia" w:hAnsi="Georgia" w:cstheme="majorBidi"/>
          <w:b/>
          <w:color w:val="595959" w:themeColor="text1" w:themeTint="A6"/>
          <w:position w:val="2"/>
          <w:sz w:val="20"/>
          <w:szCs w:val="20"/>
        </w:rPr>
        <w:t xml:space="preserve">v </w:t>
      </w:r>
      <w:r>
        <w:rPr>
          <w:rFonts w:ascii="Georgia" w:hAnsi="Georgia" w:cstheme="majorBidi"/>
          <w:b/>
          <w:color w:val="595959" w:themeColor="text1" w:themeTint="A6"/>
          <w:position w:val="2"/>
          <w:sz w:val="20"/>
          <w:szCs w:val="20"/>
        </w:rPr>
        <w:t>2016</w:t>
      </w:r>
      <w:r w:rsidR="00957D3E">
        <w:rPr>
          <w:rFonts w:ascii="Georgia" w:hAnsi="Georgia" w:cstheme="majorBidi"/>
          <w:b/>
          <w:color w:val="595959" w:themeColor="text1" w:themeTint="A6"/>
          <w:position w:val="2"/>
          <w:sz w:val="20"/>
          <w:szCs w:val="20"/>
        </w:rPr>
        <w:t>- Dec 2017</w:t>
      </w:r>
    </w:p>
    <w:p w14:paraId="314F00E4" w14:textId="77777777" w:rsidR="00EA0FA2" w:rsidRPr="00EA0FA2" w:rsidRDefault="00EA0FA2" w:rsidP="00EA0FA2">
      <w:pPr>
        <w:pStyle w:val="ListParagraph"/>
        <w:numPr>
          <w:ilvl w:val="0"/>
          <w:numId w:val="5"/>
        </w:numPr>
        <w:spacing w:line="260" w:lineRule="exact"/>
        <w:ind w:left="-3"/>
        <w:jc w:val="both"/>
        <w:rPr>
          <w:rFonts w:ascii="Georgia" w:hAnsi="Georgia" w:cstheme="majorBidi"/>
          <w:bCs/>
          <w:position w:val="2"/>
          <w:sz w:val="22"/>
          <w:szCs w:val="22"/>
        </w:rPr>
      </w:pPr>
      <w:r w:rsidRPr="00EA0FA2">
        <w:rPr>
          <w:rFonts w:ascii="Georgia" w:hAnsi="Georgia" w:cstheme="majorBidi"/>
          <w:bCs/>
          <w:position w:val="2"/>
          <w:sz w:val="22"/>
          <w:szCs w:val="22"/>
        </w:rPr>
        <w:t>Assisting and communicating with client about their enquiries. Keeping clients updated and liaising with other departments to achieve this.</w:t>
      </w:r>
    </w:p>
    <w:p w14:paraId="3EE1F5FB" w14:textId="77777777" w:rsidR="00EA0FA2" w:rsidRPr="00EA0FA2" w:rsidRDefault="00EA0FA2" w:rsidP="00EA0FA2">
      <w:pPr>
        <w:pStyle w:val="ListParagraph"/>
        <w:numPr>
          <w:ilvl w:val="0"/>
          <w:numId w:val="5"/>
        </w:numPr>
        <w:spacing w:line="260" w:lineRule="exact"/>
        <w:ind w:left="-3"/>
        <w:jc w:val="both"/>
        <w:rPr>
          <w:rFonts w:ascii="Georgia" w:hAnsi="Georgia" w:cstheme="majorBidi"/>
          <w:bCs/>
          <w:position w:val="2"/>
          <w:sz w:val="22"/>
          <w:szCs w:val="22"/>
        </w:rPr>
      </w:pPr>
      <w:r w:rsidRPr="00EA0FA2">
        <w:rPr>
          <w:rFonts w:ascii="Georgia" w:hAnsi="Georgia" w:cstheme="majorBidi"/>
          <w:bCs/>
          <w:position w:val="2"/>
          <w:sz w:val="22"/>
          <w:szCs w:val="22"/>
        </w:rPr>
        <w:t xml:space="preserve">Conducting all financial transactions including the processing of invoices, refunds and premiums. </w:t>
      </w:r>
    </w:p>
    <w:p w14:paraId="7DA67F23" w14:textId="77777777" w:rsidR="00EA0FA2" w:rsidRPr="00EA0FA2" w:rsidRDefault="00EA0FA2" w:rsidP="00EA0FA2">
      <w:pPr>
        <w:pStyle w:val="ListParagraph"/>
        <w:numPr>
          <w:ilvl w:val="0"/>
          <w:numId w:val="5"/>
        </w:numPr>
        <w:spacing w:line="260" w:lineRule="exact"/>
        <w:ind w:left="-3"/>
        <w:jc w:val="both"/>
        <w:rPr>
          <w:rFonts w:ascii="Georgia" w:hAnsi="Georgia" w:cstheme="majorBidi"/>
          <w:bCs/>
          <w:position w:val="2"/>
          <w:sz w:val="22"/>
          <w:szCs w:val="22"/>
        </w:rPr>
      </w:pPr>
      <w:r w:rsidRPr="00EA0FA2">
        <w:rPr>
          <w:rFonts w:ascii="Georgia" w:hAnsi="Georgia" w:cstheme="majorBidi"/>
          <w:bCs/>
          <w:position w:val="2"/>
          <w:sz w:val="22"/>
          <w:szCs w:val="22"/>
        </w:rPr>
        <w:t xml:space="preserve">Providing administrative and service-led assistance at conferences and shows and to senior members of the organisation. </w:t>
      </w:r>
    </w:p>
    <w:p w14:paraId="77686390" w14:textId="77777777" w:rsidR="00EA0FA2" w:rsidRPr="00EA0FA2" w:rsidRDefault="00EA0FA2" w:rsidP="00EA0FA2">
      <w:pPr>
        <w:pStyle w:val="ListParagraph"/>
        <w:numPr>
          <w:ilvl w:val="0"/>
          <w:numId w:val="5"/>
        </w:numPr>
        <w:spacing w:line="260" w:lineRule="exact"/>
        <w:ind w:left="-3"/>
        <w:jc w:val="both"/>
        <w:rPr>
          <w:rFonts w:ascii="Georgia" w:hAnsi="Georgia" w:cstheme="majorBidi"/>
          <w:bCs/>
          <w:position w:val="2"/>
          <w:sz w:val="22"/>
          <w:szCs w:val="22"/>
        </w:rPr>
      </w:pPr>
      <w:r w:rsidRPr="00EA0FA2">
        <w:rPr>
          <w:rFonts w:ascii="Georgia" w:hAnsi="Georgia" w:cstheme="majorBidi"/>
          <w:bCs/>
          <w:position w:val="2"/>
          <w:sz w:val="22"/>
          <w:szCs w:val="22"/>
        </w:rPr>
        <w:t xml:space="preserve">Providing in depth explanation of company’s products and services at all stages of client membership and to financial advisers. This involves in depth knowledge of the market and relevant tax treatments of company’s products. </w:t>
      </w:r>
    </w:p>
    <w:p w14:paraId="7AC08345" w14:textId="77777777" w:rsidR="00EA0FA2" w:rsidRPr="00EA0FA2" w:rsidRDefault="00EA0FA2" w:rsidP="00EA0FA2">
      <w:pPr>
        <w:pStyle w:val="ListParagraph"/>
        <w:numPr>
          <w:ilvl w:val="0"/>
          <w:numId w:val="5"/>
        </w:numPr>
        <w:spacing w:line="260" w:lineRule="exact"/>
        <w:ind w:left="-3"/>
        <w:jc w:val="both"/>
        <w:rPr>
          <w:rFonts w:ascii="Georgia" w:hAnsi="Georgia" w:cstheme="majorBidi"/>
          <w:bCs/>
          <w:position w:val="2"/>
          <w:sz w:val="22"/>
          <w:szCs w:val="22"/>
        </w:rPr>
      </w:pPr>
      <w:r w:rsidRPr="00EA0FA2">
        <w:rPr>
          <w:rFonts w:ascii="Georgia" w:hAnsi="Georgia" w:cstheme="majorBidi"/>
          <w:bCs/>
          <w:position w:val="2"/>
          <w:sz w:val="22"/>
          <w:szCs w:val="22"/>
        </w:rPr>
        <w:t xml:space="preserve">Providing upkeep on detailed records of all third-party communication. </w:t>
      </w:r>
    </w:p>
    <w:p w14:paraId="5E4ABACE" w14:textId="77777777" w:rsidR="00EA0FA2" w:rsidRDefault="00EA0FA2" w:rsidP="003A17BD">
      <w:pPr>
        <w:spacing w:before="40" w:after="40" w:line="260" w:lineRule="exact"/>
        <w:jc w:val="thaiDistribute"/>
        <w:rPr>
          <w:rFonts w:ascii="Georgia" w:hAnsi="Georgia" w:cstheme="majorBidi"/>
          <w:b/>
          <w:position w:val="2"/>
          <w:sz w:val="22"/>
          <w:szCs w:val="22"/>
        </w:rPr>
      </w:pPr>
    </w:p>
    <w:p w14:paraId="1FC9F657" w14:textId="094CB1B9" w:rsidR="00BF4BBE" w:rsidRPr="008B3910" w:rsidRDefault="00A033C2" w:rsidP="003A17BD">
      <w:pPr>
        <w:spacing w:before="40" w:after="40" w:line="260" w:lineRule="exact"/>
        <w:jc w:val="thaiDistribute"/>
        <w:rPr>
          <w:rFonts w:ascii="Georgia" w:hAnsi="Georgia" w:cstheme="majorBidi"/>
          <w:b/>
          <w:position w:val="2"/>
        </w:rPr>
        <w:sectPr w:rsidR="00BF4BBE" w:rsidRPr="008B3910" w:rsidSect="00C3757A">
          <w:pgSz w:w="11900" w:h="16840"/>
          <w:pgMar w:top="567" w:right="1800" w:bottom="426" w:left="1800" w:header="708" w:footer="708" w:gutter="0"/>
          <w:cols w:space="708"/>
          <w:docGrid w:linePitch="360"/>
        </w:sectPr>
      </w:pPr>
      <w:r w:rsidRPr="003A17BD">
        <w:rPr>
          <w:rFonts w:ascii="Georgia" w:hAnsi="Georgia" w:cstheme="majorBidi"/>
          <w:b/>
          <w:position w:val="2"/>
          <w:sz w:val="22"/>
          <w:szCs w:val="22"/>
        </w:rPr>
        <w:t xml:space="preserve">Hill Dickinson </w:t>
      </w:r>
      <w:r w:rsidR="00A0073C">
        <w:rPr>
          <w:rFonts w:ascii="Georgia" w:hAnsi="Georgia" w:cstheme="majorBidi"/>
          <w:b/>
          <w:position w:val="2"/>
          <w:sz w:val="22"/>
          <w:szCs w:val="22"/>
        </w:rPr>
        <w:t>LLP –</w:t>
      </w:r>
      <w:r w:rsidRPr="003A17BD">
        <w:rPr>
          <w:rFonts w:ascii="Georgia" w:hAnsi="Georgia" w:cstheme="majorBidi"/>
          <w:b/>
          <w:position w:val="2"/>
          <w:sz w:val="22"/>
          <w:szCs w:val="22"/>
        </w:rPr>
        <w:t xml:space="preserve"> </w:t>
      </w:r>
      <w:r w:rsidR="008D5C62">
        <w:rPr>
          <w:rFonts w:ascii="Georgia" w:hAnsi="Georgia" w:cstheme="majorBidi"/>
          <w:b/>
          <w:position w:val="2"/>
          <w:sz w:val="22"/>
          <w:szCs w:val="22"/>
        </w:rPr>
        <w:t>Team Assistant</w:t>
      </w:r>
      <w:r w:rsidR="00FD751C" w:rsidRPr="003A17BD">
        <w:rPr>
          <w:rFonts w:ascii="Georgia" w:hAnsi="Georgia" w:cstheme="majorBidi"/>
          <w:b/>
          <w:position w:val="2"/>
          <w:sz w:val="22"/>
          <w:szCs w:val="22"/>
        </w:rPr>
        <w:t xml:space="preserve">        </w:t>
      </w:r>
      <w:r w:rsidR="006F17DB">
        <w:rPr>
          <w:rFonts w:ascii="Georgia" w:hAnsi="Georgia" w:cstheme="majorBidi"/>
          <w:b/>
          <w:position w:val="2"/>
          <w:sz w:val="22"/>
          <w:szCs w:val="22"/>
        </w:rPr>
        <w:t xml:space="preserve">              </w:t>
      </w:r>
      <w:r w:rsidR="007517DE" w:rsidRPr="003A17BD">
        <w:rPr>
          <w:rFonts w:ascii="Georgia" w:hAnsi="Georgia" w:cstheme="majorBidi"/>
          <w:b/>
          <w:position w:val="2"/>
          <w:sz w:val="22"/>
          <w:szCs w:val="22"/>
        </w:rPr>
        <w:t xml:space="preserve">  </w:t>
      </w:r>
      <w:r w:rsidR="00FD751C" w:rsidRPr="003A17BD">
        <w:rPr>
          <w:rFonts w:ascii="Georgia" w:hAnsi="Georgia" w:cstheme="majorBidi"/>
          <w:b/>
          <w:position w:val="2"/>
          <w:sz w:val="22"/>
          <w:szCs w:val="22"/>
        </w:rPr>
        <w:t xml:space="preserve">      </w:t>
      </w:r>
      <w:r w:rsidR="007517DE" w:rsidRPr="003A17BD">
        <w:rPr>
          <w:rFonts w:ascii="Georgia" w:hAnsi="Georgia" w:cstheme="majorBidi"/>
          <w:b/>
          <w:position w:val="2"/>
          <w:sz w:val="22"/>
          <w:szCs w:val="22"/>
        </w:rPr>
        <w:t xml:space="preserve">      </w:t>
      </w:r>
      <w:r w:rsidR="00FD751C" w:rsidRPr="003A17BD">
        <w:rPr>
          <w:rFonts w:ascii="Georgia" w:hAnsi="Georgia" w:cstheme="majorBidi"/>
          <w:b/>
          <w:position w:val="2"/>
          <w:sz w:val="22"/>
          <w:szCs w:val="22"/>
        </w:rPr>
        <w:t xml:space="preserve">  </w:t>
      </w:r>
      <w:r w:rsidR="007517DE" w:rsidRPr="003A17BD">
        <w:rPr>
          <w:rFonts w:ascii="Georgia" w:hAnsi="Georgia" w:cstheme="majorBidi"/>
          <w:b/>
          <w:position w:val="2"/>
          <w:sz w:val="22"/>
          <w:szCs w:val="22"/>
        </w:rPr>
        <w:t xml:space="preserve">   </w:t>
      </w:r>
      <w:r w:rsidR="003A17BD">
        <w:rPr>
          <w:rFonts w:ascii="Georgia" w:hAnsi="Georgia" w:cstheme="majorBidi"/>
          <w:b/>
          <w:position w:val="2"/>
          <w:sz w:val="22"/>
          <w:szCs w:val="22"/>
        </w:rPr>
        <w:t xml:space="preserve">       </w:t>
      </w:r>
      <w:r w:rsidR="00BC09F7">
        <w:rPr>
          <w:rFonts w:ascii="Georgia" w:hAnsi="Georgia" w:cstheme="majorBidi"/>
          <w:b/>
          <w:position w:val="2"/>
          <w:sz w:val="22"/>
          <w:szCs w:val="22"/>
        </w:rPr>
        <w:t xml:space="preserve"> </w:t>
      </w:r>
      <w:r w:rsidR="00957D3E">
        <w:rPr>
          <w:rFonts w:ascii="Georgia" w:hAnsi="Georgia" w:cstheme="majorBidi"/>
          <w:b/>
          <w:position w:val="2"/>
          <w:sz w:val="22"/>
          <w:szCs w:val="22"/>
        </w:rPr>
        <w:t xml:space="preserve">  </w:t>
      </w:r>
      <w:r w:rsidR="00FD751C" w:rsidRPr="008B3910">
        <w:rPr>
          <w:rFonts w:ascii="Georgia" w:hAnsi="Georgia" w:cstheme="majorBidi"/>
          <w:b/>
          <w:color w:val="595959" w:themeColor="text1" w:themeTint="A6"/>
          <w:position w:val="2"/>
          <w:sz w:val="20"/>
          <w:szCs w:val="20"/>
        </w:rPr>
        <w:t>Mar-Aug 2016</w:t>
      </w:r>
    </w:p>
    <w:p w14:paraId="21BA7C03" w14:textId="5C1A8BEE" w:rsidR="00AB5C4B" w:rsidRPr="001767D7" w:rsidRDefault="00D41DBB" w:rsidP="00EA0FA2">
      <w:pPr>
        <w:pStyle w:val="ListParagraph"/>
        <w:numPr>
          <w:ilvl w:val="0"/>
          <w:numId w:val="5"/>
        </w:numPr>
        <w:spacing w:line="260" w:lineRule="exact"/>
        <w:ind w:left="-3"/>
        <w:jc w:val="both"/>
        <w:rPr>
          <w:rFonts w:ascii="Georgia" w:hAnsi="Georgia" w:cstheme="majorBidi"/>
          <w:bCs/>
          <w:position w:val="2"/>
          <w:sz w:val="22"/>
          <w:szCs w:val="22"/>
        </w:rPr>
      </w:pPr>
      <w:r>
        <w:rPr>
          <w:rFonts w:ascii="Georgia" w:hAnsi="Georgia" w:cstheme="majorBidi"/>
          <w:bCs/>
          <w:position w:val="2"/>
          <w:sz w:val="22"/>
          <w:szCs w:val="22"/>
        </w:rPr>
        <w:t>Acted as the f</w:t>
      </w:r>
      <w:r w:rsidR="00E026EF">
        <w:rPr>
          <w:rFonts w:ascii="Georgia" w:hAnsi="Georgia" w:cstheme="majorBidi"/>
          <w:bCs/>
          <w:position w:val="2"/>
          <w:sz w:val="22"/>
          <w:szCs w:val="22"/>
        </w:rPr>
        <w:t>irst point of contact for the team;</w:t>
      </w:r>
      <w:r w:rsidR="00AB5C4B" w:rsidRPr="008B3910">
        <w:rPr>
          <w:rFonts w:ascii="Georgia" w:hAnsi="Georgia" w:cstheme="majorBidi"/>
          <w:bCs/>
          <w:position w:val="2"/>
          <w:sz w:val="22"/>
          <w:szCs w:val="22"/>
        </w:rPr>
        <w:t xml:space="preserve"> </w:t>
      </w:r>
      <w:r w:rsidR="00E026EF">
        <w:rPr>
          <w:rFonts w:ascii="Georgia" w:hAnsi="Georgia" w:cstheme="majorBidi"/>
          <w:bCs/>
          <w:position w:val="2"/>
          <w:sz w:val="22"/>
          <w:szCs w:val="22"/>
        </w:rPr>
        <w:t xml:space="preserve">communicated </w:t>
      </w:r>
      <w:r w:rsidR="00AB5C4B" w:rsidRPr="008B3910">
        <w:rPr>
          <w:rFonts w:ascii="Georgia" w:hAnsi="Georgia" w:cstheme="majorBidi"/>
          <w:bCs/>
          <w:position w:val="2"/>
          <w:sz w:val="22"/>
          <w:szCs w:val="22"/>
        </w:rPr>
        <w:t>with clients via email and telephone</w:t>
      </w:r>
      <w:r w:rsidR="008B3910">
        <w:rPr>
          <w:rFonts w:ascii="Georgia" w:hAnsi="Georgia" w:cstheme="majorBidi"/>
          <w:bCs/>
          <w:position w:val="2"/>
          <w:sz w:val="22"/>
          <w:szCs w:val="22"/>
        </w:rPr>
        <w:t>; screened calls; dealt with</w:t>
      </w:r>
      <w:r w:rsidR="00125749">
        <w:rPr>
          <w:rFonts w:ascii="Georgia" w:hAnsi="Georgia" w:cstheme="majorBidi"/>
          <w:bCs/>
          <w:position w:val="2"/>
          <w:sz w:val="22"/>
          <w:szCs w:val="22"/>
        </w:rPr>
        <w:t xml:space="preserve"> the queries of a</w:t>
      </w:r>
      <w:r w:rsidR="008B3910">
        <w:rPr>
          <w:rFonts w:ascii="Georgia" w:hAnsi="Georgia" w:cstheme="majorBidi"/>
          <w:bCs/>
          <w:position w:val="2"/>
          <w:sz w:val="22"/>
          <w:szCs w:val="22"/>
        </w:rPr>
        <w:t xml:space="preserve"> variety of internal and external queries</w:t>
      </w:r>
      <w:r w:rsidR="00BC09F7">
        <w:rPr>
          <w:rFonts w:ascii="Georgia" w:hAnsi="Georgia" w:cstheme="majorBidi"/>
          <w:bCs/>
          <w:position w:val="2"/>
          <w:sz w:val="22"/>
          <w:szCs w:val="22"/>
        </w:rPr>
        <w:t>.</w:t>
      </w:r>
      <w:r w:rsidR="008B3910" w:rsidRPr="001767D7">
        <w:rPr>
          <w:rFonts w:ascii="Georgia" w:hAnsi="Georgia" w:cstheme="majorBidi"/>
          <w:bCs/>
          <w:position w:val="2"/>
          <w:sz w:val="22"/>
          <w:szCs w:val="22"/>
        </w:rPr>
        <w:t xml:space="preserve">  </w:t>
      </w:r>
    </w:p>
    <w:p w14:paraId="3A10470B" w14:textId="7D4A98D0" w:rsidR="00311C9F" w:rsidRPr="008B3910" w:rsidRDefault="008B3910" w:rsidP="00EA0FA2">
      <w:pPr>
        <w:pStyle w:val="ListParagraph"/>
        <w:numPr>
          <w:ilvl w:val="0"/>
          <w:numId w:val="5"/>
        </w:numPr>
        <w:spacing w:line="260" w:lineRule="exact"/>
        <w:ind w:left="-3"/>
        <w:jc w:val="both"/>
        <w:rPr>
          <w:rFonts w:ascii="Georgia" w:hAnsi="Georgia" w:cstheme="majorBidi"/>
          <w:bCs/>
          <w:position w:val="2"/>
          <w:sz w:val="22"/>
          <w:szCs w:val="22"/>
        </w:rPr>
      </w:pPr>
      <w:r>
        <w:rPr>
          <w:rFonts w:ascii="Georgia" w:hAnsi="Georgia" w:cstheme="majorBidi"/>
          <w:bCs/>
          <w:position w:val="2"/>
          <w:sz w:val="22"/>
          <w:szCs w:val="22"/>
        </w:rPr>
        <w:t>Undertook legal research; r</w:t>
      </w:r>
      <w:r w:rsidR="00E33C0E" w:rsidRPr="008B3910">
        <w:rPr>
          <w:rFonts w:ascii="Georgia" w:hAnsi="Georgia" w:cstheme="majorBidi"/>
          <w:bCs/>
          <w:position w:val="2"/>
          <w:sz w:val="22"/>
          <w:szCs w:val="22"/>
        </w:rPr>
        <w:t>esearched</w:t>
      </w:r>
      <w:r w:rsidR="00311C9F" w:rsidRPr="008B3910">
        <w:rPr>
          <w:rFonts w:ascii="Georgia" w:hAnsi="Georgia" w:cstheme="majorBidi"/>
          <w:bCs/>
          <w:position w:val="2"/>
          <w:sz w:val="22"/>
          <w:szCs w:val="22"/>
        </w:rPr>
        <w:t xml:space="preserve"> medical experts</w:t>
      </w:r>
      <w:r>
        <w:rPr>
          <w:rFonts w:ascii="Georgia" w:hAnsi="Georgia" w:cstheme="majorBidi"/>
          <w:bCs/>
          <w:position w:val="2"/>
          <w:sz w:val="22"/>
          <w:szCs w:val="22"/>
        </w:rPr>
        <w:t xml:space="preserve"> to add to the directory and </w:t>
      </w:r>
      <w:r w:rsidR="00F87B2A">
        <w:rPr>
          <w:rFonts w:ascii="Georgia" w:hAnsi="Georgia" w:cstheme="majorBidi"/>
          <w:bCs/>
          <w:position w:val="2"/>
          <w:sz w:val="22"/>
          <w:szCs w:val="22"/>
        </w:rPr>
        <w:t xml:space="preserve">to </w:t>
      </w:r>
      <w:r>
        <w:rPr>
          <w:rFonts w:ascii="Georgia" w:hAnsi="Georgia" w:cstheme="majorBidi"/>
          <w:bCs/>
          <w:position w:val="2"/>
          <w:sz w:val="22"/>
          <w:szCs w:val="22"/>
        </w:rPr>
        <w:t>assist with cases; researched counsel; researched events venues</w:t>
      </w:r>
      <w:r w:rsidR="00BC09F7">
        <w:rPr>
          <w:rFonts w:ascii="Georgia" w:hAnsi="Georgia" w:cstheme="majorBidi"/>
          <w:bCs/>
          <w:position w:val="2"/>
          <w:sz w:val="22"/>
          <w:szCs w:val="22"/>
        </w:rPr>
        <w:t>.</w:t>
      </w:r>
    </w:p>
    <w:p w14:paraId="6EF16E30" w14:textId="31D55288" w:rsidR="00FD751C" w:rsidRDefault="00C8325E" w:rsidP="00EA0FA2">
      <w:pPr>
        <w:pStyle w:val="ListParagraph"/>
        <w:numPr>
          <w:ilvl w:val="0"/>
          <w:numId w:val="5"/>
        </w:numPr>
        <w:spacing w:line="260" w:lineRule="exact"/>
        <w:ind w:left="-3"/>
        <w:jc w:val="both"/>
        <w:rPr>
          <w:rFonts w:ascii="Georgia" w:hAnsi="Georgia" w:cstheme="majorBidi"/>
          <w:bCs/>
          <w:position w:val="2"/>
          <w:sz w:val="22"/>
          <w:szCs w:val="22"/>
        </w:rPr>
      </w:pPr>
      <w:r w:rsidRPr="008B3910">
        <w:rPr>
          <w:rFonts w:ascii="Georgia" w:hAnsi="Georgia" w:cstheme="majorBidi"/>
          <w:bCs/>
          <w:position w:val="2"/>
          <w:sz w:val="22"/>
          <w:szCs w:val="22"/>
        </w:rPr>
        <w:t>Prepar</w:t>
      </w:r>
      <w:r w:rsidR="00E33C0E" w:rsidRPr="008B3910">
        <w:rPr>
          <w:rFonts w:ascii="Georgia" w:hAnsi="Georgia" w:cstheme="majorBidi"/>
          <w:bCs/>
          <w:position w:val="2"/>
          <w:sz w:val="22"/>
          <w:szCs w:val="22"/>
        </w:rPr>
        <w:t>ed</w:t>
      </w:r>
      <w:r w:rsidRPr="008B3910">
        <w:rPr>
          <w:rFonts w:ascii="Georgia" w:hAnsi="Georgia" w:cstheme="majorBidi"/>
          <w:bCs/>
          <w:position w:val="2"/>
          <w:sz w:val="22"/>
          <w:szCs w:val="22"/>
        </w:rPr>
        <w:t xml:space="preserve"> promotional material </w:t>
      </w:r>
      <w:r w:rsidR="00680A72">
        <w:rPr>
          <w:rFonts w:ascii="Georgia" w:hAnsi="Georgia" w:cstheme="majorBidi"/>
          <w:bCs/>
          <w:position w:val="2"/>
          <w:sz w:val="22"/>
          <w:szCs w:val="22"/>
        </w:rPr>
        <w:t>for</w:t>
      </w:r>
      <w:r w:rsidR="00F87B2A">
        <w:rPr>
          <w:rFonts w:ascii="Georgia" w:hAnsi="Georgia" w:cstheme="majorBidi"/>
          <w:bCs/>
          <w:position w:val="2"/>
          <w:sz w:val="22"/>
          <w:szCs w:val="22"/>
        </w:rPr>
        <w:t xml:space="preserve"> email and letter; prepared documents for signature, meetings and court</w:t>
      </w:r>
      <w:r w:rsidR="00680A72">
        <w:rPr>
          <w:rFonts w:ascii="Georgia" w:hAnsi="Georgia" w:cstheme="majorBidi"/>
          <w:bCs/>
          <w:position w:val="2"/>
          <w:sz w:val="22"/>
          <w:szCs w:val="22"/>
        </w:rPr>
        <w:t xml:space="preserve"> proceedings</w:t>
      </w:r>
      <w:r w:rsidR="00BC09F7">
        <w:rPr>
          <w:rFonts w:ascii="Georgia" w:hAnsi="Georgia" w:cstheme="majorBidi"/>
          <w:bCs/>
          <w:position w:val="2"/>
          <w:sz w:val="22"/>
          <w:szCs w:val="22"/>
        </w:rPr>
        <w:t>.</w:t>
      </w:r>
    </w:p>
    <w:p w14:paraId="6D7BBC99" w14:textId="43AA2944" w:rsidR="00FD751C" w:rsidRPr="00F87B2A" w:rsidRDefault="00311C9F" w:rsidP="00EA0FA2">
      <w:pPr>
        <w:pStyle w:val="ListParagraph"/>
        <w:numPr>
          <w:ilvl w:val="0"/>
          <w:numId w:val="5"/>
        </w:numPr>
        <w:spacing w:line="260" w:lineRule="exact"/>
        <w:ind w:left="-3"/>
        <w:jc w:val="both"/>
        <w:rPr>
          <w:rFonts w:ascii="Georgia" w:hAnsi="Georgia" w:cstheme="majorBidi"/>
          <w:bCs/>
          <w:position w:val="2"/>
          <w:sz w:val="22"/>
          <w:szCs w:val="22"/>
        </w:rPr>
      </w:pPr>
      <w:r w:rsidRPr="00F87B2A">
        <w:rPr>
          <w:rFonts w:ascii="Georgia" w:hAnsi="Georgia" w:cstheme="majorBidi"/>
          <w:bCs/>
          <w:position w:val="2"/>
          <w:sz w:val="22"/>
          <w:szCs w:val="22"/>
        </w:rPr>
        <w:t>Manage</w:t>
      </w:r>
      <w:r w:rsidR="00E33C0E" w:rsidRPr="00F87B2A">
        <w:rPr>
          <w:rFonts w:ascii="Georgia" w:hAnsi="Georgia" w:cstheme="majorBidi"/>
          <w:bCs/>
          <w:position w:val="2"/>
          <w:sz w:val="22"/>
          <w:szCs w:val="22"/>
        </w:rPr>
        <w:t>d</w:t>
      </w:r>
      <w:r w:rsidR="00F87B2A">
        <w:rPr>
          <w:rFonts w:ascii="Georgia" w:hAnsi="Georgia" w:cstheme="majorBidi"/>
          <w:bCs/>
          <w:position w:val="2"/>
          <w:sz w:val="22"/>
          <w:szCs w:val="22"/>
        </w:rPr>
        <w:t xml:space="preserve"> complex diaries and </w:t>
      </w:r>
      <w:r w:rsidR="00BC09F7">
        <w:rPr>
          <w:rFonts w:ascii="Georgia" w:hAnsi="Georgia" w:cstheme="majorBidi"/>
          <w:bCs/>
          <w:position w:val="2"/>
          <w:sz w:val="22"/>
          <w:szCs w:val="22"/>
        </w:rPr>
        <w:t xml:space="preserve">international </w:t>
      </w:r>
      <w:r w:rsidR="00F87B2A">
        <w:rPr>
          <w:rFonts w:ascii="Georgia" w:hAnsi="Georgia" w:cstheme="majorBidi"/>
          <w:bCs/>
          <w:position w:val="2"/>
          <w:sz w:val="22"/>
          <w:szCs w:val="22"/>
        </w:rPr>
        <w:t>travel; org</w:t>
      </w:r>
      <w:r w:rsidR="004C62D1">
        <w:rPr>
          <w:rFonts w:ascii="Georgia" w:hAnsi="Georgia" w:cstheme="majorBidi"/>
          <w:bCs/>
          <w:position w:val="2"/>
          <w:sz w:val="22"/>
          <w:szCs w:val="22"/>
        </w:rPr>
        <w:t>anised conferences with up to 150</w:t>
      </w:r>
      <w:r w:rsidR="00F87B2A">
        <w:rPr>
          <w:rFonts w:ascii="Georgia" w:hAnsi="Georgia" w:cstheme="majorBidi"/>
          <w:bCs/>
          <w:position w:val="2"/>
          <w:sz w:val="22"/>
          <w:szCs w:val="22"/>
        </w:rPr>
        <w:t xml:space="preserve"> individuals; scheduled meeting rooms; s</w:t>
      </w:r>
      <w:r w:rsidR="00E33C0E" w:rsidRPr="00F87B2A">
        <w:rPr>
          <w:rFonts w:ascii="Georgia" w:hAnsi="Georgia" w:cstheme="majorBidi"/>
          <w:bCs/>
          <w:position w:val="2"/>
          <w:sz w:val="22"/>
          <w:szCs w:val="22"/>
        </w:rPr>
        <w:t xml:space="preserve">upported the </w:t>
      </w:r>
      <w:r w:rsidRPr="00F87B2A">
        <w:rPr>
          <w:rFonts w:ascii="Georgia" w:hAnsi="Georgia" w:cstheme="majorBidi"/>
          <w:bCs/>
          <w:position w:val="2"/>
          <w:sz w:val="22"/>
          <w:szCs w:val="22"/>
        </w:rPr>
        <w:t>M</w:t>
      </w:r>
      <w:r w:rsidR="00AB5C4B" w:rsidRPr="00F87B2A">
        <w:rPr>
          <w:rFonts w:ascii="Georgia" w:hAnsi="Georgia" w:cstheme="majorBidi"/>
          <w:bCs/>
          <w:position w:val="2"/>
          <w:sz w:val="22"/>
          <w:szCs w:val="22"/>
        </w:rPr>
        <w:t>arketing an</w:t>
      </w:r>
      <w:r w:rsidRPr="00F87B2A">
        <w:rPr>
          <w:rFonts w:ascii="Georgia" w:hAnsi="Georgia" w:cstheme="majorBidi"/>
          <w:bCs/>
          <w:position w:val="2"/>
          <w:sz w:val="22"/>
          <w:szCs w:val="22"/>
        </w:rPr>
        <w:t>d E</w:t>
      </w:r>
      <w:r w:rsidR="00AB5C4B" w:rsidRPr="00F87B2A">
        <w:rPr>
          <w:rFonts w:ascii="Georgia" w:hAnsi="Georgia" w:cstheme="majorBidi"/>
          <w:bCs/>
          <w:position w:val="2"/>
          <w:sz w:val="22"/>
          <w:szCs w:val="22"/>
        </w:rPr>
        <w:t>vents team</w:t>
      </w:r>
      <w:r w:rsidR="00957D3E">
        <w:rPr>
          <w:rFonts w:ascii="Georgia" w:hAnsi="Georgia" w:cstheme="majorBidi"/>
          <w:bCs/>
          <w:position w:val="2"/>
          <w:sz w:val="22"/>
          <w:szCs w:val="22"/>
        </w:rPr>
        <w:t xml:space="preserve"> with a variety of initiatives</w:t>
      </w:r>
      <w:r w:rsidR="00BC09F7">
        <w:rPr>
          <w:rFonts w:ascii="Georgia" w:hAnsi="Georgia" w:cstheme="majorBidi"/>
          <w:bCs/>
          <w:position w:val="2"/>
          <w:sz w:val="22"/>
          <w:szCs w:val="22"/>
        </w:rPr>
        <w:t>.</w:t>
      </w:r>
    </w:p>
    <w:p w14:paraId="06B51F3B" w14:textId="77777777" w:rsidR="00FD751C" w:rsidRPr="008B3910" w:rsidRDefault="00FD751C" w:rsidP="003A17BD">
      <w:pPr>
        <w:spacing w:line="260" w:lineRule="exact"/>
        <w:rPr>
          <w:rFonts w:ascii="Georgia" w:hAnsi="Georgia" w:cstheme="majorBidi"/>
          <w:bCs/>
          <w:position w:val="2"/>
          <w:sz w:val="22"/>
          <w:szCs w:val="22"/>
        </w:rPr>
        <w:sectPr w:rsidR="00FD751C" w:rsidRPr="008B3910" w:rsidSect="008B3910">
          <w:type w:val="continuous"/>
          <w:pgSz w:w="11900" w:h="16840"/>
          <w:pgMar w:top="567" w:right="1800" w:bottom="426" w:left="1800" w:header="708" w:footer="708" w:gutter="0"/>
          <w:cols w:space="86"/>
          <w:docGrid w:linePitch="360"/>
        </w:sectPr>
      </w:pPr>
    </w:p>
    <w:p w14:paraId="2908163A" w14:textId="77777777" w:rsidR="00311C9F" w:rsidRPr="008B3910" w:rsidRDefault="00311C9F" w:rsidP="003A17BD">
      <w:pPr>
        <w:spacing w:line="260" w:lineRule="exact"/>
        <w:rPr>
          <w:rFonts w:ascii="Georgia" w:hAnsi="Georgia" w:cstheme="majorBidi"/>
          <w:bCs/>
          <w:position w:val="2"/>
          <w:sz w:val="22"/>
          <w:szCs w:val="22"/>
        </w:rPr>
        <w:sectPr w:rsidR="00311C9F" w:rsidRPr="008B3910" w:rsidSect="00C8325E">
          <w:type w:val="continuous"/>
          <w:pgSz w:w="11900" w:h="16840"/>
          <w:pgMar w:top="567" w:right="1800" w:bottom="426" w:left="1800" w:header="708" w:footer="708" w:gutter="0"/>
          <w:cols w:num="3" w:space="518"/>
          <w:docGrid w:linePitch="360"/>
        </w:sectPr>
      </w:pPr>
    </w:p>
    <w:p w14:paraId="7AD535AB" w14:textId="5E82FE4E" w:rsidR="00311C9F" w:rsidRDefault="00EB61EC" w:rsidP="003A17BD">
      <w:pPr>
        <w:spacing w:line="260" w:lineRule="exact"/>
        <w:rPr>
          <w:rFonts w:ascii="Georgia" w:hAnsi="Georgia" w:cstheme="majorBidi"/>
          <w:b/>
          <w:color w:val="595959" w:themeColor="text1" w:themeTint="A6"/>
          <w:position w:val="2"/>
          <w:sz w:val="20"/>
          <w:szCs w:val="20"/>
        </w:rPr>
      </w:pPr>
      <w:r w:rsidRPr="003A17BD">
        <w:rPr>
          <w:rFonts w:ascii="Georgia" w:hAnsi="Georgia" w:cstheme="majorBidi"/>
          <w:b/>
          <w:position w:val="2"/>
          <w:sz w:val="22"/>
          <w:szCs w:val="22"/>
        </w:rPr>
        <w:t>Aequit</w:t>
      </w:r>
      <w:r w:rsidR="00AB5C4B" w:rsidRPr="003A17BD">
        <w:rPr>
          <w:rFonts w:ascii="Georgia" w:hAnsi="Georgia" w:cstheme="majorBidi"/>
          <w:b/>
          <w:position w:val="2"/>
          <w:sz w:val="22"/>
          <w:szCs w:val="22"/>
        </w:rPr>
        <w:t>as Accountants –</w:t>
      </w:r>
      <w:r w:rsidR="00727260" w:rsidRPr="003A17BD">
        <w:rPr>
          <w:rFonts w:ascii="Georgia" w:hAnsi="Georgia" w:cstheme="majorBidi"/>
          <w:b/>
          <w:position w:val="2"/>
          <w:sz w:val="22"/>
          <w:szCs w:val="22"/>
        </w:rPr>
        <w:t xml:space="preserve"> </w:t>
      </w:r>
      <w:r w:rsidR="00B35BDF">
        <w:rPr>
          <w:rFonts w:ascii="Georgia" w:hAnsi="Georgia" w:cstheme="majorBidi"/>
          <w:b/>
          <w:position w:val="2"/>
          <w:sz w:val="22"/>
          <w:szCs w:val="22"/>
        </w:rPr>
        <w:t>Office Manager/PA</w:t>
      </w:r>
      <w:r w:rsidR="007517DE" w:rsidRPr="003A17BD">
        <w:rPr>
          <w:rFonts w:ascii="Georgia" w:hAnsi="Georgia" w:cstheme="majorBidi"/>
          <w:b/>
          <w:position w:val="2"/>
          <w:sz w:val="22"/>
          <w:szCs w:val="22"/>
        </w:rPr>
        <w:t xml:space="preserve"> </w:t>
      </w:r>
      <w:r w:rsidR="00FD751C" w:rsidRPr="003A17BD">
        <w:rPr>
          <w:rFonts w:ascii="Georgia" w:hAnsi="Georgia" w:cstheme="majorBidi"/>
          <w:b/>
          <w:position w:val="2"/>
          <w:sz w:val="22"/>
          <w:szCs w:val="22"/>
        </w:rPr>
        <w:t xml:space="preserve">   </w:t>
      </w:r>
      <w:r w:rsidR="00FD751C" w:rsidRPr="008B3910">
        <w:rPr>
          <w:rFonts w:ascii="Georgia" w:hAnsi="Georgia" w:cstheme="majorBidi"/>
          <w:b/>
          <w:position w:val="2"/>
          <w:sz w:val="22"/>
          <w:szCs w:val="22"/>
        </w:rPr>
        <w:tab/>
        <w:t xml:space="preserve">     </w:t>
      </w:r>
      <w:r w:rsidR="006F17DB">
        <w:rPr>
          <w:rFonts w:ascii="Georgia" w:hAnsi="Georgia" w:cstheme="majorBidi"/>
          <w:b/>
          <w:position w:val="2"/>
          <w:sz w:val="22"/>
          <w:szCs w:val="22"/>
        </w:rPr>
        <w:t xml:space="preserve">   </w:t>
      </w:r>
      <w:r w:rsidR="00B35BDF">
        <w:rPr>
          <w:rFonts w:ascii="Georgia" w:hAnsi="Georgia" w:cstheme="majorBidi"/>
          <w:b/>
          <w:position w:val="2"/>
          <w:sz w:val="22"/>
          <w:szCs w:val="22"/>
        </w:rPr>
        <w:tab/>
        <w:t xml:space="preserve">   </w:t>
      </w:r>
      <w:r w:rsidR="006F17DB">
        <w:rPr>
          <w:rFonts w:ascii="Georgia" w:hAnsi="Georgia" w:cstheme="majorBidi"/>
          <w:b/>
          <w:position w:val="2"/>
          <w:sz w:val="22"/>
          <w:szCs w:val="22"/>
        </w:rPr>
        <w:t xml:space="preserve"> </w:t>
      </w:r>
      <w:r w:rsidR="00BC09F7">
        <w:rPr>
          <w:rFonts w:ascii="Georgia" w:hAnsi="Georgia" w:cstheme="majorBidi"/>
          <w:b/>
          <w:position w:val="2"/>
          <w:sz w:val="22"/>
          <w:szCs w:val="22"/>
        </w:rPr>
        <w:t xml:space="preserve"> </w:t>
      </w:r>
      <w:r w:rsidR="007517DE" w:rsidRPr="008B3910">
        <w:rPr>
          <w:rFonts w:ascii="Georgia" w:hAnsi="Georgia" w:cstheme="majorBidi"/>
          <w:b/>
          <w:position w:val="2"/>
          <w:sz w:val="22"/>
          <w:szCs w:val="22"/>
        </w:rPr>
        <w:t xml:space="preserve"> </w:t>
      </w:r>
      <w:r w:rsidR="00957D3E">
        <w:rPr>
          <w:rFonts w:ascii="Georgia" w:hAnsi="Georgia" w:cstheme="majorBidi"/>
          <w:b/>
          <w:position w:val="2"/>
          <w:sz w:val="22"/>
          <w:szCs w:val="22"/>
        </w:rPr>
        <w:t xml:space="preserve"> </w:t>
      </w:r>
      <w:r w:rsidR="00FD751C" w:rsidRPr="008B3910">
        <w:rPr>
          <w:rFonts w:ascii="Georgia" w:hAnsi="Georgia" w:cstheme="majorBidi"/>
          <w:b/>
          <w:color w:val="595959" w:themeColor="text1" w:themeTint="A6"/>
          <w:position w:val="2"/>
          <w:sz w:val="20"/>
          <w:szCs w:val="20"/>
        </w:rPr>
        <w:t>Oct-Mar 2016</w:t>
      </w:r>
    </w:p>
    <w:p w14:paraId="7843958F" w14:textId="77777777" w:rsidR="00F87B2A" w:rsidRPr="00F87B2A" w:rsidRDefault="00F87B2A" w:rsidP="003A17BD">
      <w:pPr>
        <w:spacing w:line="260" w:lineRule="exact"/>
        <w:rPr>
          <w:rFonts w:ascii="Georgia" w:hAnsi="Georgia" w:cstheme="majorBidi"/>
          <w:b/>
          <w:position w:val="2"/>
          <w:sz w:val="22"/>
          <w:szCs w:val="22"/>
        </w:rPr>
        <w:sectPr w:rsidR="00F87B2A" w:rsidRPr="00F87B2A" w:rsidSect="00311C9F">
          <w:type w:val="continuous"/>
          <w:pgSz w:w="11900" w:h="16840"/>
          <w:pgMar w:top="567" w:right="1800" w:bottom="426" w:left="1800" w:header="708" w:footer="708" w:gutter="0"/>
          <w:cols w:space="708"/>
          <w:docGrid w:linePitch="360"/>
        </w:sectPr>
      </w:pPr>
    </w:p>
    <w:p w14:paraId="746B13FD" w14:textId="73F96F0B" w:rsidR="00AB5C4B" w:rsidRPr="00EA0FA2" w:rsidRDefault="00AB5C4B" w:rsidP="00EA0FA2">
      <w:pPr>
        <w:pStyle w:val="ListParagraph"/>
        <w:numPr>
          <w:ilvl w:val="0"/>
          <w:numId w:val="5"/>
        </w:numPr>
        <w:spacing w:line="260" w:lineRule="exact"/>
        <w:ind w:left="-3"/>
        <w:jc w:val="both"/>
        <w:rPr>
          <w:rFonts w:ascii="Georgia" w:hAnsi="Georgia" w:cstheme="majorBidi"/>
          <w:bCs/>
          <w:position w:val="2"/>
          <w:sz w:val="22"/>
          <w:szCs w:val="22"/>
        </w:rPr>
      </w:pPr>
      <w:r w:rsidRPr="00EA0FA2">
        <w:rPr>
          <w:rFonts w:ascii="Georgia" w:hAnsi="Georgia" w:cstheme="majorBidi"/>
          <w:bCs/>
          <w:position w:val="2"/>
          <w:sz w:val="22"/>
          <w:szCs w:val="22"/>
        </w:rPr>
        <w:t>P</w:t>
      </w:r>
      <w:r w:rsidR="00322F47" w:rsidRPr="00EA0FA2">
        <w:rPr>
          <w:rFonts w:ascii="Georgia" w:hAnsi="Georgia" w:cstheme="majorBidi"/>
          <w:bCs/>
          <w:position w:val="2"/>
          <w:sz w:val="22"/>
          <w:szCs w:val="22"/>
        </w:rPr>
        <w:t>repared</w:t>
      </w:r>
      <w:r w:rsidRPr="00EA0FA2">
        <w:rPr>
          <w:rFonts w:ascii="Georgia" w:hAnsi="Georgia" w:cstheme="majorBidi"/>
          <w:bCs/>
          <w:position w:val="2"/>
          <w:sz w:val="22"/>
          <w:szCs w:val="22"/>
        </w:rPr>
        <w:t xml:space="preserve"> final accounts in Excel</w:t>
      </w:r>
      <w:r w:rsidR="00F87B2A" w:rsidRPr="00EA0FA2">
        <w:rPr>
          <w:rFonts w:ascii="Georgia" w:hAnsi="Georgia" w:cstheme="majorBidi"/>
          <w:bCs/>
          <w:position w:val="2"/>
          <w:sz w:val="22"/>
          <w:szCs w:val="22"/>
        </w:rPr>
        <w:t>; completed rental accounts and bank reconciliation</w:t>
      </w:r>
      <w:r w:rsidR="00077B79" w:rsidRPr="00EA0FA2">
        <w:rPr>
          <w:rFonts w:ascii="Georgia" w:hAnsi="Georgia" w:cstheme="majorBidi"/>
          <w:bCs/>
          <w:position w:val="2"/>
          <w:sz w:val="22"/>
          <w:szCs w:val="22"/>
        </w:rPr>
        <w:t>s</w:t>
      </w:r>
      <w:r w:rsidR="00F87B2A" w:rsidRPr="00EA0FA2">
        <w:rPr>
          <w:rFonts w:ascii="Georgia" w:hAnsi="Georgia" w:cstheme="majorBidi"/>
          <w:bCs/>
          <w:position w:val="2"/>
          <w:sz w:val="22"/>
          <w:szCs w:val="22"/>
        </w:rPr>
        <w:t>; processed invoices and billings; created invoices; processed payroll</w:t>
      </w:r>
      <w:r w:rsidR="00BC09F7" w:rsidRPr="00EA0FA2">
        <w:rPr>
          <w:rFonts w:ascii="Georgia" w:hAnsi="Georgia" w:cstheme="majorBidi"/>
          <w:bCs/>
          <w:position w:val="2"/>
          <w:sz w:val="22"/>
          <w:szCs w:val="22"/>
        </w:rPr>
        <w:t>.</w:t>
      </w:r>
    </w:p>
    <w:p w14:paraId="2AC661D8" w14:textId="4325FC58" w:rsidR="00F87B2A" w:rsidRPr="00EA0FA2" w:rsidRDefault="00F87B2A" w:rsidP="00EA0FA2">
      <w:pPr>
        <w:pStyle w:val="ListParagraph"/>
        <w:numPr>
          <w:ilvl w:val="0"/>
          <w:numId w:val="5"/>
        </w:numPr>
        <w:spacing w:line="260" w:lineRule="exact"/>
        <w:ind w:left="-3"/>
        <w:jc w:val="both"/>
        <w:rPr>
          <w:rFonts w:ascii="Georgia" w:hAnsi="Georgia" w:cstheme="majorBidi"/>
          <w:bCs/>
          <w:position w:val="2"/>
          <w:sz w:val="22"/>
          <w:szCs w:val="22"/>
        </w:rPr>
      </w:pPr>
      <w:r w:rsidRPr="00EA0FA2">
        <w:rPr>
          <w:rFonts w:ascii="Georgia" w:hAnsi="Georgia" w:cstheme="majorBidi"/>
          <w:bCs/>
          <w:position w:val="2"/>
          <w:sz w:val="22"/>
          <w:szCs w:val="22"/>
        </w:rPr>
        <w:t>Acted as the first point of contact for internal and external communications</w:t>
      </w:r>
      <w:r w:rsidR="00680A72" w:rsidRPr="00EA0FA2">
        <w:rPr>
          <w:rFonts w:ascii="Georgia" w:hAnsi="Georgia" w:cstheme="majorBidi"/>
          <w:bCs/>
          <w:position w:val="2"/>
          <w:sz w:val="22"/>
          <w:szCs w:val="22"/>
        </w:rPr>
        <w:t>;</w:t>
      </w:r>
      <w:r w:rsidRPr="00EA0FA2">
        <w:rPr>
          <w:rFonts w:ascii="Georgia" w:hAnsi="Georgia" w:cstheme="majorBidi"/>
          <w:bCs/>
          <w:position w:val="2"/>
          <w:sz w:val="22"/>
          <w:szCs w:val="22"/>
        </w:rPr>
        <w:t xml:space="preserve"> </w:t>
      </w:r>
      <w:r w:rsidR="00680A72" w:rsidRPr="00EA0FA2">
        <w:rPr>
          <w:rFonts w:ascii="Georgia" w:hAnsi="Georgia" w:cstheme="majorBidi"/>
          <w:bCs/>
          <w:position w:val="2"/>
          <w:sz w:val="22"/>
          <w:szCs w:val="22"/>
        </w:rPr>
        <w:t>s</w:t>
      </w:r>
      <w:r w:rsidRPr="00EA0FA2">
        <w:rPr>
          <w:rFonts w:ascii="Georgia" w:hAnsi="Georgia" w:cstheme="majorBidi"/>
          <w:bCs/>
          <w:position w:val="2"/>
          <w:sz w:val="22"/>
          <w:szCs w:val="22"/>
        </w:rPr>
        <w:t>creened telephone calls and emails and responded promptly</w:t>
      </w:r>
      <w:r w:rsidR="00BC09F7" w:rsidRPr="00EA0FA2">
        <w:rPr>
          <w:rFonts w:ascii="Georgia" w:hAnsi="Georgia" w:cstheme="majorBidi"/>
          <w:bCs/>
          <w:position w:val="2"/>
          <w:sz w:val="22"/>
          <w:szCs w:val="22"/>
        </w:rPr>
        <w:t>.</w:t>
      </w:r>
    </w:p>
    <w:p w14:paraId="1AEC3143" w14:textId="234EA5D8" w:rsidR="00311C9F" w:rsidRPr="00EA0FA2" w:rsidRDefault="00322F47" w:rsidP="00EA0FA2">
      <w:pPr>
        <w:pStyle w:val="ListParagraph"/>
        <w:numPr>
          <w:ilvl w:val="0"/>
          <w:numId w:val="5"/>
        </w:numPr>
        <w:spacing w:line="260" w:lineRule="exact"/>
        <w:ind w:left="-3"/>
        <w:jc w:val="both"/>
        <w:rPr>
          <w:rFonts w:ascii="Georgia" w:hAnsi="Georgia" w:cstheme="majorBidi"/>
          <w:bCs/>
          <w:position w:val="2"/>
          <w:sz w:val="22"/>
          <w:szCs w:val="22"/>
        </w:rPr>
      </w:pPr>
      <w:r w:rsidRPr="00EA0FA2">
        <w:rPr>
          <w:rFonts w:ascii="Georgia" w:hAnsi="Georgia" w:cstheme="majorBidi"/>
          <w:bCs/>
          <w:position w:val="2"/>
          <w:sz w:val="22"/>
          <w:szCs w:val="22"/>
        </w:rPr>
        <w:t>Opened and updated</w:t>
      </w:r>
      <w:r w:rsidR="00AB5C4B" w:rsidRPr="00EA0FA2">
        <w:rPr>
          <w:rFonts w:ascii="Georgia" w:hAnsi="Georgia" w:cstheme="majorBidi"/>
          <w:bCs/>
          <w:position w:val="2"/>
          <w:sz w:val="22"/>
          <w:szCs w:val="22"/>
        </w:rPr>
        <w:t xml:space="preserve"> company files</w:t>
      </w:r>
      <w:r w:rsidR="00F87B2A" w:rsidRPr="00EA0FA2">
        <w:rPr>
          <w:rFonts w:ascii="Georgia" w:hAnsi="Georgia" w:cstheme="majorBidi"/>
          <w:bCs/>
          <w:position w:val="2"/>
          <w:sz w:val="22"/>
          <w:szCs w:val="22"/>
        </w:rPr>
        <w:t>; proofread the due diligence reports of senior staff; managed the social media accounts of the company and</w:t>
      </w:r>
      <w:r w:rsidR="005B65BF" w:rsidRPr="00EA0FA2">
        <w:rPr>
          <w:rFonts w:ascii="Georgia" w:hAnsi="Georgia" w:cstheme="majorBidi"/>
          <w:bCs/>
          <w:position w:val="2"/>
          <w:sz w:val="22"/>
          <w:szCs w:val="22"/>
        </w:rPr>
        <w:t xml:space="preserve"> the</w:t>
      </w:r>
      <w:r w:rsidR="00F87B2A" w:rsidRPr="00EA0FA2">
        <w:rPr>
          <w:rFonts w:ascii="Georgia" w:hAnsi="Georgia" w:cstheme="majorBidi"/>
          <w:bCs/>
          <w:position w:val="2"/>
          <w:sz w:val="22"/>
          <w:szCs w:val="22"/>
        </w:rPr>
        <w:t xml:space="preserve"> director</w:t>
      </w:r>
      <w:r w:rsidR="00BC09F7" w:rsidRPr="00EA0FA2">
        <w:rPr>
          <w:rFonts w:ascii="Georgia" w:hAnsi="Georgia" w:cstheme="majorBidi"/>
          <w:bCs/>
          <w:position w:val="2"/>
          <w:sz w:val="22"/>
          <w:szCs w:val="22"/>
        </w:rPr>
        <w:t>.</w:t>
      </w:r>
    </w:p>
    <w:p w14:paraId="2E50955B" w14:textId="075C6C35" w:rsidR="00C8325E" w:rsidRPr="00EA0FA2" w:rsidRDefault="00680A72" w:rsidP="00EA0FA2">
      <w:pPr>
        <w:pStyle w:val="ListParagraph"/>
        <w:numPr>
          <w:ilvl w:val="0"/>
          <w:numId w:val="5"/>
        </w:numPr>
        <w:spacing w:line="260" w:lineRule="exact"/>
        <w:ind w:left="-3"/>
        <w:jc w:val="both"/>
        <w:rPr>
          <w:rFonts w:ascii="Georgia" w:hAnsi="Georgia" w:cstheme="majorBidi"/>
          <w:bCs/>
          <w:position w:val="2"/>
          <w:sz w:val="22"/>
          <w:szCs w:val="22"/>
        </w:rPr>
      </w:pPr>
      <w:r w:rsidRPr="00EA0FA2">
        <w:rPr>
          <w:rFonts w:ascii="Georgia" w:hAnsi="Georgia" w:cstheme="majorBidi"/>
          <w:bCs/>
          <w:position w:val="2"/>
          <w:sz w:val="22"/>
          <w:szCs w:val="22"/>
        </w:rPr>
        <w:t>Responsible for f</w:t>
      </w:r>
      <w:r w:rsidR="00AB5C4B" w:rsidRPr="00EA0FA2">
        <w:rPr>
          <w:rFonts w:ascii="Georgia" w:hAnsi="Georgia" w:cstheme="majorBidi"/>
          <w:bCs/>
          <w:position w:val="2"/>
          <w:sz w:val="22"/>
          <w:szCs w:val="22"/>
        </w:rPr>
        <w:t>iling</w:t>
      </w:r>
      <w:r w:rsidR="00F87B2A" w:rsidRPr="00EA0FA2">
        <w:rPr>
          <w:rFonts w:ascii="Georgia" w:hAnsi="Georgia" w:cstheme="majorBidi"/>
          <w:bCs/>
          <w:position w:val="2"/>
          <w:sz w:val="22"/>
          <w:szCs w:val="22"/>
        </w:rPr>
        <w:t>; postal and stationary orders; liaised with service providers</w:t>
      </w:r>
    </w:p>
    <w:p w14:paraId="4F9129C4" w14:textId="77777777" w:rsidR="00F87B2A" w:rsidRDefault="00F87B2A" w:rsidP="003A17BD">
      <w:pPr>
        <w:spacing w:line="260" w:lineRule="exact"/>
        <w:rPr>
          <w:rFonts w:ascii="Georgia" w:hAnsi="Georgia" w:cstheme="majorBidi"/>
          <w:b/>
          <w:bCs/>
          <w:position w:val="2"/>
          <w:sz w:val="22"/>
          <w:szCs w:val="22"/>
        </w:rPr>
        <w:sectPr w:rsidR="00F87B2A" w:rsidSect="00311C9F">
          <w:type w:val="continuous"/>
          <w:pgSz w:w="11900" w:h="16840"/>
          <w:pgMar w:top="567" w:right="1800" w:bottom="426" w:left="1800" w:header="708" w:footer="708" w:gutter="0"/>
          <w:cols w:space="708"/>
          <w:docGrid w:linePitch="360"/>
        </w:sectPr>
      </w:pPr>
    </w:p>
    <w:p w14:paraId="13236576" w14:textId="256689D2" w:rsidR="000F51C6" w:rsidRPr="003A17BD" w:rsidRDefault="008D455E" w:rsidP="003A17BD">
      <w:pPr>
        <w:pBdr>
          <w:bottom w:val="single" w:sz="6" w:space="1" w:color="auto"/>
        </w:pBdr>
        <w:spacing w:before="240" w:after="40" w:line="260" w:lineRule="exact"/>
        <w:rPr>
          <w:rFonts w:ascii="Georgia" w:hAnsi="Georgia" w:cstheme="majorBidi"/>
          <w:b/>
          <w:spacing w:val="20"/>
          <w:position w:val="2"/>
          <w:sz w:val="22"/>
          <w:szCs w:val="22"/>
        </w:rPr>
      </w:pPr>
      <w:r w:rsidRPr="003A17BD">
        <w:rPr>
          <w:rFonts w:ascii="Georgia" w:hAnsi="Georgia" w:cstheme="majorBidi"/>
          <w:b/>
          <w:spacing w:val="20"/>
          <w:position w:val="2"/>
          <w:sz w:val="22"/>
          <w:szCs w:val="22"/>
        </w:rPr>
        <w:t>SKILLS AND INTERESTS</w:t>
      </w:r>
    </w:p>
    <w:p w14:paraId="6A662BE6" w14:textId="6BBF8E01" w:rsidR="005E076C" w:rsidRDefault="008D455E" w:rsidP="00EA0FA2">
      <w:pPr>
        <w:pStyle w:val="ListParagraph"/>
        <w:numPr>
          <w:ilvl w:val="0"/>
          <w:numId w:val="5"/>
        </w:numPr>
        <w:spacing w:line="260" w:lineRule="exact"/>
        <w:ind w:left="-3"/>
        <w:jc w:val="both"/>
        <w:rPr>
          <w:rFonts w:ascii="Georgia" w:hAnsi="Georgia" w:cstheme="majorBidi"/>
          <w:bCs/>
          <w:position w:val="2"/>
          <w:sz w:val="22"/>
          <w:szCs w:val="22"/>
        </w:rPr>
      </w:pPr>
      <w:r w:rsidRPr="00EA0FA2">
        <w:rPr>
          <w:rFonts w:ascii="Georgia" w:hAnsi="Georgia" w:cstheme="majorBidi"/>
          <w:b/>
          <w:bCs/>
          <w:position w:val="2"/>
          <w:sz w:val="22"/>
          <w:szCs w:val="22"/>
        </w:rPr>
        <w:t>Languages</w:t>
      </w:r>
      <w:r w:rsidRPr="00EA0FA2">
        <w:rPr>
          <w:rFonts w:ascii="Georgia" w:hAnsi="Georgia" w:cstheme="majorBidi"/>
          <w:bCs/>
          <w:position w:val="2"/>
          <w:sz w:val="22"/>
          <w:szCs w:val="22"/>
        </w:rPr>
        <w:t xml:space="preserve">: </w:t>
      </w:r>
      <w:r w:rsidRPr="00EA0FA2">
        <w:rPr>
          <w:rFonts w:ascii="Georgia" w:hAnsi="Georgia" w:cstheme="majorBidi"/>
          <w:b/>
          <w:bCs/>
          <w:position w:val="2"/>
          <w:sz w:val="22"/>
          <w:szCs w:val="22"/>
        </w:rPr>
        <w:t>English</w:t>
      </w:r>
      <w:r w:rsidRPr="00EA0FA2">
        <w:rPr>
          <w:rFonts w:ascii="Georgia" w:hAnsi="Georgia" w:cstheme="majorBidi"/>
          <w:bCs/>
          <w:position w:val="2"/>
          <w:sz w:val="22"/>
          <w:szCs w:val="22"/>
        </w:rPr>
        <w:t xml:space="preserve"> (native), </w:t>
      </w:r>
      <w:r w:rsidRPr="00EA0FA2">
        <w:rPr>
          <w:rFonts w:ascii="Georgia" w:hAnsi="Georgia" w:cstheme="majorBidi"/>
          <w:b/>
          <w:bCs/>
          <w:position w:val="2"/>
          <w:sz w:val="22"/>
          <w:szCs w:val="22"/>
        </w:rPr>
        <w:t>Albanian</w:t>
      </w:r>
      <w:r w:rsidRPr="00EA0FA2">
        <w:rPr>
          <w:rFonts w:ascii="Georgia" w:hAnsi="Georgia" w:cstheme="majorBidi"/>
          <w:bCs/>
          <w:position w:val="2"/>
          <w:sz w:val="22"/>
          <w:szCs w:val="22"/>
        </w:rPr>
        <w:t xml:space="preserve"> (</w:t>
      </w:r>
      <w:r w:rsidR="00A033C2" w:rsidRPr="00EA0FA2">
        <w:rPr>
          <w:rFonts w:ascii="Georgia" w:hAnsi="Georgia" w:cstheme="majorBidi"/>
          <w:bCs/>
          <w:position w:val="2"/>
          <w:sz w:val="22"/>
          <w:szCs w:val="22"/>
        </w:rPr>
        <w:t>native)</w:t>
      </w:r>
      <w:r w:rsidR="00957D3E" w:rsidRPr="00EA0FA2">
        <w:rPr>
          <w:rFonts w:ascii="Georgia" w:hAnsi="Georgia" w:cstheme="majorBidi"/>
          <w:bCs/>
          <w:position w:val="2"/>
          <w:sz w:val="22"/>
          <w:szCs w:val="22"/>
        </w:rPr>
        <w:t xml:space="preserve">, </w:t>
      </w:r>
      <w:r w:rsidR="00957D3E" w:rsidRPr="00EA0FA2">
        <w:rPr>
          <w:rFonts w:ascii="Georgia" w:hAnsi="Georgia" w:cstheme="majorBidi"/>
          <w:b/>
          <w:bCs/>
          <w:position w:val="2"/>
          <w:sz w:val="22"/>
          <w:szCs w:val="22"/>
        </w:rPr>
        <w:t>Russian</w:t>
      </w:r>
      <w:r w:rsidR="00957D3E" w:rsidRPr="00EA0FA2">
        <w:rPr>
          <w:rFonts w:ascii="Georgia" w:hAnsi="Georgia" w:cstheme="majorBidi"/>
          <w:bCs/>
          <w:position w:val="2"/>
          <w:sz w:val="22"/>
          <w:szCs w:val="22"/>
        </w:rPr>
        <w:t xml:space="preserve"> (beginners)</w:t>
      </w:r>
    </w:p>
    <w:p w14:paraId="2EB7B9A5" w14:textId="567CD274" w:rsidR="001B71FF" w:rsidRPr="00EA0FA2" w:rsidRDefault="001B71FF" w:rsidP="00EA0FA2">
      <w:pPr>
        <w:pStyle w:val="ListParagraph"/>
        <w:numPr>
          <w:ilvl w:val="0"/>
          <w:numId w:val="5"/>
        </w:numPr>
        <w:spacing w:line="260" w:lineRule="exact"/>
        <w:ind w:left="-3"/>
        <w:jc w:val="both"/>
        <w:rPr>
          <w:rFonts w:ascii="Georgia" w:hAnsi="Georgia" w:cstheme="majorBidi"/>
          <w:bCs/>
          <w:position w:val="2"/>
          <w:sz w:val="22"/>
          <w:szCs w:val="22"/>
        </w:rPr>
      </w:pPr>
      <w:r>
        <w:rPr>
          <w:rFonts w:ascii="Georgia" w:hAnsi="Georgia" w:cstheme="majorBidi"/>
          <w:b/>
          <w:bCs/>
          <w:position w:val="2"/>
          <w:sz w:val="22"/>
          <w:szCs w:val="22"/>
        </w:rPr>
        <w:t>Student Committees</w:t>
      </w:r>
      <w:r w:rsidRPr="001B71FF">
        <w:rPr>
          <w:rFonts w:ascii="Georgia" w:hAnsi="Georgia" w:cstheme="majorBidi"/>
          <w:sz w:val="22"/>
          <w:szCs w:val="22"/>
        </w:rPr>
        <w:t>:</w:t>
      </w:r>
      <w:r>
        <w:rPr>
          <w:rFonts w:ascii="Georgia" w:hAnsi="Georgia" w:cstheme="majorBidi"/>
          <w:sz w:val="22"/>
          <w:szCs w:val="22"/>
        </w:rPr>
        <w:t xml:space="preserve"> Social and Welfare Representative of the Diplomacy in Action Society</w:t>
      </w:r>
    </w:p>
    <w:sectPr w:rsidR="001B71FF" w:rsidRPr="00EA0FA2" w:rsidSect="00311C9F">
      <w:type w:val="continuous"/>
      <w:pgSz w:w="11900" w:h="16840"/>
      <w:pgMar w:top="567" w:right="1800"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96080" w14:textId="77777777" w:rsidR="00B01695" w:rsidRDefault="00B01695" w:rsidP="00EA618A">
      <w:r>
        <w:separator/>
      </w:r>
    </w:p>
  </w:endnote>
  <w:endnote w:type="continuationSeparator" w:id="0">
    <w:p w14:paraId="7BABC2D4" w14:textId="77777777" w:rsidR="00B01695" w:rsidRDefault="00B01695" w:rsidP="00EA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2E1BA" w14:textId="77777777" w:rsidR="00B01695" w:rsidRDefault="00B01695" w:rsidP="00EA618A">
      <w:r>
        <w:separator/>
      </w:r>
    </w:p>
  </w:footnote>
  <w:footnote w:type="continuationSeparator" w:id="0">
    <w:p w14:paraId="318FCB0F" w14:textId="77777777" w:rsidR="00B01695" w:rsidRDefault="00B01695" w:rsidP="00EA6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55FB"/>
    <w:multiLevelType w:val="hybridMultilevel"/>
    <w:tmpl w:val="9A343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A19E1"/>
    <w:multiLevelType w:val="hybridMultilevel"/>
    <w:tmpl w:val="78E4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80199"/>
    <w:multiLevelType w:val="hybridMultilevel"/>
    <w:tmpl w:val="EBBE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B1707"/>
    <w:multiLevelType w:val="multilevel"/>
    <w:tmpl w:val="AD307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2607A1"/>
    <w:multiLevelType w:val="hybridMultilevel"/>
    <w:tmpl w:val="B478122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307B1E6B"/>
    <w:multiLevelType w:val="hybridMultilevel"/>
    <w:tmpl w:val="2E389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AD44CA"/>
    <w:multiLevelType w:val="hybridMultilevel"/>
    <w:tmpl w:val="6E0A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6C736C7"/>
    <w:multiLevelType w:val="multilevel"/>
    <w:tmpl w:val="68E6D5C0"/>
    <w:lvl w:ilvl="0">
      <w:start w:val="1"/>
      <w:numFmt w:val="bullet"/>
      <w:lvlText w:val=""/>
      <w:lvlJc w:val="left"/>
      <w:pPr>
        <w:ind w:left="360" w:hanging="360"/>
      </w:pPr>
      <w:rPr>
        <w:rFonts w:ascii="Symbol" w:hAnsi="Symbol" w:hint="default"/>
        <w:color w:val="auto"/>
        <w14:textOutline w14:w="9525" w14:cap="rnd" w14:cmpd="sng" w14:algn="ctr">
          <w14:solidFill>
            <w14:schemeClr w14:val="accent1"/>
          </w14:solid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32760A"/>
    <w:multiLevelType w:val="hybridMultilevel"/>
    <w:tmpl w:val="1376EC5A"/>
    <w:lvl w:ilvl="0" w:tplc="E530E156">
      <w:start w:val="1"/>
      <w:numFmt w:val="bullet"/>
      <w:lvlText w:val=""/>
      <w:lvlJc w:val="left"/>
      <w:pPr>
        <w:ind w:left="360" w:hanging="360"/>
      </w:pPr>
      <w:rPr>
        <w:rFonts w:ascii="Symbol" w:hAnsi="Symbol" w:hint="default"/>
        <w:color w:val="auto"/>
        <w14:textOutline w14:w="9525" w14:cap="rnd" w14:cmpd="sng" w14:algn="ctr">
          <w14:solidFill>
            <w14:schemeClr w14:val="accent1"/>
          </w14:solid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820321"/>
    <w:multiLevelType w:val="hybridMultilevel"/>
    <w:tmpl w:val="75D2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DD337B"/>
    <w:multiLevelType w:val="hybridMultilevel"/>
    <w:tmpl w:val="5792E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CC0D39"/>
    <w:multiLevelType w:val="hybridMultilevel"/>
    <w:tmpl w:val="D948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AF66C2"/>
    <w:multiLevelType w:val="hybridMultilevel"/>
    <w:tmpl w:val="D5FCA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6B3B75"/>
    <w:multiLevelType w:val="hybridMultilevel"/>
    <w:tmpl w:val="10A28726"/>
    <w:lvl w:ilvl="0" w:tplc="B9127B50">
      <w:start w:val="1"/>
      <w:numFmt w:val="bullet"/>
      <w:lvlText w:val=""/>
      <w:lvlJc w:val="left"/>
      <w:pPr>
        <w:ind w:left="720" w:hanging="360"/>
      </w:pPr>
      <w:rPr>
        <w:rFonts w:ascii="Symbol" w:hAnsi="Symbol" w:hint="default"/>
        <w:color w:val="auto"/>
        <w14:reflection w14:blurRad="0" w14:stA="100000" w14:stPos="0" w14:endA="0" w14:endPos="0" w14:dist="0" w14:dir="0" w14:fadeDir="0" w14:sx="0" w14:sy="0" w14:kx="0" w14:ky="0" w14:algn="b"/>
        <w14:textOutline w14:w="9525" w14:cap="rnd" w14:cmpd="sng" w14:algn="ctr">
          <w14:solidFill>
            <w14:schemeClr w14:val="accent1"/>
          </w14:solidFill>
          <w14:prstDash w14:val="solid"/>
          <w14:bevel/>
        </w14:textOutline>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4" w15:restartNumberingAfterBreak="0">
    <w:nsid w:val="665935A1"/>
    <w:multiLevelType w:val="multilevel"/>
    <w:tmpl w:val="0F76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001F81"/>
    <w:multiLevelType w:val="hybridMultilevel"/>
    <w:tmpl w:val="AF725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B5DB1"/>
    <w:multiLevelType w:val="hybridMultilevel"/>
    <w:tmpl w:val="1014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74453"/>
    <w:multiLevelType w:val="multilevel"/>
    <w:tmpl w:val="26505158"/>
    <w:lvl w:ilvl="0">
      <w:start w:val="1"/>
      <w:numFmt w:val="bullet"/>
      <w:lvlText w:val=""/>
      <w:lvlJc w:val="left"/>
      <w:pPr>
        <w:ind w:left="360" w:hanging="360"/>
      </w:pPr>
      <w:rPr>
        <w:rFonts w:ascii="Symbol" w:hAnsi="Symbol" w:hint="default"/>
        <w:color w:val="auto"/>
        <w14:reflection w14:blurRad="0" w14:stA="100000" w14:stPos="0" w14:endA="0" w14:endPos="0" w14:dist="0" w14:dir="0" w14:fadeDir="0" w14:sx="0" w14:sy="0" w14:kx="0" w14:ky="0" w14:algn="b"/>
        <w14:textOutline w14:w="9525" w14:cap="rnd" w14:cmpd="sng" w14:algn="ctr">
          <w14:solidFill>
            <w14:schemeClr w14:val="accent1"/>
          </w14:solid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6"/>
  </w:num>
  <w:num w:numId="7">
    <w:abstractNumId w:val="14"/>
  </w:num>
  <w:num w:numId="8">
    <w:abstractNumId w:val="2"/>
  </w:num>
  <w:num w:numId="9">
    <w:abstractNumId w:val="15"/>
  </w:num>
  <w:num w:numId="10">
    <w:abstractNumId w:val="11"/>
  </w:num>
  <w:num w:numId="11">
    <w:abstractNumId w:val="9"/>
  </w:num>
  <w:num w:numId="12">
    <w:abstractNumId w:val="16"/>
  </w:num>
  <w:num w:numId="13">
    <w:abstractNumId w:val="8"/>
  </w:num>
  <w:num w:numId="14">
    <w:abstractNumId w:val="13"/>
  </w:num>
  <w:num w:numId="15">
    <w:abstractNumId w:val="7"/>
  </w:num>
  <w:num w:numId="16">
    <w:abstractNumId w:val="17"/>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EE9"/>
    <w:rsid w:val="00000E16"/>
    <w:rsid w:val="00077B79"/>
    <w:rsid w:val="000840CD"/>
    <w:rsid w:val="000F51C6"/>
    <w:rsid w:val="001069BD"/>
    <w:rsid w:val="00125749"/>
    <w:rsid w:val="0013362B"/>
    <w:rsid w:val="00143754"/>
    <w:rsid w:val="001767D7"/>
    <w:rsid w:val="001928CB"/>
    <w:rsid w:val="001B71FF"/>
    <w:rsid w:val="00215F20"/>
    <w:rsid w:val="002215F1"/>
    <w:rsid w:val="00231F27"/>
    <w:rsid w:val="00243117"/>
    <w:rsid w:val="00281099"/>
    <w:rsid w:val="00297C22"/>
    <w:rsid w:val="002D7AB7"/>
    <w:rsid w:val="00311C9F"/>
    <w:rsid w:val="003220A4"/>
    <w:rsid w:val="00322F47"/>
    <w:rsid w:val="003A17BD"/>
    <w:rsid w:val="0042732D"/>
    <w:rsid w:val="0047394A"/>
    <w:rsid w:val="004C62D1"/>
    <w:rsid w:val="004F319F"/>
    <w:rsid w:val="004F4DED"/>
    <w:rsid w:val="00525440"/>
    <w:rsid w:val="00552302"/>
    <w:rsid w:val="00571D5E"/>
    <w:rsid w:val="00581D7B"/>
    <w:rsid w:val="00584F97"/>
    <w:rsid w:val="005B65BF"/>
    <w:rsid w:val="005E076C"/>
    <w:rsid w:val="00653EE9"/>
    <w:rsid w:val="00680A72"/>
    <w:rsid w:val="006D7AFB"/>
    <w:rsid w:val="006F17DB"/>
    <w:rsid w:val="00703DB5"/>
    <w:rsid w:val="007178B3"/>
    <w:rsid w:val="00725529"/>
    <w:rsid w:val="00727260"/>
    <w:rsid w:val="007403F2"/>
    <w:rsid w:val="007517DE"/>
    <w:rsid w:val="00773AF1"/>
    <w:rsid w:val="0077624F"/>
    <w:rsid w:val="008307B2"/>
    <w:rsid w:val="00896358"/>
    <w:rsid w:val="008B3910"/>
    <w:rsid w:val="008D455E"/>
    <w:rsid w:val="008D5C62"/>
    <w:rsid w:val="00957D3E"/>
    <w:rsid w:val="00992A48"/>
    <w:rsid w:val="00A0073C"/>
    <w:rsid w:val="00A033C2"/>
    <w:rsid w:val="00A1716E"/>
    <w:rsid w:val="00AB5C4B"/>
    <w:rsid w:val="00AE6C48"/>
    <w:rsid w:val="00AF3CFF"/>
    <w:rsid w:val="00B01695"/>
    <w:rsid w:val="00B15D49"/>
    <w:rsid w:val="00B35BDF"/>
    <w:rsid w:val="00B40FF4"/>
    <w:rsid w:val="00BC09F7"/>
    <w:rsid w:val="00BC5F15"/>
    <w:rsid w:val="00BF4BBE"/>
    <w:rsid w:val="00C14D74"/>
    <w:rsid w:val="00C3757A"/>
    <w:rsid w:val="00C8325E"/>
    <w:rsid w:val="00D12576"/>
    <w:rsid w:val="00D41DBB"/>
    <w:rsid w:val="00D80D56"/>
    <w:rsid w:val="00D82FD7"/>
    <w:rsid w:val="00DD04C5"/>
    <w:rsid w:val="00DE2BA8"/>
    <w:rsid w:val="00DF54E8"/>
    <w:rsid w:val="00E026EF"/>
    <w:rsid w:val="00E11AC1"/>
    <w:rsid w:val="00E1438E"/>
    <w:rsid w:val="00E33C0E"/>
    <w:rsid w:val="00E80370"/>
    <w:rsid w:val="00E90A72"/>
    <w:rsid w:val="00EA0FA2"/>
    <w:rsid w:val="00EA618A"/>
    <w:rsid w:val="00EB61EC"/>
    <w:rsid w:val="00EF2A13"/>
    <w:rsid w:val="00F10334"/>
    <w:rsid w:val="00F204C3"/>
    <w:rsid w:val="00F47E65"/>
    <w:rsid w:val="00F87B2A"/>
    <w:rsid w:val="00FC1A47"/>
    <w:rsid w:val="00FD751C"/>
    <w:rsid w:val="00FF5E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B3451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EE9"/>
    <w:rPr>
      <w:color w:val="0000FF" w:themeColor="hyperlink"/>
      <w:u w:val="single"/>
    </w:rPr>
  </w:style>
  <w:style w:type="paragraph" w:styleId="ListParagraph">
    <w:name w:val="List Paragraph"/>
    <w:basedOn w:val="Normal"/>
    <w:uiPriority w:val="34"/>
    <w:qFormat/>
    <w:rsid w:val="00653EE9"/>
    <w:pPr>
      <w:ind w:left="720"/>
      <w:contextualSpacing/>
    </w:pPr>
  </w:style>
  <w:style w:type="paragraph" w:styleId="BalloonText">
    <w:name w:val="Balloon Text"/>
    <w:basedOn w:val="Normal"/>
    <w:link w:val="BalloonTextChar"/>
    <w:uiPriority w:val="99"/>
    <w:semiHidden/>
    <w:unhideWhenUsed/>
    <w:rsid w:val="0047394A"/>
    <w:rPr>
      <w:rFonts w:ascii="Lucida Grande" w:hAnsi="Lucida Grande"/>
      <w:sz w:val="18"/>
      <w:szCs w:val="18"/>
    </w:rPr>
  </w:style>
  <w:style w:type="character" w:customStyle="1" w:styleId="BalloonTextChar">
    <w:name w:val="Balloon Text Char"/>
    <w:basedOn w:val="DefaultParagraphFont"/>
    <w:link w:val="BalloonText"/>
    <w:uiPriority w:val="99"/>
    <w:semiHidden/>
    <w:rsid w:val="0047394A"/>
    <w:rPr>
      <w:rFonts w:ascii="Lucida Grande" w:hAnsi="Lucida Grande"/>
      <w:sz w:val="18"/>
      <w:szCs w:val="18"/>
    </w:rPr>
  </w:style>
  <w:style w:type="paragraph" w:styleId="Header">
    <w:name w:val="header"/>
    <w:basedOn w:val="Normal"/>
    <w:link w:val="HeaderChar"/>
    <w:uiPriority w:val="99"/>
    <w:unhideWhenUsed/>
    <w:rsid w:val="00EA618A"/>
    <w:pPr>
      <w:tabs>
        <w:tab w:val="center" w:pos="4513"/>
        <w:tab w:val="right" w:pos="9026"/>
      </w:tabs>
    </w:pPr>
  </w:style>
  <w:style w:type="character" w:customStyle="1" w:styleId="HeaderChar">
    <w:name w:val="Header Char"/>
    <w:basedOn w:val="DefaultParagraphFont"/>
    <w:link w:val="Header"/>
    <w:uiPriority w:val="99"/>
    <w:rsid w:val="00EA618A"/>
  </w:style>
  <w:style w:type="paragraph" w:styleId="Footer">
    <w:name w:val="footer"/>
    <w:basedOn w:val="Normal"/>
    <w:link w:val="FooterChar"/>
    <w:uiPriority w:val="99"/>
    <w:unhideWhenUsed/>
    <w:rsid w:val="00EA618A"/>
    <w:pPr>
      <w:tabs>
        <w:tab w:val="center" w:pos="4513"/>
        <w:tab w:val="right" w:pos="9026"/>
      </w:tabs>
    </w:pPr>
  </w:style>
  <w:style w:type="character" w:customStyle="1" w:styleId="FooterChar">
    <w:name w:val="Footer Char"/>
    <w:basedOn w:val="DefaultParagraphFont"/>
    <w:link w:val="Footer"/>
    <w:uiPriority w:val="99"/>
    <w:rsid w:val="00EA6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Xhesika qevani</dc:creator>
  <cp:keywords/>
  <dc:description/>
  <cp:lastModifiedBy>Jessica Qevani</cp:lastModifiedBy>
  <cp:revision>5</cp:revision>
  <cp:lastPrinted>2018-10-21T19:29:00Z</cp:lastPrinted>
  <dcterms:created xsi:type="dcterms:W3CDTF">2018-11-28T13:58:00Z</dcterms:created>
  <dcterms:modified xsi:type="dcterms:W3CDTF">2020-09-24T14:31:00Z</dcterms:modified>
</cp:coreProperties>
</file>