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E14" w:rsidRPr="0057038D" w:rsidRDefault="00294323">
      <w:pPr>
        <w:pStyle w:val="Title"/>
        <w:rPr>
          <w:rFonts w:ascii="Calibri" w:hAnsi="Calibri" w:cs="Calibri"/>
          <w:lang w:val="en-GB"/>
        </w:rPr>
      </w:pPr>
      <w:r>
        <w:t>‍‍</w:t>
      </w:r>
      <w:sdt>
        <w:sdtPr>
          <w:rPr>
            <w:rFonts w:ascii="Calibri" w:hAnsi="Calibri" w:cs="Calibri"/>
            <w:lang w:val="en-GB"/>
          </w:rPr>
          <w:alias w:val="Your Name"/>
          <w:tag w:val=""/>
          <w:id w:val="1246310863"/>
          <w:placeholder>
            <w:docPart w:val="BDE34991371C4F4E9C91A6B3C250E7C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3874FB" w:rsidRPr="0057038D">
            <w:rPr>
              <w:rFonts w:ascii="Calibri" w:hAnsi="Calibri" w:cs="Calibri"/>
              <w:lang w:val="en-GB"/>
            </w:rPr>
            <w:t>Volha (Olga) Sakhatskaya</w:t>
          </w:r>
        </w:sdtContent>
      </w:sdt>
    </w:p>
    <w:p w:rsidR="00024E14" w:rsidRPr="0057038D" w:rsidRDefault="00C828F4">
      <w:pPr>
        <w:rPr>
          <w:rFonts w:ascii="Calibri" w:hAnsi="Calibri" w:cs="Calibri"/>
          <w:sz w:val="20"/>
          <w:lang w:val="en-GB"/>
        </w:rPr>
      </w:pPr>
      <w:sdt>
        <w:sdtPr>
          <w:rPr>
            <w:rFonts w:ascii="Calibri" w:hAnsi="Calibri" w:cs="Calibri"/>
            <w:sz w:val="20"/>
            <w:lang w:val="en-GB"/>
          </w:rPr>
          <w:alias w:val="Address"/>
          <w:tag w:val=""/>
          <w:id w:val="-593780209"/>
          <w:placeholder>
            <w:docPart w:val="424FA0F434894092B5BE83888E5EED59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3874FB" w:rsidRPr="0057038D">
            <w:rPr>
              <w:rFonts w:ascii="Calibri" w:hAnsi="Calibri" w:cs="Calibri"/>
              <w:sz w:val="20"/>
              <w:lang w:val="en-GB"/>
            </w:rPr>
            <w:t>4-6 Castle Gate, Nottingham, NG1 7AS</w:t>
          </w:r>
        </w:sdtContent>
      </w:sdt>
      <w:r w:rsidR="00294323" w:rsidRPr="0057038D">
        <w:rPr>
          <w:rFonts w:ascii="Calibri" w:hAnsi="Calibri" w:cs="Calibri"/>
          <w:sz w:val="20"/>
          <w:lang w:val="en-GB"/>
        </w:rPr>
        <w:t> | </w:t>
      </w:r>
      <w:sdt>
        <w:sdtPr>
          <w:rPr>
            <w:rFonts w:ascii="Calibri" w:hAnsi="Calibri" w:cs="Calibri"/>
            <w:sz w:val="20"/>
            <w:lang w:val="en-GB"/>
          </w:rPr>
          <w:alias w:val="Telephone"/>
          <w:tag w:val=""/>
          <w:id w:val="-1416317146"/>
          <w:placeholder>
            <w:docPart w:val="26B6DFAE9A2A4C2D99DE887BE4D37A07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3874FB" w:rsidRPr="0057038D">
            <w:rPr>
              <w:rFonts w:ascii="Calibri" w:hAnsi="Calibri" w:cs="Calibri"/>
              <w:sz w:val="20"/>
              <w:lang w:val="en-GB"/>
            </w:rPr>
            <w:t>+447852628114</w:t>
          </w:r>
        </w:sdtContent>
      </w:sdt>
      <w:r w:rsidR="00294323" w:rsidRPr="0057038D">
        <w:rPr>
          <w:rFonts w:ascii="Calibri" w:hAnsi="Calibri" w:cs="Calibri"/>
          <w:sz w:val="20"/>
          <w:lang w:val="en-GB"/>
        </w:rPr>
        <w:t> | </w:t>
      </w:r>
      <w:sdt>
        <w:sdtPr>
          <w:rPr>
            <w:rFonts w:ascii="Segoe UI" w:hAnsi="Segoe UI" w:cs="Segoe UI"/>
            <w:bdr w:val="none" w:sz="0" w:space="0" w:color="auto" w:frame="1"/>
            <w:shd w:val="clear" w:color="auto" w:fill="FFFFFF"/>
            <w:lang w:val="en-GB"/>
          </w:rPr>
          <w:alias w:val="Email"/>
          <w:tag w:val=""/>
          <w:id w:val="-391963670"/>
          <w:placeholder>
            <w:docPart w:val="7ECEF178291D49889A97E1475E10B4C9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6C65BC" w:rsidRPr="0057038D">
            <w:rPr>
              <w:rFonts w:ascii="Segoe UI" w:hAnsi="Segoe UI" w:cs="Segoe UI"/>
              <w:bdr w:val="none" w:sz="0" w:space="0" w:color="auto" w:frame="1"/>
              <w:shd w:val="clear" w:color="auto" w:fill="FFFFFF"/>
              <w:lang w:val="en-GB"/>
            </w:rPr>
            <w:t>volhasakhatskaya@gmail.com www.linkedin.com/in/volhasakhatskaya</w:t>
          </w:r>
        </w:sdtContent>
      </w:sdt>
    </w:p>
    <w:p w:rsidR="00024E14" w:rsidRPr="0057038D" w:rsidRDefault="003874FB" w:rsidP="00652367">
      <w:pPr>
        <w:pStyle w:val="SectionHeading"/>
        <w:spacing w:before="480"/>
        <w:rPr>
          <w:rFonts w:ascii="Calibri" w:hAnsi="Calibri" w:cs="Calibri"/>
          <w:lang w:val="en-GB"/>
        </w:rPr>
      </w:pPr>
      <w:r w:rsidRPr="0057038D">
        <w:rPr>
          <w:rFonts w:ascii="Calibri" w:hAnsi="Calibri" w:cs="Calibri"/>
          <w:lang w:val="en-GB"/>
        </w:rPr>
        <w:t>Profile</w:t>
      </w:r>
      <w:bookmarkStart w:id="0" w:name="_GoBack"/>
      <w:bookmarkEnd w:id="0"/>
    </w:p>
    <w:p w:rsidR="00024E14" w:rsidRPr="0057038D" w:rsidRDefault="003874FB" w:rsidP="008C3B3B">
      <w:pPr>
        <w:spacing w:before="120" w:after="120"/>
        <w:jc w:val="both"/>
        <w:rPr>
          <w:rFonts w:ascii="Calibri" w:hAnsi="Calibri" w:cs="Calibri"/>
          <w:sz w:val="20"/>
          <w:lang w:val="en-GB"/>
        </w:rPr>
      </w:pPr>
      <w:r w:rsidRPr="0057038D">
        <w:rPr>
          <w:rFonts w:ascii="Calibri" w:hAnsi="Calibri" w:cs="Calibri"/>
          <w:sz w:val="20"/>
          <w:lang w:val="en-GB"/>
        </w:rPr>
        <w:t>A highly motivated and ambitious MSc International Business and HR graduate with optimistic</w:t>
      </w:r>
      <w:r w:rsidR="007F4F64" w:rsidRPr="0057038D">
        <w:rPr>
          <w:rFonts w:ascii="Calibri" w:hAnsi="Calibri" w:cs="Calibri"/>
          <w:sz w:val="20"/>
          <w:lang w:val="en-GB"/>
        </w:rPr>
        <w:t>,</w:t>
      </w:r>
      <w:r w:rsidRPr="0057038D">
        <w:rPr>
          <w:rFonts w:ascii="Calibri" w:hAnsi="Calibri" w:cs="Calibri"/>
          <w:sz w:val="20"/>
          <w:lang w:val="en-GB"/>
        </w:rPr>
        <w:t xml:space="preserve"> strong interpersonal and communication skills. Management and customer service skills developed through working in the hospitality industry. Enjoys working in a fast-paced environment and adapts easily to new situa</w:t>
      </w:r>
      <w:r w:rsidR="00277A53">
        <w:rPr>
          <w:rFonts w:ascii="Calibri" w:hAnsi="Calibri" w:cs="Calibri"/>
          <w:sz w:val="20"/>
          <w:lang w:val="en-GB"/>
        </w:rPr>
        <w:t>tions. Seeking an internship in Business Development</w:t>
      </w:r>
      <w:r w:rsidRPr="0057038D">
        <w:rPr>
          <w:rFonts w:ascii="Calibri" w:hAnsi="Calibri" w:cs="Calibri"/>
          <w:sz w:val="20"/>
          <w:lang w:val="en-GB"/>
        </w:rPr>
        <w:t xml:space="preserve"> to gain a professional qualification to enhance opportunities in this sector.</w:t>
      </w:r>
    </w:p>
    <w:p w:rsidR="00024E14" w:rsidRPr="0057038D" w:rsidRDefault="00294323" w:rsidP="00652367">
      <w:pPr>
        <w:pStyle w:val="SectionHeading"/>
        <w:tabs>
          <w:tab w:val="left" w:pos="1800"/>
        </w:tabs>
        <w:spacing w:before="360"/>
        <w:rPr>
          <w:rFonts w:ascii="Calibri" w:hAnsi="Calibri" w:cs="Calibri"/>
          <w:sz w:val="20"/>
          <w:lang w:val="en-GB"/>
        </w:rPr>
      </w:pPr>
      <w:r w:rsidRPr="0057038D">
        <w:rPr>
          <w:rFonts w:ascii="Calibri" w:hAnsi="Calibri" w:cs="Calibri"/>
          <w:lang w:val="en-GB"/>
        </w:rPr>
        <w:t>Education</w:t>
      </w:r>
      <w:r w:rsidR="006171E8" w:rsidRPr="0057038D">
        <w:rPr>
          <w:rFonts w:ascii="Calibri" w:hAnsi="Calibri" w:cs="Calibri"/>
          <w:sz w:val="20"/>
          <w:lang w:val="en-GB"/>
        </w:rPr>
        <w:tab/>
      </w:r>
    </w:p>
    <w:p w:rsidR="00024E14" w:rsidRPr="0057038D" w:rsidRDefault="00933F9D">
      <w:pPr>
        <w:pStyle w:val="Subsection"/>
        <w:spacing w:before="100"/>
        <w:rPr>
          <w:rFonts w:ascii="Calibri" w:hAnsi="Calibri" w:cs="Calibri"/>
          <w:lang w:val="en-GB"/>
        </w:rPr>
      </w:pPr>
      <w:r w:rsidRPr="0057038D">
        <w:rPr>
          <w:rFonts w:ascii="Calibri" w:hAnsi="Calibri" w:cs="Calibri"/>
          <w:caps w:val="0"/>
          <w:sz w:val="20"/>
          <w:lang w:val="en-GB"/>
        </w:rPr>
        <w:t>MSc International Bus</w:t>
      </w:r>
      <w:r w:rsidR="00980F79" w:rsidRPr="0057038D">
        <w:rPr>
          <w:rFonts w:ascii="Calibri" w:hAnsi="Calibri" w:cs="Calibri"/>
          <w:caps w:val="0"/>
          <w:sz w:val="20"/>
          <w:lang w:val="en-GB"/>
        </w:rPr>
        <w:t>iness | Jan 2020 - Ongoing | NTU</w:t>
      </w:r>
      <w:r w:rsidRPr="0057038D">
        <w:rPr>
          <w:rFonts w:ascii="Calibri" w:hAnsi="Calibri" w:cs="Calibri"/>
          <w:caps w:val="0"/>
          <w:sz w:val="20"/>
          <w:lang w:val="en-GB"/>
        </w:rPr>
        <w:t>, Nottingham Business School</w:t>
      </w:r>
    </w:p>
    <w:p w:rsidR="003874FB" w:rsidRPr="0057038D" w:rsidRDefault="003874FB" w:rsidP="003874FB">
      <w:pPr>
        <w:pStyle w:val="Subsection"/>
        <w:numPr>
          <w:ilvl w:val="0"/>
          <w:numId w:val="5"/>
        </w:numPr>
        <w:spacing w:before="0" w:after="0"/>
        <w:ind w:left="714" w:hanging="357"/>
        <w:rPr>
          <w:rFonts w:ascii="Calibri" w:hAnsi="Calibri" w:cs="Calibri"/>
          <w:b w:val="0"/>
          <w:bCs w:val="0"/>
          <w:caps w:val="0"/>
          <w:color w:val="404040" w:themeColor="text1" w:themeTint="BF"/>
          <w:sz w:val="20"/>
          <w:lang w:val="en-GB"/>
        </w:rPr>
      </w:pPr>
      <w:r w:rsidRPr="0057038D">
        <w:rPr>
          <w:rFonts w:ascii="Calibri" w:hAnsi="Calibri" w:cs="Calibri"/>
          <w:b w:val="0"/>
          <w:bCs w:val="0"/>
          <w:caps w:val="0"/>
          <w:color w:val="404040" w:themeColor="text1" w:themeTint="BF"/>
          <w:sz w:val="20"/>
          <w:lang w:val="en-GB"/>
        </w:rPr>
        <w:t xml:space="preserve">International HRM (consultancy project within a </w:t>
      </w:r>
      <w:r w:rsidR="008D6319" w:rsidRPr="0057038D">
        <w:rPr>
          <w:rFonts w:ascii="Calibri" w:hAnsi="Calibri" w:cs="Calibri"/>
          <w:b w:val="0"/>
          <w:bCs w:val="0"/>
          <w:caps w:val="0"/>
          <w:color w:val="404040" w:themeColor="text1" w:themeTint="BF"/>
          <w:sz w:val="20"/>
          <w:lang w:val="en-GB"/>
        </w:rPr>
        <w:t>group</w:t>
      </w:r>
      <w:r w:rsidRPr="0057038D">
        <w:rPr>
          <w:rFonts w:ascii="Calibri" w:hAnsi="Calibri" w:cs="Calibri"/>
          <w:b w:val="0"/>
          <w:bCs w:val="0"/>
          <w:caps w:val="0"/>
          <w:color w:val="404040" w:themeColor="text1" w:themeTint="BF"/>
          <w:sz w:val="20"/>
          <w:lang w:val="en-GB"/>
        </w:rPr>
        <w:t xml:space="preserve"> of 4 people)</w:t>
      </w:r>
    </w:p>
    <w:p w:rsidR="003874FB" w:rsidRPr="0057038D" w:rsidRDefault="003874FB" w:rsidP="003874FB">
      <w:pPr>
        <w:pStyle w:val="Subsection"/>
        <w:numPr>
          <w:ilvl w:val="0"/>
          <w:numId w:val="5"/>
        </w:numPr>
        <w:spacing w:before="0" w:after="0"/>
        <w:ind w:left="714" w:hanging="357"/>
        <w:rPr>
          <w:rFonts w:ascii="Calibri" w:hAnsi="Calibri" w:cs="Calibri"/>
          <w:b w:val="0"/>
          <w:bCs w:val="0"/>
          <w:caps w:val="0"/>
          <w:color w:val="404040" w:themeColor="text1" w:themeTint="BF"/>
          <w:sz w:val="20"/>
          <w:lang w:val="en-GB"/>
        </w:rPr>
      </w:pPr>
      <w:r w:rsidRPr="0057038D">
        <w:rPr>
          <w:rFonts w:ascii="Calibri" w:hAnsi="Calibri" w:cs="Calibri"/>
          <w:b w:val="0"/>
          <w:bCs w:val="0"/>
          <w:caps w:val="0"/>
          <w:color w:val="404040" w:themeColor="text1" w:themeTint="BF"/>
          <w:sz w:val="20"/>
          <w:lang w:val="en-GB"/>
        </w:rPr>
        <w:t>Global Supply Chain Management</w:t>
      </w:r>
      <w:r w:rsidR="005255F5" w:rsidRPr="0057038D">
        <w:rPr>
          <w:rFonts w:ascii="Calibri" w:hAnsi="Calibri" w:cs="Calibri"/>
          <w:b w:val="0"/>
          <w:bCs w:val="0"/>
          <w:caps w:val="0"/>
          <w:color w:val="404040" w:themeColor="text1" w:themeTint="BF"/>
          <w:sz w:val="20"/>
          <w:lang w:val="en-GB"/>
        </w:rPr>
        <w:t xml:space="preserve"> </w:t>
      </w:r>
    </w:p>
    <w:p w:rsidR="003874FB" w:rsidRDefault="00260EB4" w:rsidP="003874FB">
      <w:pPr>
        <w:pStyle w:val="Subsection"/>
        <w:numPr>
          <w:ilvl w:val="0"/>
          <w:numId w:val="5"/>
        </w:numPr>
        <w:spacing w:before="0" w:after="0"/>
        <w:ind w:left="714" w:hanging="357"/>
        <w:rPr>
          <w:rFonts w:ascii="Calibri" w:hAnsi="Calibri" w:cs="Calibri"/>
          <w:b w:val="0"/>
          <w:bCs w:val="0"/>
          <w:caps w:val="0"/>
          <w:color w:val="404040" w:themeColor="text1" w:themeTint="BF"/>
          <w:sz w:val="20"/>
          <w:lang w:val="en-GB"/>
        </w:rPr>
      </w:pPr>
      <w:r w:rsidRPr="0057038D">
        <w:rPr>
          <w:rFonts w:ascii="Calibri" w:hAnsi="Calibri" w:cs="Calibri"/>
          <w:b w:val="0"/>
          <w:bCs w:val="0"/>
          <w:caps w:val="0"/>
          <w:color w:val="404040" w:themeColor="text1" w:themeTint="BF"/>
          <w:sz w:val="20"/>
          <w:lang w:val="en-GB"/>
        </w:rPr>
        <w:t>Business English</w:t>
      </w:r>
      <w:r w:rsidR="005C6B88" w:rsidRPr="0057038D">
        <w:rPr>
          <w:rFonts w:ascii="Calibri" w:hAnsi="Calibri" w:cs="Calibri"/>
          <w:b w:val="0"/>
          <w:bCs w:val="0"/>
          <w:caps w:val="0"/>
          <w:color w:val="404040" w:themeColor="text1" w:themeTint="BF"/>
          <w:sz w:val="20"/>
          <w:lang w:val="en-GB"/>
        </w:rPr>
        <w:t xml:space="preserve"> 7 Intensive</w:t>
      </w:r>
    </w:p>
    <w:p w:rsidR="00652367" w:rsidRPr="0057038D" w:rsidRDefault="00652367" w:rsidP="003874FB">
      <w:pPr>
        <w:pStyle w:val="Subsection"/>
        <w:numPr>
          <w:ilvl w:val="0"/>
          <w:numId w:val="5"/>
        </w:numPr>
        <w:spacing w:before="0" w:after="0"/>
        <w:ind w:left="714" w:hanging="357"/>
        <w:rPr>
          <w:rFonts w:ascii="Calibri" w:hAnsi="Calibri" w:cs="Calibri"/>
          <w:b w:val="0"/>
          <w:bCs w:val="0"/>
          <w:caps w:val="0"/>
          <w:color w:val="404040" w:themeColor="text1" w:themeTint="BF"/>
          <w:sz w:val="20"/>
          <w:lang w:val="en-GB"/>
        </w:rPr>
      </w:pPr>
      <w:r>
        <w:rPr>
          <w:rFonts w:ascii="Calibri" w:hAnsi="Calibri" w:cs="Calibri"/>
          <w:b w:val="0"/>
          <w:bCs w:val="0"/>
          <w:caps w:val="0"/>
          <w:color w:val="404040" w:themeColor="text1" w:themeTint="BF"/>
          <w:sz w:val="20"/>
          <w:lang w:val="en-GB"/>
        </w:rPr>
        <w:t>International Experience module (consulting project)</w:t>
      </w:r>
    </w:p>
    <w:sdt>
      <w:sdtPr>
        <w:rPr>
          <w:rFonts w:ascii="Calibri" w:hAnsi="Calibri" w:cs="Calibri"/>
          <w:b w:val="0"/>
          <w:caps w:val="0"/>
          <w:color w:val="404040" w:themeColor="text1" w:themeTint="BF"/>
          <w:lang w:val="en-GB"/>
        </w:rPr>
        <w:id w:val="-1106653387"/>
        <w15:repeatingSection/>
      </w:sdtPr>
      <w:sdtEndPr/>
      <w:sdtContent>
        <w:sdt>
          <w:sdtPr>
            <w:rPr>
              <w:rFonts w:ascii="Calibri" w:hAnsi="Calibri" w:cs="Calibri"/>
              <w:b w:val="0"/>
              <w:caps w:val="0"/>
              <w:color w:val="404040" w:themeColor="text1" w:themeTint="BF"/>
              <w:sz w:val="20"/>
              <w:lang w:val="en-GB"/>
            </w:rPr>
            <w:id w:val="-514004892"/>
            <w:placeholder>
              <w:docPart w:val="6320F48FAAF7461D878D09260CCD2B2B"/>
            </w:placeholder>
            <w15:repeatingSectionItem/>
          </w:sdtPr>
          <w:sdtEndPr/>
          <w:sdtContent>
            <w:p w:rsidR="00024E14" w:rsidRPr="0057038D" w:rsidRDefault="00933F9D" w:rsidP="003874FB">
              <w:pPr>
                <w:pStyle w:val="Subsection"/>
                <w:rPr>
                  <w:rFonts w:ascii="Calibri" w:hAnsi="Calibri" w:cs="Calibri"/>
                  <w:sz w:val="20"/>
                  <w:lang w:val="en-GB"/>
                </w:rPr>
              </w:pPr>
              <w:r w:rsidRPr="0057038D">
                <w:rPr>
                  <w:rFonts w:ascii="Calibri" w:hAnsi="Calibri" w:cs="Calibri"/>
                  <w:caps w:val="0"/>
                  <w:sz w:val="20"/>
                  <w:lang w:val="en-GB"/>
                </w:rPr>
                <w:t xml:space="preserve">GHRM MBA | Sep 2016 - Ongoing | National Sun </w:t>
              </w:r>
              <w:proofErr w:type="spellStart"/>
              <w:r w:rsidRPr="0057038D">
                <w:rPr>
                  <w:rFonts w:ascii="Calibri" w:hAnsi="Calibri" w:cs="Calibri"/>
                  <w:caps w:val="0"/>
                  <w:sz w:val="20"/>
                  <w:lang w:val="en-GB"/>
                </w:rPr>
                <w:t>Yat</w:t>
              </w:r>
              <w:proofErr w:type="spellEnd"/>
              <w:r w:rsidRPr="0057038D">
                <w:rPr>
                  <w:rFonts w:ascii="Calibri" w:hAnsi="Calibri" w:cs="Calibri"/>
                  <w:caps w:val="0"/>
                  <w:sz w:val="20"/>
                  <w:lang w:val="en-GB"/>
                </w:rPr>
                <w:t>-Sen University</w:t>
              </w:r>
              <w:r w:rsidR="00CB27E0" w:rsidRPr="0057038D">
                <w:rPr>
                  <w:rFonts w:ascii="Calibri" w:hAnsi="Calibri" w:cs="Calibri"/>
                  <w:caps w:val="0"/>
                  <w:sz w:val="20"/>
                  <w:lang w:val="en-GB"/>
                </w:rPr>
                <w:t xml:space="preserve"> </w:t>
              </w:r>
              <w:r w:rsidR="00CB27E0" w:rsidRPr="0057038D">
                <w:rPr>
                  <w:rFonts w:ascii="Calibri" w:hAnsi="Calibri" w:cs="Calibri"/>
                  <w:b w:val="0"/>
                  <w:caps w:val="0"/>
                  <w:sz w:val="20"/>
                  <w:lang w:val="en-GB"/>
                </w:rPr>
                <w:t>(Total GPA 4.14)</w:t>
              </w:r>
            </w:p>
          </w:sdtContent>
        </w:sdt>
        <w:p w:rsidR="005639FB" w:rsidRPr="0057038D" w:rsidRDefault="005639FB" w:rsidP="00F01E98">
          <w:pPr>
            <w:pStyle w:val="Subsection"/>
            <w:numPr>
              <w:ilvl w:val="0"/>
              <w:numId w:val="6"/>
            </w:numPr>
            <w:spacing w:before="0" w:after="0"/>
            <w:rPr>
              <w:rFonts w:ascii="Calibri" w:hAnsi="Calibri" w:cs="Calibri"/>
              <w:b w:val="0"/>
              <w:bCs w:val="0"/>
              <w:caps w:val="0"/>
              <w:color w:val="404040" w:themeColor="text1" w:themeTint="BF"/>
              <w:sz w:val="20"/>
              <w:lang w:val="en-GB"/>
            </w:rPr>
          </w:pPr>
          <w:r w:rsidRPr="0057038D">
            <w:rPr>
              <w:rFonts w:ascii="Calibri" w:hAnsi="Calibri" w:cs="Calibri"/>
              <w:b w:val="0"/>
              <w:bCs w:val="0"/>
              <w:caps w:val="0"/>
              <w:color w:val="404040" w:themeColor="text1" w:themeTint="BF"/>
              <w:sz w:val="20"/>
              <w:lang w:val="en-GB"/>
            </w:rPr>
            <w:t>Independent Studies in Hum</w:t>
          </w:r>
          <w:r w:rsidR="00F01E98" w:rsidRPr="0057038D">
            <w:rPr>
              <w:rFonts w:ascii="Calibri" w:hAnsi="Calibri" w:cs="Calibri"/>
              <w:b w:val="0"/>
              <w:bCs w:val="0"/>
              <w:caps w:val="0"/>
              <w:color w:val="404040" w:themeColor="text1" w:themeTint="BF"/>
              <w:sz w:val="20"/>
              <w:lang w:val="en-GB"/>
            </w:rPr>
            <w:t>an Resource Management project with N</w:t>
          </w:r>
          <w:r w:rsidR="0071197F">
            <w:rPr>
              <w:rFonts w:ascii="Calibri" w:hAnsi="Calibri" w:cs="Calibri"/>
              <w:b w:val="0"/>
              <w:bCs w:val="0"/>
              <w:caps w:val="0"/>
              <w:color w:val="404040" w:themeColor="text1" w:themeTint="BF"/>
              <w:sz w:val="20"/>
              <w:lang w:val="en-GB"/>
            </w:rPr>
            <w:t>XP Semiconductors, Taiwan (a</w:t>
          </w:r>
          <w:r w:rsidR="00DB3D08">
            <w:rPr>
              <w:rFonts w:ascii="Calibri" w:hAnsi="Calibri" w:cs="Calibri"/>
              <w:b w:val="0"/>
              <w:bCs w:val="0"/>
              <w:caps w:val="0"/>
              <w:color w:val="404040" w:themeColor="text1" w:themeTint="BF"/>
              <w:sz w:val="20"/>
              <w:lang w:val="en-GB"/>
            </w:rPr>
            <w:t>s a</w:t>
          </w:r>
          <w:r w:rsidR="00F01E98" w:rsidRPr="0057038D">
            <w:rPr>
              <w:rFonts w:ascii="Calibri" w:hAnsi="Calibri" w:cs="Calibri"/>
              <w:b w:val="0"/>
              <w:bCs w:val="0"/>
              <w:caps w:val="0"/>
              <w:color w:val="404040" w:themeColor="text1" w:themeTint="BF"/>
              <w:sz w:val="20"/>
              <w:lang w:val="en-GB"/>
            </w:rPr>
            <w:t xml:space="preserve"> HR consultant helping the company to plan NCG career path, finding a gap in competency development)</w:t>
          </w:r>
        </w:p>
        <w:p w:rsidR="005639FB" w:rsidRPr="0057038D" w:rsidRDefault="00D624BB" w:rsidP="005639FB">
          <w:pPr>
            <w:pStyle w:val="Subsection"/>
            <w:numPr>
              <w:ilvl w:val="0"/>
              <w:numId w:val="6"/>
            </w:numPr>
            <w:spacing w:before="0" w:after="0"/>
            <w:ind w:left="714" w:hanging="357"/>
            <w:rPr>
              <w:rFonts w:ascii="Calibri" w:hAnsi="Calibri" w:cs="Calibri"/>
              <w:b w:val="0"/>
              <w:bCs w:val="0"/>
              <w:caps w:val="0"/>
              <w:color w:val="404040" w:themeColor="text1" w:themeTint="BF"/>
              <w:sz w:val="20"/>
              <w:lang w:val="en-GB"/>
            </w:rPr>
          </w:pPr>
          <w:r w:rsidRPr="0057038D">
            <w:rPr>
              <w:rFonts w:ascii="Calibri" w:hAnsi="Calibri" w:cs="Calibri"/>
              <w:b w:val="0"/>
              <w:bCs w:val="0"/>
              <w:caps w:val="0"/>
              <w:color w:val="404040" w:themeColor="text1" w:themeTint="BF"/>
              <w:sz w:val="20"/>
              <w:lang w:val="en-GB"/>
            </w:rPr>
            <w:t>Organis</w:t>
          </w:r>
          <w:r w:rsidR="005639FB" w:rsidRPr="0057038D">
            <w:rPr>
              <w:rFonts w:ascii="Calibri" w:hAnsi="Calibri" w:cs="Calibri"/>
              <w:b w:val="0"/>
              <w:bCs w:val="0"/>
              <w:caps w:val="0"/>
              <w:color w:val="404040" w:themeColor="text1" w:themeTint="BF"/>
              <w:sz w:val="20"/>
              <w:lang w:val="en-GB"/>
            </w:rPr>
            <w:t>ational Behaviour</w:t>
          </w:r>
        </w:p>
        <w:p w:rsidR="005639FB" w:rsidRPr="0057038D" w:rsidRDefault="00C446A5" w:rsidP="005639FB">
          <w:pPr>
            <w:pStyle w:val="Subsection"/>
            <w:numPr>
              <w:ilvl w:val="0"/>
              <w:numId w:val="6"/>
            </w:numPr>
            <w:spacing w:before="0" w:after="0"/>
            <w:ind w:left="714" w:hanging="357"/>
            <w:rPr>
              <w:rFonts w:ascii="Calibri" w:hAnsi="Calibri" w:cs="Calibri"/>
              <w:b w:val="0"/>
              <w:bCs w:val="0"/>
              <w:caps w:val="0"/>
              <w:color w:val="404040" w:themeColor="text1" w:themeTint="BF"/>
              <w:sz w:val="20"/>
              <w:lang w:val="en-GB"/>
            </w:rPr>
          </w:pPr>
          <w:r w:rsidRPr="0057038D">
            <w:rPr>
              <w:rFonts w:ascii="Calibri" w:hAnsi="Calibri" w:cs="Calibri"/>
              <w:b w:val="0"/>
              <w:bCs w:val="0"/>
              <w:caps w:val="0"/>
              <w:color w:val="404040" w:themeColor="text1" w:themeTint="BF"/>
              <w:sz w:val="20"/>
              <w:lang w:val="en-GB"/>
            </w:rPr>
            <w:t>International Marketing Management</w:t>
          </w:r>
        </w:p>
        <w:p w:rsidR="00C446A5" w:rsidRPr="0057038D" w:rsidRDefault="00C446A5" w:rsidP="005639FB">
          <w:pPr>
            <w:pStyle w:val="Subsection"/>
            <w:numPr>
              <w:ilvl w:val="0"/>
              <w:numId w:val="6"/>
            </w:numPr>
            <w:spacing w:before="0" w:after="0"/>
            <w:ind w:left="714" w:hanging="357"/>
            <w:rPr>
              <w:rFonts w:ascii="Calibri" w:hAnsi="Calibri" w:cs="Calibri"/>
              <w:b w:val="0"/>
              <w:bCs w:val="0"/>
              <w:caps w:val="0"/>
              <w:color w:val="404040" w:themeColor="text1" w:themeTint="BF"/>
              <w:sz w:val="20"/>
              <w:lang w:val="en-GB"/>
            </w:rPr>
          </w:pPr>
          <w:r w:rsidRPr="0057038D">
            <w:rPr>
              <w:rFonts w:ascii="Calibri" w:hAnsi="Calibri" w:cs="Calibri"/>
              <w:b w:val="0"/>
              <w:bCs w:val="0"/>
              <w:caps w:val="0"/>
              <w:color w:val="404040" w:themeColor="text1" w:themeTint="BF"/>
              <w:sz w:val="20"/>
              <w:lang w:val="en-GB"/>
            </w:rPr>
            <w:t>Financial Management</w:t>
          </w:r>
        </w:p>
        <w:p w:rsidR="00BF6017" w:rsidRPr="0057038D" w:rsidRDefault="005639FB" w:rsidP="00CB27E0">
          <w:pPr>
            <w:pStyle w:val="Subsection"/>
            <w:numPr>
              <w:ilvl w:val="0"/>
              <w:numId w:val="6"/>
            </w:numPr>
            <w:spacing w:before="0" w:after="0"/>
            <w:ind w:left="714" w:hanging="357"/>
            <w:rPr>
              <w:rFonts w:ascii="Calibri" w:hAnsi="Calibri" w:cs="Calibri"/>
              <w:b w:val="0"/>
              <w:bCs w:val="0"/>
              <w:caps w:val="0"/>
              <w:color w:val="404040" w:themeColor="text1" w:themeTint="BF"/>
              <w:sz w:val="20"/>
              <w:lang w:val="en-GB"/>
            </w:rPr>
          </w:pPr>
          <w:r w:rsidRPr="0057038D">
            <w:rPr>
              <w:rFonts w:ascii="Calibri" w:hAnsi="Calibri" w:cs="Calibri"/>
              <w:b w:val="0"/>
              <w:bCs w:val="0"/>
              <w:caps w:val="0"/>
              <w:color w:val="404040" w:themeColor="text1" w:themeTint="BF"/>
              <w:sz w:val="20"/>
              <w:lang w:val="en-GB"/>
            </w:rPr>
            <w:t>Elective courses:</w:t>
          </w:r>
          <w:r w:rsidR="00C446A5" w:rsidRPr="0057038D">
            <w:rPr>
              <w:rFonts w:ascii="Calibri" w:hAnsi="Calibri" w:cs="Calibri"/>
              <w:b w:val="0"/>
              <w:bCs w:val="0"/>
              <w:caps w:val="0"/>
              <w:color w:val="404040" w:themeColor="text1" w:themeTint="BF"/>
              <w:sz w:val="20"/>
              <w:lang w:val="en-GB"/>
            </w:rPr>
            <w:t xml:space="preserve"> </w:t>
          </w:r>
          <w:r w:rsidRPr="0057038D">
            <w:rPr>
              <w:rFonts w:ascii="Calibri" w:hAnsi="Calibri" w:cs="Calibri"/>
              <w:b w:val="0"/>
              <w:bCs w:val="0"/>
              <w:caps w:val="0"/>
              <w:color w:val="404040" w:themeColor="text1" w:themeTint="BF"/>
              <w:sz w:val="20"/>
              <w:lang w:val="en-GB"/>
            </w:rPr>
            <w:t>Work Psychology, Work and Culture, Human Resource and Competency Development, Seminar in Business Management, Business Negotiation and Conflict Management,  Management Information System</w:t>
          </w:r>
        </w:p>
        <w:sdt>
          <w:sdtPr>
            <w:rPr>
              <w:rFonts w:ascii="Calibri" w:hAnsi="Calibri" w:cs="Calibri"/>
              <w:b w:val="0"/>
              <w:caps w:val="0"/>
              <w:color w:val="404040" w:themeColor="text1" w:themeTint="BF"/>
              <w:lang w:val="en-GB"/>
            </w:rPr>
            <w:id w:val="-65035384"/>
            <w:placeholder>
              <w:docPart w:val="3BAD6BDC7E9341438E1786BB416CFAD9"/>
            </w:placeholder>
            <w15:repeatingSectionItem/>
          </w:sdtPr>
          <w:sdtEndPr/>
          <w:sdtContent>
            <w:p w:rsidR="005639FB" w:rsidRPr="0057038D" w:rsidRDefault="00933F9D" w:rsidP="005639FB">
              <w:pPr>
                <w:pStyle w:val="Subsection"/>
                <w:rPr>
                  <w:rFonts w:ascii="Calibri" w:hAnsi="Calibri" w:cs="Calibri"/>
                  <w:lang w:val="en-GB"/>
                </w:rPr>
              </w:pPr>
              <w:r w:rsidRPr="0057038D">
                <w:rPr>
                  <w:rFonts w:ascii="Calibri" w:hAnsi="Calibri" w:cs="Calibri"/>
                  <w:caps w:val="0"/>
                  <w:sz w:val="20"/>
                  <w:lang w:val="en-GB"/>
                </w:rPr>
                <w:t>Bachelor`s Degree of Economic And Management | Sep 2006 – Feb 2012 | Belarus State Economic University</w:t>
              </w:r>
            </w:p>
          </w:sdtContent>
        </w:sdt>
      </w:sdtContent>
    </w:sdt>
    <w:p w:rsidR="00024E14" w:rsidRPr="0057038D" w:rsidRDefault="00FE2C2F" w:rsidP="00652367">
      <w:pPr>
        <w:pStyle w:val="SectionHeading"/>
        <w:spacing w:before="360"/>
        <w:rPr>
          <w:rFonts w:ascii="Calibri" w:hAnsi="Calibri" w:cs="Calibri"/>
          <w:lang w:val="en-GB"/>
        </w:rPr>
      </w:pPr>
      <w:r w:rsidRPr="0057038D">
        <w:rPr>
          <w:rFonts w:ascii="Calibri" w:hAnsi="Calibri" w:cs="Calibri"/>
          <w:lang w:val="en-GB"/>
        </w:rPr>
        <w:t>Employment History</w:t>
      </w:r>
    </w:p>
    <w:sdt>
      <w:sdtPr>
        <w:rPr>
          <w:rFonts w:ascii="Calibri" w:hAnsi="Calibri" w:cs="Calibri"/>
          <w:b w:val="0"/>
          <w:bCs w:val="0"/>
          <w:caps w:val="0"/>
          <w:color w:val="404040" w:themeColor="text1" w:themeTint="BF"/>
          <w:sz w:val="20"/>
          <w:lang w:val="en-GB"/>
        </w:rPr>
        <w:id w:val="417760904"/>
        <w15:repeatingSection/>
      </w:sdtPr>
      <w:sdtEndPr>
        <w:rPr>
          <w:sz w:val="18"/>
        </w:rPr>
      </w:sdtEndPr>
      <w:sdtContent>
        <w:sdt>
          <w:sdtPr>
            <w:rPr>
              <w:rFonts w:ascii="Calibri" w:hAnsi="Calibri" w:cs="Calibri"/>
              <w:b w:val="0"/>
              <w:bCs w:val="0"/>
              <w:caps w:val="0"/>
              <w:color w:val="404040" w:themeColor="text1" w:themeTint="BF"/>
              <w:sz w:val="20"/>
              <w:lang w:val="en-GB"/>
            </w:rPr>
            <w:id w:val="-1773932447"/>
            <w:placeholder>
              <w:docPart w:val="6320F48FAAF7461D878D09260CCD2B2B"/>
            </w:placeholder>
            <w15:repeatingSectionItem/>
          </w:sdtPr>
          <w:sdtEndPr>
            <w:rPr>
              <w:b/>
              <w:bCs/>
              <w:caps/>
              <w:color w:val="262626" w:themeColor="text1" w:themeTint="D9"/>
            </w:rPr>
          </w:sdtEndPr>
          <w:sdtContent>
            <w:p w:rsidR="00FE2C2F" w:rsidRPr="0057038D" w:rsidRDefault="00CB27E0" w:rsidP="00231869">
              <w:pPr>
                <w:pStyle w:val="Subsection"/>
                <w:tabs>
                  <w:tab w:val="left" w:pos="709"/>
                </w:tabs>
                <w:ind w:left="851" w:hanging="284"/>
                <w:rPr>
                  <w:rFonts w:ascii="Calibri" w:hAnsi="Calibri" w:cs="Calibri"/>
                  <w:sz w:val="20"/>
                  <w:lang w:val="en-GB"/>
                </w:rPr>
              </w:pPr>
              <w:r w:rsidRPr="0057038D">
                <w:rPr>
                  <w:rFonts w:ascii="Calibri" w:hAnsi="Calibri" w:cs="Calibri"/>
                  <w:bCs w:val="0"/>
                  <w:caps w:val="0"/>
                  <w:color w:val="404040" w:themeColor="text1" w:themeTint="BF"/>
                  <w:sz w:val="20"/>
                  <w:lang w:val="en-GB"/>
                </w:rPr>
                <w:t>Office</w:t>
              </w:r>
              <w:r w:rsidRPr="0057038D">
                <w:rPr>
                  <w:rFonts w:ascii="Calibri" w:hAnsi="Calibri" w:cs="Calibri"/>
                  <w:b w:val="0"/>
                  <w:bCs w:val="0"/>
                  <w:caps w:val="0"/>
                  <w:color w:val="404040" w:themeColor="text1" w:themeTint="BF"/>
                  <w:sz w:val="20"/>
                  <w:lang w:val="en-GB"/>
                </w:rPr>
                <w:t xml:space="preserve"> </w:t>
              </w:r>
              <w:r w:rsidR="00933F9D" w:rsidRPr="0057038D">
                <w:rPr>
                  <w:rFonts w:ascii="Calibri" w:hAnsi="Calibri" w:cs="Calibri"/>
                  <w:caps w:val="0"/>
                  <w:sz w:val="20"/>
                  <w:lang w:val="en-GB"/>
                </w:rPr>
                <w:t>Assistant | </w:t>
              </w:r>
              <w:r w:rsidRPr="0057038D">
                <w:rPr>
                  <w:rFonts w:ascii="Calibri" w:hAnsi="Calibri" w:cs="Calibri"/>
                  <w:caps w:val="0"/>
                  <w:sz w:val="20"/>
                  <w:lang w:val="en-GB"/>
                </w:rPr>
                <w:t>NSYSU GHRM MBA office, Taiwan</w:t>
              </w:r>
              <w:r w:rsidR="00933F9D" w:rsidRPr="0057038D">
                <w:rPr>
                  <w:rFonts w:ascii="Calibri" w:hAnsi="Calibri" w:cs="Calibri"/>
                  <w:caps w:val="0"/>
                  <w:sz w:val="20"/>
                  <w:lang w:val="en-GB"/>
                </w:rPr>
                <w:t> | </w:t>
              </w:r>
              <w:r w:rsidRPr="0057038D">
                <w:rPr>
                  <w:rFonts w:ascii="Calibri" w:hAnsi="Calibri" w:cs="Calibri"/>
                  <w:caps w:val="0"/>
                  <w:sz w:val="20"/>
                  <w:lang w:val="en-GB"/>
                </w:rPr>
                <w:t>Oct</w:t>
              </w:r>
              <w:r w:rsidR="00933F9D" w:rsidRPr="0057038D">
                <w:rPr>
                  <w:rFonts w:ascii="Calibri" w:hAnsi="Calibri" w:cs="Calibri"/>
                  <w:caps w:val="0"/>
                  <w:sz w:val="20"/>
                  <w:lang w:val="en-GB"/>
                </w:rPr>
                <w:t xml:space="preserve"> 201</w:t>
              </w:r>
              <w:r w:rsidRPr="0057038D">
                <w:rPr>
                  <w:rFonts w:ascii="Calibri" w:hAnsi="Calibri" w:cs="Calibri"/>
                  <w:caps w:val="0"/>
                  <w:sz w:val="20"/>
                  <w:lang w:val="en-GB"/>
                </w:rPr>
                <w:t>6 to Mar 2019</w:t>
              </w:r>
            </w:p>
          </w:sdtContent>
        </w:sdt>
        <w:p w:rsidR="00CB27E0" w:rsidRPr="0057038D" w:rsidRDefault="00CB27E0" w:rsidP="00231869">
          <w:pPr>
            <w:pStyle w:val="ListBullet"/>
            <w:numPr>
              <w:ilvl w:val="0"/>
              <w:numId w:val="8"/>
            </w:numPr>
            <w:tabs>
              <w:tab w:val="left" w:pos="709"/>
            </w:tabs>
            <w:spacing w:after="0"/>
            <w:ind w:left="709" w:hanging="283"/>
            <w:rPr>
              <w:rFonts w:ascii="Calibri" w:hAnsi="Calibri" w:cs="Calibri"/>
              <w:sz w:val="20"/>
              <w:lang w:val="en-GB"/>
            </w:rPr>
          </w:pPr>
          <w:r w:rsidRPr="0057038D">
            <w:rPr>
              <w:rFonts w:ascii="Calibri" w:hAnsi="Calibri" w:cs="Calibri"/>
              <w:sz w:val="20"/>
              <w:shd w:val="clear" w:color="auto" w:fill="FFFFFF"/>
              <w:lang w:val="en-GB"/>
            </w:rPr>
            <w:t>Poster creating (designed 5 posters for the promotion of the recruiting period for new international students) and Participating in the promotional photo and video sessions.</w:t>
          </w:r>
        </w:p>
        <w:p w:rsidR="00CB27E0" w:rsidRPr="0057038D" w:rsidRDefault="00CB27E0" w:rsidP="00231869">
          <w:pPr>
            <w:pStyle w:val="ListBullet"/>
            <w:numPr>
              <w:ilvl w:val="0"/>
              <w:numId w:val="8"/>
            </w:numPr>
            <w:tabs>
              <w:tab w:val="left" w:pos="709"/>
            </w:tabs>
            <w:spacing w:after="0"/>
            <w:ind w:left="709" w:hanging="283"/>
            <w:rPr>
              <w:rFonts w:ascii="Calibri" w:hAnsi="Calibri" w:cs="Calibri"/>
              <w:sz w:val="20"/>
              <w:lang w:val="en-GB"/>
            </w:rPr>
          </w:pPr>
          <w:r w:rsidRPr="0057038D">
            <w:rPr>
              <w:rFonts w:ascii="Calibri" w:hAnsi="Calibri" w:cs="Calibri"/>
              <w:sz w:val="20"/>
              <w:shd w:val="clear" w:color="auto" w:fill="FFFFFF"/>
              <w:lang w:val="en-GB"/>
            </w:rPr>
            <w:t>Program promotion in social media by posting and sharing on relevant pages and groups and giving presentations about the GHRM MBA program in other universities with other students.</w:t>
          </w:r>
        </w:p>
        <w:p w:rsidR="006905F9" w:rsidRPr="0057038D" w:rsidRDefault="0057038D" w:rsidP="00231869">
          <w:pPr>
            <w:pStyle w:val="ListBullet"/>
            <w:numPr>
              <w:ilvl w:val="0"/>
              <w:numId w:val="8"/>
            </w:numPr>
            <w:tabs>
              <w:tab w:val="left" w:pos="709"/>
            </w:tabs>
            <w:spacing w:after="0"/>
            <w:ind w:left="709" w:hanging="283"/>
            <w:rPr>
              <w:rFonts w:ascii="Calibri" w:hAnsi="Calibri" w:cs="Calibri"/>
              <w:sz w:val="20"/>
              <w:lang w:val="en-GB"/>
            </w:rPr>
          </w:pPr>
          <w:r w:rsidRPr="0057038D">
            <w:rPr>
              <w:rFonts w:ascii="Calibri" w:hAnsi="Calibri" w:cs="Calibri"/>
              <w:sz w:val="20"/>
              <w:shd w:val="clear" w:color="auto" w:fill="FFFFFF"/>
              <w:lang w:val="en-GB"/>
            </w:rPr>
            <w:t>Assistance in organis</w:t>
          </w:r>
          <w:r w:rsidR="006905F9" w:rsidRPr="0057038D">
            <w:rPr>
              <w:rFonts w:ascii="Calibri" w:hAnsi="Calibri" w:cs="Calibri"/>
              <w:sz w:val="20"/>
              <w:shd w:val="clear" w:color="auto" w:fill="FFFFFF"/>
              <w:lang w:val="en-GB"/>
            </w:rPr>
            <w:t>ing events</w:t>
          </w:r>
        </w:p>
        <w:sdt>
          <w:sdtPr>
            <w:rPr>
              <w:rFonts w:ascii="Calibri" w:hAnsi="Calibri" w:cs="Calibri"/>
              <w:b w:val="0"/>
              <w:bCs w:val="0"/>
              <w:caps w:val="0"/>
              <w:color w:val="404040" w:themeColor="text1" w:themeTint="BF"/>
              <w:sz w:val="20"/>
              <w:lang w:val="en-GB"/>
            </w:rPr>
            <w:id w:val="-321583958"/>
            <w:placeholder>
              <w:docPart w:val="70C2D932207144C68A8828CB736FFBCA"/>
            </w:placeholder>
            <w15:repeatingSectionItem/>
          </w:sdtPr>
          <w:sdtEndPr>
            <w:rPr>
              <w:rFonts w:asciiTheme="minorHAnsi" w:hAnsiTheme="minorHAnsi" w:cstheme="minorBidi"/>
              <w:sz w:val="18"/>
            </w:rPr>
          </w:sdtEndPr>
          <w:sdtContent>
            <w:p w:rsidR="00251500" w:rsidRPr="0057038D" w:rsidRDefault="00251500" w:rsidP="00231869">
              <w:pPr>
                <w:pStyle w:val="Subsection"/>
                <w:tabs>
                  <w:tab w:val="left" w:pos="709"/>
                </w:tabs>
                <w:spacing w:before="100"/>
                <w:ind w:left="851" w:hanging="284"/>
                <w:rPr>
                  <w:rFonts w:ascii="Calibri" w:hAnsi="Calibri" w:cs="Calibri"/>
                  <w:sz w:val="20"/>
                  <w:lang w:val="en-GB"/>
                </w:rPr>
              </w:pPr>
              <w:r w:rsidRPr="0057038D">
                <w:rPr>
                  <w:rFonts w:ascii="Calibri" w:hAnsi="Calibri" w:cs="Calibri"/>
                  <w:caps w:val="0"/>
                  <w:sz w:val="20"/>
                  <w:lang w:val="en-GB"/>
                </w:rPr>
                <w:t xml:space="preserve">Research Assistant | NSYSU, Assistant Professor David </w:t>
              </w:r>
              <w:proofErr w:type="spellStart"/>
              <w:r w:rsidRPr="0057038D">
                <w:rPr>
                  <w:rFonts w:ascii="Calibri" w:hAnsi="Calibri" w:cs="Calibri"/>
                  <w:caps w:val="0"/>
                  <w:sz w:val="20"/>
                  <w:lang w:val="en-GB"/>
                </w:rPr>
                <w:t>McConville</w:t>
              </w:r>
              <w:proofErr w:type="spellEnd"/>
              <w:r w:rsidRPr="0057038D">
                <w:rPr>
                  <w:rFonts w:ascii="Calibri" w:hAnsi="Calibri" w:cs="Calibri"/>
                  <w:caps w:val="0"/>
                  <w:sz w:val="20"/>
                  <w:lang w:val="en-GB"/>
                </w:rPr>
                <w:t> | Jun 2018 to Sep 2018</w:t>
              </w:r>
            </w:p>
            <w:p w:rsidR="00251500" w:rsidRPr="0057038D" w:rsidRDefault="00251500" w:rsidP="00231869">
              <w:pPr>
                <w:pStyle w:val="ListBullet"/>
                <w:numPr>
                  <w:ilvl w:val="0"/>
                  <w:numId w:val="8"/>
                </w:numPr>
                <w:tabs>
                  <w:tab w:val="left" w:pos="709"/>
                </w:tabs>
                <w:spacing w:after="0"/>
                <w:ind w:left="709" w:hanging="283"/>
                <w:rPr>
                  <w:rFonts w:ascii="Calibri" w:hAnsi="Calibri" w:cs="Calibri"/>
                  <w:sz w:val="20"/>
                  <w:lang w:val="en-GB"/>
                </w:rPr>
              </w:pPr>
              <w:r w:rsidRPr="0057038D">
                <w:rPr>
                  <w:rFonts w:ascii="Calibri" w:hAnsi="Calibri" w:cs="Calibri"/>
                  <w:sz w:val="20"/>
                  <w:lang w:val="en-GB"/>
                </w:rPr>
                <w:t>Search o</w:t>
              </w:r>
              <w:r w:rsidR="0071197F">
                <w:rPr>
                  <w:rFonts w:ascii="Calibri" w:hAnsi="Calibri" w:cs="Calibri"/>
                  <w:sz w:val="20"/>
                  <w:lang w:val="en-GB"/>
                </w:rPr>
                <w:t>f the academic articles about</w:t>
              </w:r>
              <w:r w:rsidRPr="0057038D">
                <w:rPr>
                  <w:rFonts w:ascii="Calibri" w:hAnsi="Calibri" w:cs="Calibri"/>
                  <w:sz w:val="20"/>
                  <w:lang w:val="en-GB"/>
                </w:rPr>
                <w:t xml:space="preserve"> Paternalistic Leadership and related to it. </w:t>
              </w:r>
            </w:p>
            <w:p w:rsidR="00251500" w:rsidRPr="0057038D" w:rsidRDefault="00251500" w:rsidP="00231869">
              <w:pPr>
                <w:pStyle w:val="ListBullet"/>
                <w:numPr>
                  <w:ilvl w:val="0"/>
                  <w:numId w:val="8"/>
                </w:numPr>
                <w:tabs>
                  <w:tab w:val="left" w:pos="709"/>
                </w:tabs>
                <w:spacing w:after="0"/>
                <w:ind w:left="709" w:hanging="283"/>
                <w:rPr>
                  <w:rFonts w:ascii="Calibri" w:hAnsi="Calibri" w:cs="Calibri"/>
                  <w:sz w:val="20"/>
                  <w:lang w:val="en-GB"/>
                </w:rPr>
              </w:pPr>
              <w:r w:rsidRPr="0057038D">
                <w:rPr>
                  <w:rFonts w:ascii="Calibri" w:hAnsi="Calibri" w:cs="Calibri"/>
                  <w:sz w:val="20"/>
                  <w:lang w:val="en-GB"/>
                </w:rPr>
                <w:t>Critically reviewed the literature and created a Power Point.</w:t>
              </w:r>
            </w:p>
            <w:p w:rsidR="00CB27E0" w:rsidRPr="0057038D" w:rsidRDefault="00251500" w:rsidP="00231869">
              <w:pPr>
                <w:pStyle w:val="ListBullet"/>
                <w:numPr>
                  <w:ilvl w:val="0"/>
                  <w:numId w:val="8"/>
                </w:numPr>
                <w:tabs>
                  <w:tab w:val="left" w:pos="709"/>
                </w:tabs>
                <w:spacing w:after="0"/>
                <w:ind w:left="709" w:hanging="283"/>
                <w:rPr>
                  <w:rFonts w:ascii="Calibri" w:hAnsi="Calibri" w:cs="Calibri"/>
                  <w:sz w:val="20"/>
                  <w:lang w:val="en-GB"/>
                </w:rPr>
              </w:pPr>
              <w:r w:rsidRPr="0057038D">
                <w:rPr>
                  <w:rFonts w:ascii="Calibri" w:hAnsi="Calibri" w:cs="Calibri"/>
                  <w:sz w:val="20"/>
                  <w:lang w:val="en-GB"/>
                </w:rPr>
                <w:t>Provide a better understanding of the impact of Paternalistic Leadership on the performance and subordinates.</w:t>
              </w:r>
            </w:p>
          </w:sdtContent>
        </w:sdt>
        <w:sdt>
          <w:sdtPr>
            <w:rPr>
              <w:rFonts w:ascii="Calibri" w:hAnsi="Calibri" w:cs="Calibri"/>
              <w:b w:val="0"/>
              <w:bCs w:val="0"/>
              <w:caps w:val="0"/>
              <w:color w:val="404040" w:themeColor="text1" w:themeTint="BF"/>
              <w:sz w:val="20"/>
              <w:lang w:val="en-GB"/>
            </w:rPr>
            <w:id w:val="-191688190"/>
            <w:placeholder>
              <w:docPart w:val="22658EF33D00407DB1DF5EA10EBD8989"/>
            </w:placeholder>
            <w15:repeatingSectionItem/>
          </w:sdtPr>
          <w:sdtEndPr/>
          <w:sdtContent>
            <w:p w:rsidR="00251500" w:rsidRPr="0057038D" w:rsidRDefault="00251500" w:rsidP="00231869">
              <w:pPr>
                <w:pStyle w:val="Subsection"/>
                <w:tabs>
                  <w:tab w:val="left" w:pos="709"/>
                </w:tabs>
                <w:ind w:left="709" w:hanging="283"/>
                <w:rPr>
                  <w:rFonts w:ascii="Calibri" w:hAnsi="Calibri" w:cs="Calibri"/>
                  <w:sz w:val="20"/>
                  <w:lang w:val="en-GB"/>
                </w:rPr>
              </w:pPr>
              <w:r w:rsidRPr="0057038D">
                <w:rPr>
                  <w:rFonts w:ascii="Calibri" w:hAnsi="Calibri" w:cs="Calibri"/>
                  <w:caps w:val="0"/>
                  <w:sz w:val="20"/>
                  <w:lang w:val="en-GB"/>
                </w:rPr>
                <w:t xml:space="preserve">Assistant Manager | Restaurant </w:t>
              </w:r>
              <w:proofErr w:type="spellStart"/>
              <w:r w:rsidRPr="0057038D">
                <w:rPr>
                  <w:rFonts w:ascii="Calibri" w:hAnsi="Calibri" w:cs="Calibri"/>
                  <w:caps w:val="0"/>
                  <w:sz w:val="20"/>
                  <w:lang w:val="en-GB"/>
                </w:rPr>
                <w:t>Zhi</w:t>
              </w:r>
              <w:r w:rsidR="0057038D">
                <w:rPr>
                  <w:rFonts w:ascii="Calibri" w:hAnsi="Calibri" w:cs="Calibri"/>
                  <w:caps w:val="0"/>
                  <w:sz w:val="20"/>
                  <w:lang w:val="en-GB"/>
                </w:rPr>
                <w:t>l</w:t>
              </w:r>
              <w:r w:rsidRPr="0057038D">
                <w:rPr>
                  <w:rFonts w:ascii="Calibri" w:hAnsi="Calibri" w:cs="Calibri"/>
                  <w:caps w:val="0"/>
                  <w:sz w:val="20"/>
                  <w:lang w:val="en-GB"/>
                </w:rPr>
                <w:t>i-Byli</w:t>
              </w:r>
              <w:proofErr w:type="spellEnd"/>
              <w:r w:rsidRPr="0057038D">
                <w:rPr>
                  <w:rFonts w:ascii="Calibri" w:hAnsi="Calibri" w:cs="Calibri"/>
                  <w:caps w:val="0"/>
                  <w:sz w:val="20"/>
                  <w:lang w:val="en-GB"/>
                </w:rPr>
                <w:t>, Belarus | Sep 2014 to Apr 2015</w:t>
              </w:r>
            </w:p>
            <w:p w:rsidR="00251500" w:rsidRPr="0057038D" w:rsidRDefault="00251500" w:rsidP="00231869">
              <w:pPr>
                <w:pStyle w:val="ListBullet"/>
                <w:numPr>
                  <w:ilvl w:val="0"/>
                  <w:numId w:val="0"/>
                </w:numPr>
                <w:tabs>
                  <w:tab w:val="left" w:pos="709"/>
                </w:tabs>
                <w:spacing w:after="0"/>
                <w:ind w:left="709" w:hanging="283"/>
                <w:rPr>
                  <w:rFonts w:ascii="Calibri" w:hAnsi="Calibri" w:cs="Calibri"/>
                  <w:sz w:val="20"/>
                  <w:lang w:val="en-GB"/>
                </w:rPr>
              </w:pPr>
              <w:r w:rsidRPr="0057038D">
                <w:rPr>
                  <w:rFonts w:ascii="Calibri" w:hAnsi="Calibri" w:cs="Calibri"/>
                  <w:sz w:val="20"/>
                  <w:lang w:val="en-GB"/>
                </w:rPr>
                <w:t xml:space="preserve">   Restaurant in the centre of the capital with a capacity of 120 guests and 20 employees (9 people per shift), menu A la carte and working hours from 11 a.m. to 12 a.m.</w:t>
              </w:r>
            </w:p>
            <w:p w:rsidR="00251500" w:rsidRPr="0057038D" w:rsidRDefault="0018217B" w:rsidP="00231869">
              <w:pPr>
                <w:pStyle w:val="ListBullet"/>
                <w:numPr>
                  <w:ilvl w:val="0"/>
                  <w:numId w:val="9"/>
                </w:numPr>
                <w:tabs>
                  <w:tab w:val="left" w:pos="426"/>
                  <w:tab w:val="left" w:pos="709"/>
                </w:tabs>
                <w:spacing w:after="0"/>
                <w:ind w:left="709" w:hanging="283"/>
                <w:rPr>
                  <w:rFonts w:ascii="Calibri" w:hAnsi="Calibri" w:cs="Calibri"/>
                  <w:sz w:val="20"/>
                  <w:lang w:val="en-GB"/>
                </w:rPr>
              </w:pPr>
              <w:r w:rsidRPr="0018217B">
                <w:rPr>
                  <w:rFonts w:ascii="Calibri" w:hAnsi="Calibri" w:cs="Calibri"/>
                  <w:sz w:val="20"/>
                  <w:lang w:val="en-GB"/>
                </w:rPr>
                <w:lastRenderedPageBreak/>
                <w:t>Maintaining comfort and a pleasant atmosphere for guests in the restaurant</w:t>
              </w:r>
              <w:r>
                <w:rPr>
                  <w:rFonts w:ascii="Calibri" w:hAnsi="Calibri" w:cs="Calibri"/>
                  <w:sz w:val="20"/>
                  <w:lang w:val="en-GB"/>
                </w:rPr>
                <w:t xml:space="preserve"> and r</w:t>
              </w:r>
              <w:r w:rsidRPr="0018217B">
                <w:rPr>
                  <w:rFonts w:ascii="Calibri" w:hAnsi="Calibri" w:cs="Calibri"/>
                  <w:sz w:val="20"/>
                  <w:lang w:val="en-GB"/>
                </w:rPr>
                <w:t>esolution of conflict situations</w:t>
              </w:r>
              <w:r>
                <w:rPr>
                  <w:rFonts w:ascii="Calibri" w:hAnsi="Calibri" w:cs="Calibri"/>
                  <w:sz w:val="20"/>
                  <w:lang w:val="en-GB"/>
                </w:rPr>
                <w:t>. Enhanced customer satisfaction by providing better quality service.</w:t>
              </w:r>
            </w:p>
            <w:p w:rsidR="00251500" w:rsidRPr="0018217B" w:rsidRDefault="0018217B" w:rsidP="00231869">
              <w:pPr>
                <w:pStyle w:val="ListBullet"/>
                <w:numPr>
                  <w:ilvl w:val="0"/>
                  <w:numId w:val="9"/>
                </w:numPr>
                <w:tabs>
                  <w:tab w:val="left" w:pos="426"/>
                  <w:tab w:val="left" w:pos="709"/>
                </w:tabs>
                <w:spacing w:after="0"/>
                <w:ind w:left="709" w:hanging="283"/>
                <w:rPr>
                  <w:rFonts w:ascii="Calibri" w:hAnsi="Calibri" w:cs="Calibri"/>
                  <w:sz w:val="20"/>
                  <w:lang w:val="en-GB"/>
                </w:rPr>
              </w:pPr>
              <w:r w:rsidRPr="0018217B">
                <w:rPr>
                  <w:rFonts w:ascii="Calibri" w:hAnsi="Calibri" w:cs="Calibri"/>
                  <w:sz w:val="20"/>
                  <w:lang w:val="en-GB"/>
                </w:rPr>
                <w:t>HR management (training for beginners, scheduling, motivation of employees, control of the work processes)</w:t>
              </w:r>
              <w:r>
                <w:rPr>
                  <w:rFonts w:ascii="Calibri" w:hAnsi="Calibri" w:cs="Calibri"/>
                  <w:sz w:val="20"/>
                  <w:lang w:val="en-GB"/>
                </w:rPr>
                <w:t>.</w:t>
              </w:r>
              <w:r w:rsidR="00A9611A">
                <w:rPr>
                  <w:rFonts w:ascii="Calibri" w:hAnsi="Calibri" w:cs="Calibri"/>
                  <w:sz w:val="20"/>
                  <w:lang w:val="en-GB"/>
                </w:rPr>
                <w:t xml:space="preserve"> </w:t>
              </w:r>
              <w:r>
                <w:rPr>
                  <w:rFonts w:ascii="Calibri" w:hAnsi="Calibri" w:cs="Calibri"/>
                  <w:sz w:val="20"/>
                  <w:lang w:val="en-GB"/>
                </w:rPr>
                <w:t>I</w:t>
              </w:r>
              <w:r w:rsidR="00251500" w:rsidRPr="0057038D">
                <w:rPr>
                  <w:rFonts w:ascii="Calibri" w:hAnsi="Calibri" w:cs="Calibri"/>
                  <w:sz w:val="20"/>
                  <w:lang w:val="en-GB"/>
                </w:rPr>
                <w:t>mproved employee relationship by advising employees</w:t>
              </w:r>
            </w:p>
            <w:p w:rsidR="00251500" w:rsidRPr="0057038D" w:rsidRDefault="00231869" w:rsidP="00231869">
              <w:pPr>
                <w:pStyle w:val="ListBullet"/>
                <w:numPr>
                  <w:ilvl w:val="0"/>
                  <w:numId w:val="9"/>
                </w:numPr>
                <w:tabs>
                  <w:tab w:val="left" w:pos="426"/>
                  <w:tab w:val="left" w:pos="709"/>
                </w:tabs>
                <w:spacing w:after="0"/>
                <w:ind w:left="709" w:hanging="283"/>
                <w:rPr>
                  <w:rFonts w:ascii="Calibri" w:hAnsi="Calibri" w:cs="Calibri"/>
                  <w:sz w:val="20"/>
                  <w:lang w:val="en-GB"/>
                </w:rPr>
              </w:pPr>
              <w:r w:rsidRPr="00231869">
                <w:rPr>
                  <w:rFonts w:ascii="Calibri" w:hAnsi="Calibri" w:cs="Calibri"/>
                  <w:sz w:val="20"/>
                  <w:lang w:val="en-GB"/>
                </w:rPr>
                <w:t>Work with documentation, reports, inventory</w:t>
              </w:r>
            </w:p>
          </w:sdtContent>
        </w:sdt>
        <w:sdt>
          <w:sdtPr>
            <w:rPr>
              <w:rFonts w:ascii="Calibri" w:hAnsi="Calibri" w:cs="Calibri"/>
              <w:b w:val="0"/>
              <w:bCs w:val="0"/>
              <w:caps w:val="0"/>
              <w:color w:val="404040" w:themeColor="text1" w:themeTint="BF"/>
              <w:sz w:val="20"/>
              <w:lang w:val="en-GB"/>
            </w:rPr>
            <w:id w:val="-424347368"/>
            <w:placeholder>
              <w:docPart w:val="4C16571099934709ACFA3E8BE0CDD6D0"/>
            </w:placeholder>
            <w15:repeatingSectionItem/>
          </w:sdtPr>
          <w:sdtEndPr>
            <w:rPr>
              <w:sz w:val="18"/>
            </w:rPr>
          </w:sdtEndPr>
          <w:sdtContent>
            <w:p w:rsidR="00D47FCF" w:rsidRPr="0057038D" w:rsidRDefault="00933F9D" w:rsidP="00231869">
              <w:pPr>
                <w:pStyle w:val="Subsection"/>
                <w:tabs>
                  <w:tab w:val="left" w:pos="709"/>
                </w:tabs>
                <w:spacing w:after="0"/>
                <w:ind w:left="709" w:hanging="283"/>
                <w:rPr>
                  <w:rFonts w:ascii="Calibri" w:hAnsi="Calibri" w:cs="Calibri"/>
                  <w:sz w:val="20"/>
                  <w:lang w:val="en-GB"/>
                </w:rPr>
              </w:pPr>
              <w:r w:rsidRPr="0057038D">
                <w:rPr>
                  <w:rFonts w:ascii="Calibri" w:hAnsi="Calibri" w:cs="Calibri"/>
                  <w:caps w:val="0"/>
                  <w:sz w:val="20"/>
                  <w:lang w:val="en-GB"/>
                </w:rPr>
                <w:t>Bartender | Cafe "</w:t>
              </w:r>
              <w:proofErr w:type="spellStart"/>
              <w:r w:rsidRPr="0057038D">
                <w:rPr>
                  <w:rFonts w:ascii="Calibri" w:hAnsi="Calibri" w:cs="Calibri"/>
                  <w:caps w:val="0"/>
                  <w:sz w:val="20"/>
                  <w:lang w:val="en-GB"/>
                </w:rPr>
                <w:t>Nesterca</w:t>
              </w:r>
              <w:proofErr w:type="spellEnd"/>
              <w:r w:rsidRPr="0057038D">
                <w:rPr>
                  <w:rFonts w:ascii="Calibri" w:hAnsi="Calibri" w:cs="Calibri"/>
                  <w:caps w:val="0"/>
                  <w:sz w:val="20"/>
                  <w:lang w:val="en-GB"/>
                </w:rPr>
                <w:t>", Belarus | Jan 2012 to Jun 2012</w:t>
              </w:r>
            </w:p>
            <w:p w:rsidR="008C3B3B" w:rsidRPr="0057038D" w:rsidRDefault="00D624BB" w:rsidP="00231869">
              <w:pPr>
                <w:tabs>
                  <w:tab w:val="left" w:pos="709"/>
                </w:tabs>
                <w:spacing w:after="0"/>
                <w:ind w:left="709" w:hanging="283"/>
                <w:rPr>
                  <w:rFonts w:ascii="Calibri" w:hAnsi="Calibri" w:cs="Calibri"/>
                  <w:sz w:val="20"/>
                  <w:lang w:val="en-GB"/>
                </w:rPr>
              </w:pPr>
              <w:r w:rsidRPr="0057038D">
                <w:rPr>
                  <w:rFonts w:ascii="Calibri" w:hAnsi="Calibri" w:cs="Calibri"/>
                  <w:sz w:val="20"/>
                  <w:lang w:val="en-GB"/>
                </w:rPr>
                <w:t>Cafe in the city centre</w:t>
              </w:r>
              <w:r w:rsidR="00C836B8" w:rsidRPr="0057038D">
                <w:rPr>
                  <w:rFonts w:ascii="Calibri" w:hAnsi="Calibri" w:cs="Calibri"/>
                  <w:sz w:val="20"/>
                  <w:lang w:val="en-GB"/>
                </w:rPr>
                <w:t xml:space="preserve"> with </w:t>
              </w:r>
              <w:r w:rsidR="006E6F53" w:rsidRPr="0057038D">
                <w:rPr>
                  <w:rFonts w:ascii="Calibri" w:hAnsi="Calibri" w:cs="Calibri"/>
                  <w:sz w:val="20"/>
                  <w:lang w:val="en-GB"/>
                </w:rPr>
                <w:t xml:space="preserve">a </w:t>
              </w:r>
              <w:r w:rsidR="00C836B8" w:rsidRPr="0057038D">
                <w:rPr>
                  <w:rFonts w:ascii="Calibri" w:hAnsi="Calibri" w:cs="Calibri"/>
                  <w:sz w:val="20"/>
                  <w:lang w:val="en-GB"/>
                </w:rPr>
                <w:t>capacity of 35 customers</w:t>
              </w:r>
              <w:r w:rsidR="008C3B3B" w:rsidRPr="0057038D">
                <w:rPr>
                  <w:rFonts w:ascii="Calibri" w:hAnsi="Calibri" w:cs="Calibri"/>
                  <w:sz w:val="20"/>
                  <w:lang w:val="en-GB"/>
                </w:rPr>
                <w:t>, 3 workers in one shift,</w:t>
              </w:r>
              <w:r w:rsidR="003554A0" w:rsidRPr="0057038D">
                <w:rPr>
                  <w:rFonts w:ascii="Calibri" w:hAnsi="Calibri" w:cs="Calibri"/>
                  <w:sz w:val="20"/>
                  <w:lang w:val="en-GB"/>
                </w:rPr>
                <w:t xml:space="preserve"> a</w:t>
              </w:r>
              <w:r w:rsidR="008C3B3B" w:rsidRPr="0057038D">
                <w:rPr>
                  <w:rFonts w:ascii="Calibri" w:hAnsi="Calibri" w:cs="Calibri"/>
                  <w:sz w:val="20"/>
                  <w:lang w:val="en-GB"/>
                </w:rPr>
                <w:t xml:space="preserve"> total number of employees 5</w:t>
              </w:r>
            </w:p>
            <w:p w:rsidR="008C3B3B" w:rsidRPr="0057038D" w:rsidRDefault="008C3B3B" w:rsidP="00231869">
              <w:pPr>
                <w:numPr>
                  <w:ilvl w:val="0"/>
                  <w:numId w:val="11"/>
                </w:numPr>
                <w:tabs>
                  <w:tab w:val="left" w:pos="709"/>
                </w:tabs>
                <w:spacing w:after="0"/>
                <w:ind w:left="709" w:hanging="283"/>
                <w:rPr>
                  <w:rFonts w:ascii="Calibri" w:hAnsi="Calibri" w:cs="Calibri"/>
                  <w:sz w:val="20"/>
                  <w:lang w:val="en-GB"/>
                </w:rPr>
              </w:pPr>
              <w:r w:rsidRPr="0057038D">
                <w:rPr>
                  <w:rFonts w:ascii="Calibri" w:hAnsi="Calibri" w:cs="Calibri"/>
                  <w:sz w:val="20"/>
                  <w:lang w:val="en-GB"/>
                </w:rPr>
                <w:t>customer service at the bar and tables</w:t>
              </w:r>
            </w:p>
            <w:p w:rsidR="008C3B3B" w:rsidRPr="0057038D" w:rsidRDefault="008C3B3B" w:rsidP="00231869">
              <w:pPr>
                <w:numPr>
                  <w:ilvl w:val="0"/>
                  <w:numId w:val="12"/>
                </w:numPr>
                <w:tabs>
                  <w:tab w:val="left" w:pos="709"/>
                </w:tabs>
                <w:spacing w:after="0"/>
                <w:ind w:left="709" w:hanging="283"/>
                <w:rPr>
                  <w:rFonts w:ascii="Calibri" w:hAnsi="Calibri" w:cs="Calibri"/>
                  <w:sz w:val="20"/>
                  <w:lang w:val="en-GB"/>
                </w:rPr>
              </w:pPr>
              <w:r w:rsidRPr="0057038D">
                <w:rPr>
                  <w:rFonts w:ascii="Calibri" w:hAnsi="Calibri" w:cs="Calibri"/>
                  <w:sz w:val="20"/>
                  <w:lang w:val="en-GB"/>
                </w:rPr>
                <w:t>conflict resolution with consumers</w:t>
              </w:r>
            </w:p>
            <w:p w:rsidR="008C3B3B" w:rsidRPr="0057038D" w:rsidRDefault="008C3B3B" w:rsidP="00231869">
              <w:pPr>
                <w:numPr>
                  <w:ilvl w:val="0"/>
                  <w:numId w:val="13"/>
                </w:numPr>
                <w:tabs>
                  <w:tab w:val="clear" w:pos="60"/>
                  <w:tab w:val="left" w:pos="709"/>
                </w:tabs>
                <w:spacing w:after="0"/>
                <w:ind w:left="709" w:hanging="283"/>
                <w:rPr>
                  <w:rFonts w:ascii="Calibri" w:hAnsi="Calibri" w:cs="Calibri"/>
                  <w:sz w:val="20"/>
                  <w:lang w:val="en-GB"/>
                </w:rPr>
              </w:pPr>
              <w:r w:rsidRPr="0057038D">
                <w:rPr>
                  <w:rFonts w:ascii="Calibri" w:hAnsi="Calibri" w:cs="Calibri"/>
                  <w:sz w:val="20"/>
                  <w:lang w:val="en-GB"/>
                </w:rPr>
                <w:t>control of junior staff (schedule management, service quality control, discipline)</w:t>
              </w:r>
            </w:p>
            <w:p w:rsidR="00FE2C2F" w:rsidRPr="0057038D" w:rsidRDefault="008C3B3B" w:rsidP="00231869">
              <w:pPr>
                <w:numPr>
                  <w:ilvl w:val="0"/>
                  <w:numId w:val="14"/>
                </w:numPr>
                <w:tabs>
                  <w:tab w:val="clear" w:pos="60"/>
                  <w:tab w:val="left" w:pos="709"/>
                </w:tabs>
                <w:spacing w:after="0"/>
                <w:ind w:left="709" w:hanging="283"/>
                <w:rPr>
                  <w:rFonts w:ascii="Calibri" w:hAnsi="Calibri" w:cs="Calibri"/>
                  <w:sz w:val="20"/>
                  <w:lang w:val="en-GB"/>
                </w:rPr>
              </w:pPr>
              <w:r w:rsidRPr="0057038D">
                <w:rPr>
                  <w:rFonts w:ascii="Calibri" w:hAnsi="Calibri" w:cs="Calibri"/>
                  <w:sz w:val="20"/>
                  <w:lang w:val="en-GB"/>
                </w:rPr>
                <w:t>inventory and supply control</w:t>
              </w:r>
              <w:r w:rsidR="00C446A5" w:rsidRPr="0057038D">
                <w:rPr>
                  <w:rFonts w:ascii="Calibri" w:hAnsi="Calibri" w:cs="Calibri"/>
                  <w:sz w:val="20"/>
                  <w:lang w:val="en-GB"/>
                </w:rPr>
                <w:t xml:space="preserve"> and reporting</w:t>
              </w:r>
              <w:r w:rsidRPr="0057038D">
                <w:rPr>
                  <w:rFonts w:ascii="Calibri" w:hAnsi="Calibri" w:cs="Calibri"/>
                  <w:sz w:val="20"/>
                  <w:lang w:val="en-GB"/>
                </w:rPr>
                <w:t xml:space="preserve"> </w:t>
              </w:r>
            </w:p>
          </w:sdtContent>
        </w:sdt>
      </w:sdtContent>
    </w:sdt>
    <w:p w:rsidR="00FE2C2F" w:rsidRPr="0057038D" w:rsidRDefault="008C3B3B" w:rsidP="00FE2C2F">
      <w:pPr>
        <w:pStyle w:val="SectionHeading"/>
        <w:rPr>
          <w:rFonts w:ascii="Calibri" w:hAnsi="Calibri" w:cs="Calibri"/>
          <w:lang w:val="en-GB"/>
        </w:rPr>
      </w:pPr>
      <w:r w:rsidRPr="0057038D">
        <w:rPr>
          <w:rFonts w:ascii="Calibri" w:hAnsi="Calibri" w:cs="Calibri"/>
          <w:lang w:val="en-GB"/>
        </w:rPr>
        <w:t>Skills</w:t>
      </w:r>
    </w:p>
    <w:p w:rsidR="008C3B3B" w:rsidRPr="0057038D" w:rsidRDefault="008C3B3B" w:rsidP="00924E5B">
      <w:pPr>
        <w:spacing w:before="120" w:after="120"/>
        <w:jc w:val="both"/>
        <w:rPr>
          <w:rFonts w:ascii="Calibri" w:hAnsi="Calibri" w:cs="Calibri"/>
          <w:lang w:val="en-GB"/>
        </w:rPr>
      </w:pPr>
      <w:r w:rsidRPr="0057038D">
        <w:rPr>
          <w:rFonts w:ascii="Calibri" w:hAnsi="Calibri" w:cs="Calibri"/>
          <w:b/>
          <w:sz w:val="20"/>
          <w:lang w:val="en-GB"/>
        </w:rPr>
        <w:t>Communication</w:t>
      </w:r>
      <w:r w:rsidRPr="0057038D">
        <w:rPr>
          <w:rFonts w:ascii="Calibri" w:hAnsi="Calibri" w:cs="Calibri"/>
          <w:sz w:val="22"/>
          <w:lang w:val="en-GB"/>
        </w:rPr>
        <w:t xml:space="preserve">: </w:t>
      </w:r>
      <w:r w:rsidRPr="0057038D">
        <w:rPr>
          <w:rFonts w:ascii="Calibri" w:hAnsi="Calibri" w:cs="Calibri"/>
          <w:sz w:val="20"/>
          <w:lang w:val="en-GB"/>
        </w:rPr>
        <w:t xml:space="preserve">developed excellent communication skills while dealing with </w:t>
      </w:r>
      <w:r w:rsidR="00C24F1C" w:rsidRPr="0057038D">
        <w:rPr>
          <w:rFonts w:ascii="Calibri" w:hAnsi="Calibri" w:cs="Calibri"/>
          <w:sz w:val="20"/>
          <w:lang w:val="en-GB"/>
        </w:rPr>
        <w:t>customers’ queries and complaints when worked</w:t>
      </w:r>
      <w:r w:rsidRPr="0057038D">
        <w:rPr>
          <w:rFonts w:ascii="Calibri" w:hAnsi="Calibri" w:cs="Calibri"/>
          <w:sz w:val="20"/>
          <w:lang w:val="en-GB"/>
        </w:rPr>
        <w:t xml:space="preserve"> at </w:t>
      </w:r>
      <w:proofErr w:type="spellStart"/>
      <w:r w:rsidRPr="0057038D">
        <w:rPr>
          <w:rFonts w:ascii="Calibri" w:hAnsi="Calibri" w:cs="Calibri"/>
          <w:sz w:val="20"/>
          <w:lang w:val="en-GB"/>
        </w:rPr>
        <w:t>Zhili-byli</w:t>
      </w:r>
      <w:proofErr w:type="spellEnd"/>
      <w:r w:rsidRPr="0057038D">
        <w:rPr>
          <w:rFonts w:ascii="Calibri" w:hAnsi="Calibri" w:cs="Calibri"/>
          <w:sz w:val="20"/>
          <w:lang w:val="en-GB"/>
        </w:rPr>
        <w:t xml:space="preserve"> and </w:t>
      </w:r>
      <w:proofErr w:type="spellStart"/>
      <w:r w:rsidRPr="0057038D">
        <w:rPr>
          <w:rFonts w:ascii="Calibri" w:hAnsi="Calibri" w:cs="Calibri"/>
          <w:sz w:val="20"/>
          <w:lang w:val="en-GB"/>
        </w:rPr>
        <w:t>Nesterca</w:t>
      </w:r>
      <w:proofErr w:type="spellEnd"/>
      <w:r w:rsidR="00C24F1C" w:rsidRPr="0057038D">
        <w:rPr>
          <w:rFonts w:ascii="Calibri" w:hAnsi="Calibri" w:cs="Calibri"/>
          <w:sz w:val="20"/>
          <w:lang w:val="en-GB"/>
        </w:rPr>
        <w:t>.</w:t>
      </w:r>
    </w:p>
    <w:p w:rsidR="00445704" w:rsidRDefault="008C3B3B" w:rsidP="00924E5B">
      <w:pPr>
        <w:spacing w:before="120" w:after="120"/>
        <w:jc w:val="both"/>
        <w:rPr>
          <w:rFonts w:ascii="Calibri" w:hAnsi="Calibri" w:cs="Calibri"/>
          <w:sz w:val="20"/>
          <w:lang w:val="en-GB"/>
        </w:rPr>
      </w:pPr>
      <w:r w:rsidRPr="0057038D">
        <w:rPr>
          <w:rFonts w:ascii="Calibri" w:hAnsi="Calibri" w:cs="Calibri"/>
          <w:b/>
          <w:sz w:val="20"/>
          <w:lang w:val="en-GB"/>
        </w:rPr>
        <w:t>Teamwork</w:t>
      </w:r>
      <w:r w:rsidRPr="0057038D">
        <w:rPr>
          <w:rFonts w:ascii="Calibri" w:hAnsi="Calibri" w:cs="Calibri"/>
          <w:sz w:val="20"/>
          <w:lang w:val="en-GB"/>
        </w:rPr>
        <w:t xml:space="preserve">: team member of the Dragon Boat, working and studying within a multi-cultural team, </w:t>
      </w:r>
      <w:r w:rsidR="00C1771D" w:rsidRPr="0057038D">
        <w:rPr>
          <w:rFonts w:ascii="Calibri" w:hAnsi="Calibri" w:cs="Calibri"/>
          <w:sz w:val="20"/>
          <w:lang w:val="en-GB"/>
        </w:rPr>
        <w:t xml:space="preserve">the </w:t>
      </w:r>
      <w:r w:rsidRPr="0057038D">
        <w:rPr>
          <w:rFonts w:ascii="Calibri" w:hAnsi="Calibri" w:cs="Calibri"/>
          <w:sz w:val="20"/>
          <w:lang w:val="en-GB"/>
        </w:rPr>
        <w:t xml:space="preserve">2nd place among 6 teams for the consultancy project with the local company in Taiwan, </w:t>
      </w:r>
    </w:p>
    <w:p w:rsidR="008C3B3B" w:rsidRPr="0057038D" w:rsidRDefault="008C3B3B" w:rsidP="00924E5B">
      <w:pPr>
        <w:spacing w:before="120" w:after="120"/>
        <w:jc w:val="both"/>
        <w:rPr>
          <w:rFonts w:ascii="Calibri" w:hAnsi="Calibri" w:cs="Calibri"/>
          <w:sz w:val="20"/>
          <w:lang w:val="en-GB"/>
        </w:rPr>
      </w:pPr>
      <w:r w:rsidRPr="0057038D">
        <w:rPr>
          <w:rFonts w:ascii="Calibri" w:hAnsi="Calibri" w:cs="Calibri"/>
          <w:b/>
          <w:sz w:val="20"/>
          <w:lang w:val="en-GB"/>
        </w:rPr>
        <w:t>Analytical skills</w:t>
      </w:r>
      <w:r w:rsidRPr="0057038D">
        <w:rPr>
          <w:rFonts w:ascii="Calibri" w:hAnsi="Calibri" w:cs="Calibri"/>
          <w:sz w:val="20"/>
          <w:lang w:val="en-GB"/>
        </w:rPr>
        <w:t xml:space="preserve">: effectively worked as a part of a 4-people team in </w:t>
      </w:r>
      <w:r w:rsidR="0045095C" w:rsidRPr="0057038D">
        <w:rPr>
          <w:rFonts w:ascii="Calibri" w:hAnsi="Calibri" w:cs="Calibri"/>
          <w:sz w:val="20"/>
          <w:lang w:val="en-GB"/>
        </w:rPr>
        <w:t xml:space="preserve">a </w:t>
      </w:r>
      <w:r w:rsidRPr="0057038D">
        <w:rPr>
          <w:rFonts w:ascii="Calibri" w:hAnsi="Calibri" w:cs="Calibri"/>
          <w:sz w:val="20"/>
          <w:lang w:val="en-GB"/>
        </w:rPr>
        <w:t>university group consulting program, research assistance, accomplished Mentoring Program in NSYSU</w:t>
      </w:r>
      <w:r w:rsidR="00C24F1C" w:rsidRPr="0057038D">
        <w:rPr>
          <w:rFonts w:ascii="Calibri" w:hAnsi="Calibri" w:cs="Calibri"/>
          <w:sz w:val="20"/>
          <w:lang w:val="en-GB"/>
        </w:rPr>
        <w:t>.</w:t>
      </w:r>
    </w:p>
    <w:p w:rsidR="008C3B3B" w:rsidRPr="0057038D" w:rsidRDefault="008C3B3B" w:rsidP="00924E5B">
      <w:pPr>
        <w:spacing w:before="120" w:after="120"/>
        <w:jc w:val="both"/>
        <w:rPr>
          <w:rFonts w:ascii="Calibri" w:hAnsi="Calibri" w:cs="Calibri"/>
          <w:sz w:val="20"/>
          <w:lang w:val="en-GB"/>
        </w:rPr>
      </w:pPr>
      <w:r w:rsidRPr="0057038D">
        <w:rPr>
          <w:rFonts w:ascii="Calibri" w:hAnsi="Calibri" w:cs="Calibri"/>
          <w:b/>
          <w:sz w:val="20"/>
          <w:lang w:val="en-GB"/>
        </w:rPr>
        <w:t>Problem-solving</w:t>
      </w:r>
      <w:r w:rsidRPr="0057038D">
        <w:rPr>
          <w:rFonts w:ascii="Calibri" w:hAnsi="Calibri" w:cs="Calibri"/>
          <w:sz w:val="20"/>
          <w:lang w:val="en-GB"/>
        </w:rPr>
        <w:t>: successful consulting project with local company in Taiwan, customer conflict solving in the restaurant and cafe.</w:t>
      </w:r>
    </w:p>
    <w:p w:rsidR="008C3B3B" w:rsidRPr="0057038D" w:rsidRDefault="008C3B3B" w:rsidP="00924E5B">
      <w:pPr>
        <w:spacing w:before="120" w:after="120"/>
        <w:jc w:val="both"/>
        <w:rPr>
          <w:rFonts w:ascii="Calibri" w:hAnsi="Calibri" w:cs="Calibri"/>
          <w:sz w:val="20"/>
          <w:lang w:val="en-GB"/>
        </w:rPr>
      </w:pPr>
      <w:r w:rsidRPr="0057038D">
        <w:rPr>
          <w:rFonts w:ascii="Calibri" w:hAnsi="Calibri" w:cs="Calibri"/>
          <w:b/>
          <w:sz w:val="20"/>
          <w:lang w:val="en-GB"/>
        </w:rPr>
        <w:t>Responsibility</w:t>
      </w:r>
      <w:r w:rsidRPr="0057038D">
        <w:rPr>
          <w:rFonts w:ascii="Calibri" w:hAnsi="Calibri" w:cs="Calibri"/>
          <w:sz w:val="20"/>
          <w:lang w:val="en-GB"/>
        </w:rPr>
        <w:t>: learned this skill by leaving my home and moving abroad for work and study and dealing myself with challenges arising along my way.</w:t>
      </w:r>
    </w:p>
    <w:p w:rsidR="008C3B3B" w:rsidRPr="0057038D" w:rsidRDefault="008C3B3B" w:rsidP="00924E5B">
      <w:pPr>
        <w:spacing w:before="120" w:after="120"/>
        <w:jc w:val="both"/>
        <w:rPr>
          <w:rFonts w:ascii="Calibri" w:hAnsi="Calibri" w:cs="Calibri"/>
          <w:sz w:val="20"/>
          <w:lang w:val="en-GB"/>
        </w:rPr>
      </w:pPr>
      <w:r w:rsidRPr="0057038D">
        <w:rPr>
          <w:rFonts w:ascii="Calibri" w:hAnsi="Calibri" w:cs="Calibri"/>
          <w:b/>
          <w:sz w:val="20"/>
          <w:lang w:val="en-GB"/>
        </w:rPr>
        <w:t>Adaptability</w:t>
      </w:r>
      <w:r w:rsidRPr="0057038D">
        <w:rPr>
          <w:rFonts w:ascii="Calibri" w:hAnsi="Calibri" w:cs="Calibri"/>
          <w:sz w:val="20"/>
          <w:lang w:val="en-GB"/>
        </w:rPr>
        <w:t>: developed during working and studying in different countries, working in a team with people from different countries and backgrounds</w:t>
      </w:r>
      <w:r w:rsidR="00C24F1C" w:rsidRPr="0057038D">
        <w:rPr>
          <w:rFonts w:ascii="Calibri" w:hAnsi="Calibri" w:cs="Calibri"/>
          <w:sz w:val="20"/>
          <w:lang w:val="en-GB"/>
        </w:rPr>
        <w:t>.</w:t>
      </w:r>
    </w:p>
    <w:p w:rsidR="008C3B3B" w:rsidRPr="0057038D" w:rsidRDefault="008C3B3B" w:rsidP="008C3B3B">
      <w:pPr>
        <w:pStyle w:val="SectionHeading"/>
        <w:rPr>
          <w:rFonts w:ascii="Calibri" w:hAnsi="Calibri" w:cs="Calibri"/>
          <w:lang w:val="en-GB"/>
        </w:rPr>
      </w:pPr>
      <w:r w:rsidRPr="0057038D">
        <w:rPr>
          <w:rFonts w:ascii="Calibri" w:hAnsi="Calibri" w:cs="Calibri"/>
          <w:lang w:val="en-GB"/>
        </w:rPr>
        <w:t>Languages</w:t>
      </w:r>
    </w:p>
    <w:p w:rsidR="008C3B3B" w:rsidRPr="0057038D" w:rsidRDefault="008C3B3B" w:rsidP="00924E5B">
      <w:pPr>
        <w:spacing w:after="0"/>
        <w:rPr>
          <w:rFonts w:ascii="Calibri" w:hAnsi="Calibri" w:cs="Calibri"/>
          <w:sz w:val="20"/>
          <w:lang w:val="en-GB"/>
        </w:rPr>
      </w:pPr>
      <w:r w:rsidRPr="0057038D">
        <w:rPr>
          <w:rFonts w:ascii="Calibri" w:hAnsi="Calibri" w:cs="Calibri"/>
          <w:b/>
          <w:sz w:val="20"/>
          <w:lang w:val="en-GB"/>
        </w:rPr>
        <w:t>Russian</w:t>
      </w:r>
      <w:r w:rsidRPr="0057038D">
        <w:rPr>
          <w:rFonts w:ascii="Calibri" w:hAnsi="Calibri" w:cs="Calibri"/>
          <w:sz w:val="20"/>
          <w:lang w:val="en-GB"/>
        </w:rPr>
        <w:t xml:space="preserve"> and </w:t>
      </w:r>
      <w:r w:rsidRPr="0057038D">
        <w:rPr>
          <w:rFonts w:ascii="Calibri" w:hAnsi="Calibri" w:cs="Calibri"/>
          <w:b/>
          <w:sz w:val="20"/>
          <w:lang w:val="en-GB"/>
        </w:rPr>
        <w:t>Belarusian</w:t>
      </w:r>
      <w:r w:rsidRPr="0057038D">
        <w:rPr>
          <w:rFonts w:ascii="Calibri" w:hAnsi="Calibri" w:cs="Calibri"/>
          <w:sz w:val="20"/>
          <w:lang w:val="en-GB"/>
        </w:rPr>
        <w:t xml:space="preserve"> (Native)         </w:t>
      </w:r>
      <w:r w:rsidRPr="0057038D">
        <w:rPr>
          <w:rFonts w:ascii="Calibri" w:hAnsi="Calibri" w:cs="Calibri"/>
          <w:b/>
          <w:sz w:val="20"/>
          <w:lang w:val="en-GB"/>
        </w:rPr>
        <w:t>English</w:t>
      </w:r>
      <w:r w:rsidRPr="0057038D">
        <w:rPr>
          <w:rFonts w:ascii="Calibri" w:hAnsi="Calibri" w:cs="Calibri"/>
          <w:sz w:val="20"/>
          <w:lang w:val="en-GB"/>
        </w:rPr>
        <w:t xml:space="preserve"> and </w:t>
      </w:r>
      <w:r w:rsidRPr="0057038D">
        <w:rPr>
          <w:rFonts w:ascii="Calibri" w:hAnsi="Calibri" w:cs="Calibri"/>
          <w:b/>
          <w:sz w:val="20"/>
          <w:lang w:val="en-GB"/>
        </w:rPr>
        <w:t>Polish</w:t>
      </w:r>
      <w:r w:rsidRPr="0057038D">
        <w:rPr>
          <w:rFonts w:ascii="Calibri" w:hAnsi="Calibri" w:cs="Calibri"/>
          <w:sz w:val="20"/>
          <w:lang w:val="en-GB"/>
        </w:rPr>
        <w:t xml:space="preserve"> (Advanced)        </w:t>
      </w:r>
      <w:r w:rsidRPr="0057038D">
        <w:rPr>
          <w:rFonts w:ascii="Calibri" w:hAnsi="Calibri" w:cs="Calibri"/>
          <w:b/>
          <w:sz w:val="20"/>
          <w:lang w:val="en-GB"/>
        </w:rPr>
        <w:t xml:space="preserve"> Chinese</w:t>
      </w:r>
      <w:r w:rsidRPr="0057038D">
        <w:rPr>
          <w:rFonts w:ascii="Calibri" w:hAnsi="Calibri" w:cs="Calibri"/>
          <w:sz w:val="20"/>
          <w:lang w:val="en-GB"/>
        </w:rPr>
        <w:t xml:space="preserve"> and </w:t>
      </w:r>
      <w:r w:rsidRPr="0057038D">
        <w:rPr>
          <w:rFonts w:ascii="Calibri" w:hAnsi="Calibri" w:cs="Calibri"/>
          <w:b/>
          <w:sz w:val="20"/>
          <w:lang w:val="en-GB"/>
        </w:rPr>
        <w:t>Spanish</w:t>
      </w:r>
      <w:r w:rsidRPr="0057038D">
        <w:rPr>
          <w:rFonts w:ascii="Calibri" w:hAnsi="Calibri" w:cs="Calibri"/>
          <w:sz w:val="20"/>
          <w:lang w:val="en-GB"/>
        </w:rPr>
        <w:t xml:space="preserve"> (Beginner level)</w:t>
      </w:r>
    </w:p>
    <w:p w:rsidR="008C3B3B" w:rsidRPr="0057038D" w:rsidRDefault="008C3B3B" w:rsidP="008C3B3B">
      <w:pPr>
        <w:pStyle w:val="SectionHeading"/>
        <w:spacing w:before="240"/>
        <w:rPr>
          <w:rFonts w:ascii="Calibri" w:hAnsi="Calibri" w:cs="Calibri"/>
          <w:szCs w:val="24"/>
          <w:lang w:val="en-GB"/>
        </w:rPr>
      </w:pPr>
      <w:r w:rsidRPr="0057038D">
        <w:rPr>
          <w:rFonts w:ascii="Calibri" w:hAnsi="Calibri" w:cs="Calibri"/>
          <w:szCs w:val="24"/>
          <w:lang w:val="en-GB"/>
        </w:rPr>
        <w:t>IT</w:t>
      </w:r>
    </w:p>
    <w:p w:rsidR="008C3B3B" w:rsidRPr="0057038D" w:rsidRDefault="008C3B3B" w:rsidP="008C3B3B">
      <w:pPr>
        <w:numPr>
          <w:ilvl w:val="0"/>
          <w:numId w:val="15"/>
        </w:numPr>
        <w:spacing w:after="0"/>
        <w:ind w:left="301" w:hanging="301"/>
        <w:rPr>
          <w:rFonts w:ascii="Calibri" w:hAnsi="Calibri" w:cs="Calibri"/>
          <w:sz w:val="20"/>
          <w:lang w:val="en-GB"/>
        </w:rPr>
      </w:pPr>
      <w:r w:rsidRPr="0057038D">
        <w:rPr>
          <w:rFonts w:ascii="Calibri" w:hAnsi="Calibri" w:cs="Calibri"/>
          <w:sz w:val="20"/>
          <w:lang w:val="en-GB"/>
        </w:rPr>
        <w:t>Good command of Microsoft office (Word, Excel, Power Point)</w:t>
      </w:r>
    </w:p>
    <w:p w:rsidR="008C3B3B" w:rsidRPr="0057038D" w:rsidRDefault="008C3B3B" w:rsidP="008C3B3B">
      <w:pPr>
        <w:numPr>
          <w:ilvl w:val="0"/>
          <w:numId w:val="15"/>
        </w:numPr>
        <w:spacing w:after="0"/>
        <w:ind w:left="301" w:hanging="301"/>
        <w:rPr>
          <w:rFonts w:ascii="Calibri" w:hAnsi="Calibri" w:cs="Calibri"/>
          <w:sz w:val="20"/>
          <w:lang w:val="en-GB"/>
        </w:rPr>
      </w:pPr>
      <w:r w:rsidRPr="0057038D">
        <w:rPr>
          <w:rFonts w:ascii="Calibri" w:hAnsi="Calibri" w:cs="Calibri"/>
          <w:sz w:val="20"/>
          <w:lang w:val="en-GB"/>
        </w:rPr>
        <w:t>Communication and collaboration (Skype, Slack</w:t>
      </w:r>
      <w:r w:rsidR="00A67D85" w:rsidRPr="0057038D">
        <w:rPr>
          <w:rFonts w:ascii="Calibri" w:hAnsi="Calibri" w:cs="Calibri"/>
          <w:sz w:val="20"/>
          <w:lang w:val="en-GB"/>
        </w:rPr>
        <w:t>, Microsoft Team)</w:t>
      </w:r>
    </w:p>
    <w:p w:rsidR="008C3B3B" w:rsidRPr="0057038D" w:rsidRDefault="008C3B3B" w:rsidP="00CB27E0">
      <w:pPr>
        <w:pStyle w:val="SectionHeading"/>
        <w:rPr>
          <w:rFonts w:ascii="Calibri" w:hAnsi="Calibri" w:cs="Calibri"/>
          <w:lang w:val="en-GB"/>
        </w:rPr>
      </w:pPr>
      <w:r w:rsidRPr="0057038D">
        <w:rPr>
          <w:rFonts w:ascii="Calibri" w:hAnsi="Calibri" w:cs="Calibri"/>
          <w:lang w:val="en-GB"/>
        </w:rPr>
        <w:t>Interest</w:t>
      </w:r>
      <w:r w:rsidR="00974FE8" w:rsidRPr="0057038D">
        <w:rPr>
          <w:rFonts w:ascii="Calibri" w:hAnsi="Calibri" w:cs="Calibri"/>
          <w:lang w:val="en-GB"/>
        </w:rPr>
        <w:t>s</w:t>
      </w:r>
      <w:r w:rsidRPr="0057038D">
        <w:rPr>
          <w:rFonts w:ascii="Calibri" w:hAnsi="Calibri" w:cs="Calibri"/>
          <w:lang w:val="en-GB"/>
        </w:rPr>
        <w:t xml:space="preserve"> and Achievements</w:t>
      </w:r>
    </w:p>
    <w:p w:rsidR="008C3B3B" w:rsidRPr="0057038D" w:rsidRDefault="008C3B3B" w:rsidP="00CB27E0">
      <w:pPr>
        <w:spacing w:after="120"/>
        <w:jc w:val="both"/>
        <w:rPr>
          <w:rFonts w:ascii="Calibri" w:hAnsi="Calibri" w:cs="Calibri"/>
          <w:sz w:val="20"/>
          <w:lang w:val="en-GB"/>
        </w:rPr>
      </w:pPr>
      <w:r w:rsidRPr="0057038D">
        <w:rPr>
          <w:rFonts w:ascii="Calibri" w:hAnsi="Calibri" w:cs="Calibri"/>
          <w:sz w:val="20"/>
          <w:lang w:val="en-GB"/>
        </w:rPr>
        <w:t xml:space="preserve">Team-building and Leadership Development course by Mountaineering Instruction and Expedition Leadership </w:t>
      </w:r>
      <w:r w:rsidR="00F92A14" w:rsidRPr="0057038D">
        <w:rPr>
          <w:rFonts w:ascii="Calibri" w:hAnsi="Calibri" w:cs="Calibri"/>
          <w:sz w:val="20"/>
          <w:lang w:val="en-GB"/>
        </w:rPr>
        <w:t>–</w:t>
      </w:r>
      <w:r w:rsidRPr="0057038D">
        <w:rPr>
          <w:rFonts w:ascii="Calibri" w:hAnsi="Calibri" w:cs="Calibri"/>
          <w:sz w:val="20"/>
          <w:lang w:val="en-GB"/>
        </w:rPr>
        <w:t xml:space="preserve"> AMI</w:t>
      </w:r>
      <w:r w:rsidR="00AF4085" w:rsidRPr="0057038D">
        <w:rPr>
          <w:rFonts w:ascii="Calibri" w:hAnsi="Calibri" w:cs="Calibri"/>
          <w:sz w:val="20"/>
          <w:lang w:val="en-GB"/>
        </w:rPr>
        <w:t>.</w:t>
      </w:r>
    </w:p>
    <w:p w:rsidR="00F92A14" w:rsidRPr="0057038D" w:rsidRDefault="00F92A14" w:rsidP="00CD6DB8">
      <w:pPr>
        <w:spacing w:after="120"/>
        <w:jc w:val="both"/>
        <w:rPr>
          <w:rFonts w:ascii="Calibri" w:hAnsi="Calibri" w:cs="Calibri"/>
          <w:sz w:val="20"/>
          <w:lang w:val="en-GB"/>
        </w:rPr>
      </w:pPr>
      <w:r w:rsidRPr="0057038D">
        <w:rPr>
          <w:rFonts w:ascii="Calibri" w:hAnsi="Calibri" w:cs="Calibri"/>
          <w:sz w:val="20"/>
          <w:lang w:val="en-GB"/>
        </w:rPr>
        <w:t xml:space="preserve">Accomplished </w:t>
      </w:r>
      <w:r w:rsidR="00561571" w:rsidRPr="0057038D">
        <w:rPr>
          <w:rFonts w:ascii="Calibri" w:hAnsi="Calibri" w:cs="Calibri"/>
          <w:sz w:val="20"/>
          <w:lang w:val="en-GB"/>
        </w:rPr>
        <w:t xml:space="preserve">the </w:t>
      </w:r>
      <w:r w:rsidRPr="0057038D">
        <w:rPr>
          <w:rFonts w:ascii="Calibri" w:hAnsi="Calibri" w:cs="Calibri"/>
          <w:sz w:val="20"/>
          <w:lang w:val="en-GB"/>
        </w:rPr>
        <w:t xml:space="preserve">two-month Professional Mentoring Program in Taiwan. </w:t>
      </w:r>
    </w:p>
    <w:p w:rsidR="008C3B3B" w:rsidRPr="0057038D" w:rsidRDefault="008C3B3B" w:rsidP="00CD6DB8">
      <w:pPr>
        <w:spacing w:after="120"/>
        <w:jc w:val="both"/>
        <w:rPr>
          <w:rFonts w:ascii="Calibri" w:hAnsi="Calibri" w:cs="Calibri"/>
          <w:sz w:val="20"/>
          <w:lang w:val="en-GB"/>
        </w:rPr>
      </w:pPr>
      <w:r w:rsidRPr="0057038D">
        <w:rPr>
          <w:rFonts w:ascii="Calibri" w:hAnsi="Calibri" w:cs="Calibri"/>
          <w:sz w:val="20"/>
          <w:lang w:val="en-GB"/>
        </w:rPr>
        <w:t>Participated in a variety of team sports through college and university</w:t>
      </w:r>
      <w:r w:rsidR="00912E76" w:rsidRPr="0057038D">
        <w:rPr>
          <w:rFonts w:ascii="Calibri" w:hAnsi="Calibri" w:cs="Calibri"/>
          <w:sz w:val="20"/>
          <w:lang w:val="en-GB"/>
        </w:rPr>
        <w:t>,</w:t>
      </w:r>
      <w:r w:rsidRPr="0057038D">
        <w:rPr>
          <w:rFonts w:ascii="Calibri" w:hAnsi="Calibri" w:cs="Calibri"/>
          <w:sz w:val="20"/>
          <w:lang w:val="en-GB"/>
        </w:rPr>
        <w:t xml:space="preserve"> including dance and International Dragon Boat. Coach of the International Dragon Boat Team and led the team to the victory at National Dragon Boat Festival in the international category.</w:t>
      </w:r>
    </w:p>
    <w:p w:rsidR="008C3B3B" w:rsidRPr="0057038D" w:rsidRDefault="008C3B3B" w:rsidP="008C3B3B">
      <w:pPr>
        <w:spacing w:after="120"/>
        <w:rPr>
          <w:rFonts w:ascii="Calibri" w:hAnsi="Calibri" w:cs="Calibri"/>
          <w:lang w:val="en-GB"/>
        </w:rPr>
      </w:pPr>
      <w:r w:rsidRPr="0057038D">
        <w:rPr>
          <w:rFonts w:ascii="Calibri" w:hAnsi="Calibri" w:cs="Calibri"/>
          <w:sz w:val="20"/>
          <w:lang w:val="en-GB"/>
        </w:rPr>
        <w:t>Like trave</w:t>
      </w:r>
      <w:r w:rsidR="00D624BB" w:rsidRPr="0057038D">
        <w:rPr>
          <w:rFonts w:ascii="Calibri" w:hAnsi="Calibri" w:cs="Calibri"/>
          <w:sz w:val="20"/>
          <w:lang w:val="en-GB"/>
        </w:rPr>
        <w:t>l</w:t>
      </w:r>
      <w:r w:rsidRPr="0057038D">
        <w:rPr>
          <w:rFonts w:ascii="Calibri" w:hAnsi="Calibri" w:cs="Calibri"/>
          <w:sz w:val="20"/>
          <w:lang w:val="en-GB"/>
        </w:rPr>
        <w:t>ling and exploring new places and cultures</w:t>
      </w:r>
      <w:r w:rsidRPr="0057038D">
        <w:rPr>
          <w:rFonts w:ascii="Calibri" w:hAnsi="Calibri" w:cs="Calibri"/>
          <w:lang w:val="en-GB"/>
        </w:rPr>
        <w:t>.</w:t>
      </w:r>
    </w:p>
    <w:p w:rsidR="00CB27E0" w:rsidRPr="0057038D" w:rsidRDefault="008C3B3B" w:rsidP="00CB27E0">
      <w:pPr>
        <w:pStyle w:val="SectionHeading"/>
        <w:spacing w:after="0"/>
        <w:rPr>
          <w:rFonts w:ascii="Calibri" w:hAnsi="Calibri" w:cs="Calibri"/>
          <w:lang w:val="en-GB"/>
        </w:rPr>
      </w:pPr>
      <w:r w:rsidRPr="0057038D">
        <w:rPr>
          <w:rFonts w:ascii="Calibri" w:hAnsi="Calibri" w:cs="Calibri"/>
          <w:lang w:val="en-GB"/>
        </w:rPr>
        <w:t xml:space="preserve">References  </w:t>
      </w:r>
    </w:p>
    <w:p w:rsidR="00FE2C2F" w:rsidRPr="0057038D" w:rsidRDefault="00CB27E0" w:rsidP="00CB27E0">
      <w:pPr>
        <w:pStyle w:val="SectionHeading"/>
        <w:spacing w:before="120" w:after="0"/>
        <w:rPr>
          <w:rFonts w:ascii="Calibri" w:hAnsi="Calibri" w:cs="Calibri"/>
          <w:lang w:val="en-GB"/>
        </w:rPr>
      </w:pPr>
      <w:r w:rsidRPr="0057038D">
        <w:rPr>
          <w:rFonts w:ascii="Calibri" w:hAnsi="Calibri" w:cs="Calibri"/>
          <w:b w:val="0"/>
          <w:color w:val="595959" w:themeColor="text1" w:themeTint="A6"/>
          <w:sz w:val="20"/>
          <w:lang w:val="en-GB"/>
        </w:rPr>
        <w:t>Available</w:t>
      </w:r>
      <w:r w:rsidR="008C3B3B" w:rsidRPr="0057038D">
        <w:rPr>
          <w:rFonts w:ascii="Calibri" w:hAnsi="Calibri" w:cs="Calibri"/>
          <w:b w:val="0"/>
          <w:color w:val="595959" w:themeColor="text1" w:themeTint="A6"/>
          <w:sz w:val="20"/>
          <w:lang w:val="en-GB"/>
        </w:rPr>
        <w:t xml:space="preserve"> upon request</w:t>
      </w:r>
    </w:p>
    <w:sectPr w:rsidR="00FE2C2F" w:rsidRPr="0057038D" w:rsidSect="00C446A5">
      <w:footerReference w:type="default" r:id="rId9"/>
      <w:pgSz w:w="12240" w:h="15840"/>
      <w:pgMar w:top="851" w:right="1440" w:bottom="993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8F4" w:rsidRDefault="00C828F4">
      <w:pPr>
        <w:spacing w:after="0"/>
      </w:pPr>
      <w:r>
        <w:separator/>
      </w:r>
    </w:p>
  </w:endnote>
  <w:endnote w:type="continuationSeparator" w:id="0">
    <w:p w:rsidR="00C828F4" w:rsidRDefault="00C828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E14" w:rsidRDefault="0029432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77A5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8F4" w:rsidRDefault="00C828F4">
      <w:pPr>
        <w:spacing w:after="0"/>
      </w:pPr>
      <w:r>
        <w:separator/>
      </w:r>
    </w:p>
  </w:footnote>
  <w:footnote w:type="continuationSeparator" w:id="0">
    <w:p w:rsidR="00C828F4" w:rsidRDefault="00C828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F30BB7E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085C5245"/>
    <w:multiLevelType w:val="hybridMultilevel"/>
    <w:tmpl w:val="BC384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F0563"/>
    <w:multiLevelType w:val="hybridMultilevel"/>
    <w:tmpl w:val="62444E10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62C4BF2"/>
    <w:multiLevelType w:val="hybridMultilevel"/>
    <w:tmpl w:val="86749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E524E"/>
    <w:multiLevelType w:val="hybridMultilevel"/>
    <w:tmpl w:val="9724A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62633"/>
    <w:multiLevelType w:val="hybridMultilevel"/>
    <w:tmpl w:val="4D16C34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376B4E0D"/>
    <w:multiLevelType w:val="hybridMultilevel"/>
    <w:tmpl w:val="25569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4231E"/>
    <w:multiLevelType w:val="hybridMultilevel"/>
    <w:tmpl w:val="5F24231E"/>
    <w:lvl w:ilvl="0" w:tplc="FFFFFFFF">
      <w:start w:val="1"/>
      <w:numFmt w:val="bullet"/>
      <w:lvlText w:val=""/>
      <w:lvlJc w:val="left"/>
      <w:pPr>
        <w:tabs>
          <w:tab w:val="num" w:pos="60"/>
        </w:tabs>
        <w:ind w:left="300" w:hanging="30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5F24232A"/>
    <w:multiLevelType w:val="hybridMultilevel"/>
    <w:tmpl w:val="5F24232A"/>
    <w:lvl w:ilvl="0" w:tplc="FFFFFFFF">
      <w:start w:val="1"/>
      <w:numFmt w:val="bullet"/>
      <w:lvlText w:val=""/>
      <w:lvlJc w:val="left"/>
      <w:pPr>
        <w:tabs>
          <w:tab w:val="num" w:pos="344"/>
        </w:tabs>
        <w:ind w:left="584" w:hanging="30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/>
      </w:rPr>
    </w:lvl>
  </w:abstractNum>
  <w:abstractNum w:abstractNumId="9" w15:restartNumberingAfterBreak="0">
    <w:nsid w:val="5F24232B"/>
    <w:multiLevelType w:val="hybridMultilevel"/>
    <w:tmpl w:val="5F24232B"/>
    <w:lvl w:ilvl="0" w:tplc="FFFFFFFF">
      <w:start w:val="1"/>
      <w:numFmt w:val="bullet"/>
      <w:lvlText w:val=""/>
      <w:lvlJc w:val="left"/>
      <w:pPr>
        <w:tabs>
          <w:tab w:val="num" w:pos="344"/>
        </w:tabs>
        <w:ind w:left="584" w:hanging="30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/>
      </w:rPr>
    </w:lvl>
  </w:abstractNum>
  <w:abstractNum w:abstractNumId="10" w15:restartNumberingAfterBreak="0">
    <w:nsid w:val="5F24232C"/>
    <w:multiLevelType w:val="hybridMultilevel"/>
    <w:tmpl w:val="5F24232C"/>
    <w:lvl w:ilvl="0" w:tplc="FFFFFFFF">
      <w:start w:val="1"/>
      <w:numFmt w:val="bullet"/>
      <w:lvlText w:val=""/>
      <w:lvlJc w:val="left"/>
      <w:pPr>
        <w:tabs>
          <w:tab w:val="num" w:pos="60"/>
        </w:tabs>
        <w:ind w:left="300" w:hanging="30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5F24232D"/>
    <w:multiLevelType w:val="hybridMultilevel"/>
    <w:tmpl w:val="5F24232D"/>
    <w:lvl w:ilvl="0" w:tplc="FFFFFFFF">
      <w:start w:val="1"/>
      <w:numFmt w:val="bullet"/>
      <w:lvlText w:val=""/>
      <w:lvlJc w:val="left"/>
      <w:pPr>
        <w:tabs>
          <w:tab w:val="num" w:pos="60"/>
        </w:tabs>
        <w:ind w:left="300" w:hanging="30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5F242335"/>
    <w:multiLevelType w:val="hybridMultilevel"/>
    <w:tmpl w:val="5F242335"/>
    <w:lvl w:ilvl="0" w:tplc="FFFFFFFF">
      <w:start w:val="1"/>
      <w:numFmt w:val="bullet"/>
      <w:lvlText w:val=""/>
      <w:lvlJc w:val="left"/>
      <w:pPr>
        <w:tabs>
          <w:tab w:val="num" w:pos="60"/>
        </w:tabs>
        <w:ind w:left="300" w:hanging="30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23"/>
    <w:rsid w:val="00023EB6"/>
    <w:rsid w:val="00024E14"/>
    <w:rsid w:val="00097CBD"/>
    <w:rsid w:val="001122DE"/>
    <w:rsid w:val="0018217B"/>
    <w:rsid w:val="001A0975"/>
    <w:rsid w:val="001B43FA"/>
    <w:rsid w:val="00231869"/>
    <w:rsid w:val="00251500"/>
    <w:rsid w:val="00260EB4"/>
    <w:rsid w:val="00277A53"/>
    <w:rsid w:val="00294323"/>
    <w:rsid w:val="002970B6"/>
    <w:rsid w:val="00340D9B"/>
    <w:rsid w:val="00344744"/>
    <w:rsid w:val="003554A0"/>
    <w:rsid w:val="00376AC9"/>
    <w:rsid w:val="003874FB"/>
    <w:rsid w:val="003B3173"/>
    <w:rsid w:val="00400506"/>
    <w:rsid w:val="00445704"/>
    <w:rsid w:val="0045095C"/>
    <w:rsid w:val="0051255E"/>
    <w:rsid w:val="005255F5"/>
    <w:rsid w:val="0052610F"/>
    <w:rsid w:val="00561571"/>
    <w:rsid w:val="005639FB"/>
    <w:rsid w:val="0057038D"/>
    <w:rsid w:val="005C6B88"/>
    <w:rsid w:val="005D1D84"/>
    <w:rsid w:val="006171E8"/>
    <w:rsid w:val="00652367"/>
    <w:rsid w:val="006905F9"/>
    <w:rsid w:val="00691DD2"/>
    <w:rsid w:val="006A410A"/>
    <w:rsid w:val="006C65BC"/>
    <w:rsid w:val="006E6F53"/>
    <w:rsid w:val="0071197F"/>
    <w:rsid w:val="007374A2"/>
    <w:rsid w:val="00767D8B"/>
    <w:rsid w:val="00792046"/>
    <w:rsid w:val="007F4F64"/>
    <w:rsid w:val="008C3B3B"/>
    <w:rsid w:val="008D6319"/>
    <w:rsid w:val="008E4946"/>
    <w:rsid w:val="008E533A"/>
    <w:rsid w:val="008F5632"/>
    <w:rsid w:val="00912E76"/>
    <w:rsid w:val="00924E5B"/>
    <w:rsid w:val="00933F9D"/>
    <w:rsid w:val="00970548"/>
    <w:rsid w:val="00974FE8"/>
    <w:rsid w:val="00980F79"/>
    <w:rsid w:val="009C1296"/>
    <w:rsid w:val="009E570C"/>
    <w:rsid w:val="00A22E1C"/>
    <w:rsid w:val="00A551BF"/>
    <w:rsid w:val="00A67D85"/>
    <w:rsid w:val="00A81B29"/>
    <w:rsid w:val="00A9611A"/>
    <w:rsid w:val="00AF4085"/>
    <w:rsid w:val="00B6657C"/>
    <w:rsid w:val="00B8230E"/>
    <w:rsid w:val="00BC6128"/>
    <w:rsid w:val="00BE3FD0"/>
    <w:rsid w:val="00BF6017"/>
    <w:rsid w:val="00C1771D"/>
    <w:rsid w:val="00C24F1C"/>
    <w:rsid w:val="00C446A5"/>
    <w:rsid w:val="00C558BC"/>
    <w:rsid w:val="00C828F4"/>
    <w:rsid w:val="00C836B8"/>
    <w:rsid w:val="00CB27E0"/>
    <w:rsid w:val="00CD6DB8"/>
    <w:rsid w:val="00D47FCF"/>
    <w:rsid w:val="00D624BB"/>
    <w:rsid w:val="00DB3D08"/>
    <w:rsid w:val="00DC413D"/>
    <w:rsid w:val="00E33A04"/>
    <w:rsid w:val="00E9771D"/>
    <w:rsid w:val="00F01E98"/>
    <w:rsid w:val="00F1667D"/>
    <w:rsid w:val="00F21F31"/>
    <w:rsid w:val="00F34FC3"/>
    <w:rsid w:val="00F5208D"/>
    <w:rsid w:val="00F92A14"/>
    <w:rsid w:val="00FB71D6"/>
    <w:rsid w:val="00FC335E"/>
    <w:rsid w:val="00FE24AB"/>
    <w:rsid w:val="00FE2C2F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6EFD5C-EE91-425A-BD4A-71F5E525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39A5B7" w:themeColor="accent1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/>
    </w:pPr>
  </w:style>
  <w:style w:type="paragraph" w:customStyle="1" w:styleId="Subsection">
    <w:name w:val="Subsection"/>
    <w:basedOn w:val="Normal"/>
    <w:uiPriority w:val="1"/>
    <w:qFormat/>
    <w:pPr>
      <w:spacing w:before="280" w:after="120"/>
    </w:pPr>
    <w:rPr>
      <w:b/>
      <w:bCs/>
      <w:caps/>
      <w:color w:val="262626" w:themeColor="text1" w:themeTint="D9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39A5B7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39A5B7" w:themeColor="accent1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1"/>
    <w:rPr>
      <w:b/>
      <w:bCs/>
      <w:color w:val="0D0D0D" w:themeColor="text1" w:themeTint="F2"/>
    </w:rPr>
  </w:style>
  <w:style w:type="paragraph" w:customStyle="1" w:styleId="Address">
    <w:name w:val="Address"/>
    <w:basedOn w:val="Normal"/>
    <w:uiPriority w:val="1"/>
    <w:qFormat/>
    <w:pPr>
      <w:spacing w:line="336" w:lineRule="auto"/>
      <w:contextualSpacing/>
    </w:pPr>
  </w:style>
  <w:style w:type="paragraph" w:styleId="Salutation">
    <w:name w:val="Salutation"/>
    <w:basedOn w:val="Normal"/>
    <w:next w:val="Normal"/>
    <w:link w:val="SalutationChar"/>
    <w:uiPriority w:val="2"/>
    <w:unhideWhenUsed/>
    <w:qFormat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2"/>
    <w:rPr>
      <w:b/>
      <w:bCs/>
      <w:color w:val="0D0D0D" w:themeColor="text1" w:themeTint="F2"/>
    </w:rPr>
  </w:style>
  <w:style w:type="paragraph" w:styleId="Closing">
    <w:name w:val="Closing"/>
    <w:basedOn w:val="Normal"/>
    <w:next w:val="Signature"/>
    <w:link w:val="ClosingChar"/>
    <w:uiPriority w:val="2"/>
    <w:unhideWhenUsed/>
    <w:qFormat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2"/>
    <w:rPr>
      <w:b/>
      <w:bCs/>
      <w:color w:val="0D0D0D" w:themeColor="text1" w:themeTint="F2"/>
    </w:rPr>
  </w:style>
  <w:style w:type="paragraph" w:styleId="Signature">
    <w:name w:val="Signature"/>
    <w:basedOn w:val="Normal"/>
    <w:link w:val="SignatureChar"/>
    <w:uiPriority w:val="2"/>
    <w:unhideWhenUsed/>
    <w:qFormat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2"/>
    <w:rPr>
      <w:b/>
      <w:bCs/>
      <w:color w:val="0D0D0D" w:themeColor="text1" w:themeTint="F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B3B"/>
    <w:pPr>
      <w:spacing w:after="0"/>
    </w:pPr>
    <w:rPr>
      <w:rFonts w:ascii="Tahoma" w:eastAsia="Times New Roman" w:hAnsi="Tahoma" w:cs="Tahoma"/>
      <w:color w:val="auto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B3B"/>
    <w:rPr>
      <w:rFonts w:ascii="Tahoma" w:eastAsia="Times New Roman" w:hAnsi="Tahoma" w:cs="Tahoma"/>
      <w:color w:val="auto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unhideWhenUsed/>
    <w:qFormat/>
    <w:rsid w:val="008C3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6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x\Documents\CVes\ts10291888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E34991371C4F4E9C91A6B3C250E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5C13A-AEA5-42A2-812C-3ADC02DF4D12}"/>
      </w:docPartPr>
      <w:docPartBody>
        <w:p w:rsidR="0076672D" w:rsidRDefault="00E1724E">
          <w:pPr>
            <w:pStyle w:val="BDE34991371C4F4E9C91A6B3C250E7CE"/>
          </w:pPr>
          <w:r>
            <w:t>[Your Name]</w:t>
          </w:r>
        </w:p>
      </w:docPartBody>
    </w:docPart>
    <w:docPart>
      <w:docPartPr>
        <w:name w:val="424FA0F434894092B5BE83888E5EE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262AB-293F-489C-AEDB-D843B0388090}"/>
      </w:docPartPr>
      <w:docPartBody>
        <w:p w:rsidR="0076672D" w:rsidRDefault="00E1724E">
          <w:pPr>
            <w:pStyle w:val="424FA0F434894092B5BE83888E5EED59"/>
          </w:pPr>
          <w:r>
            <w:t>[Address, City, ST  ZIP Code]</w:t>
          </w:r>
        </w:p>
      </w:docPartBody>
    </w:docPart>
    <w:docPart>
      <w:docPartPr>
        <w:name w:val="26B6DFAE9A2A4C2D99DE887BE4D37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45459-1A87-41CE-8D84-CFF496CF9CDB}"/>
      </w:docPartPr>
      <w:docPartBody>
        <w:p w:rsidR="0076672D" w:rsidRDefault="00E1724E">
          <w:pPr>
            <w:pStyle w:val="26B6DFAE9A2A4C2D99DE887BE4D37A07"/>
          </w:pPr>
          <w:r>
            <w:t>[Telephone]</w:t>
          </w:r>
        </w:p>
      </w:docPartBody>
    </w:docPart>
    <w:docPart>
      <w:docPartPr>
        <w:name w:val="7ECEF178291D49889A97E1475E10B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84EA4-B753-4183-A1D4-E3B5C74267B9}"/>
      </w:docPartPr>
      <w:docPartBody>
        <w:p w:rsidR="0076672D" w:rsidRDefault="00E1724E">
          <w:pPr>
            <w:pStyle w:val="7ECEF178291D49889A97E1475E10B4C9"/>
          </w:pPr>
          <w:r>
            <w:t>[Email]</w:t>
          </w:r>
        </w:p>
      </w:docPartBody>
    </w:docPart>
    <w:docPart>
      <w:docPartPr>
        <w:name w:val="6320F48FAAF7461D878D09260CCD2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E7AAF-9708-4E56-B374-48F4BEA82B43}"/>
      </w:docPartPr>
      <w:docPartBody>
        <w:p w:rsidR="0076672D" w:rsidRDefault="00E1724E">
          <w:pPr>
            <w:pStyle w:val="6320F48FAAF7461D878D09260CCD2B2B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BAD6BDC7E9341438E1786BB416CF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AC2E3-7714-459C-B25B-E8A1B02771DC}"/>
      </w:docPartPr>
      <w:docPartBody>
        <w:p w:rsidR="0076672D" w:rsidRDefault="00775157" w:rsidP="00775157">
          <w:pPr>
            <w:pStyle w:val="3BAD6BDC7E9341438E1786BB416CFAD9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C16571099934709ACFA3E8BE0CDD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DB826-E81D-4EB6-A928-94719118F1C7}"/>
      </w:docPartPr>
      <w:docPartBody>
        <w:p w:rsidR="0076672D" w:rsidRDefault="00775157" w:rsidP="00775157">
          <w:pPr>
            <w:pStyle w:val="4C16571099934709ACFA3E8BE0CDD6D0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0C2D932207144C68A8828CB736FF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8E01-0251-4229-87FD-73B375AEC86D}"/>
      </w:docPartPr>
      <w:docPartBody>
        <w:p w:rsidR="00D66AD8" w:rsidRDefault="00F34CB2" w:rsidP="00F34CB2">
          <w:pPr>
            <w:pStyle w:val="70C2D932207144C68A8828CB736FFBCA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2658EF33D00407DB1DF5EA10EBD8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92DDB-4908-49C9-8D09-BD19895559EC}"/>
      </w:docPartPr>
      <w:docPartBody>
        <w:p w:rsidR="00FD5FC8" w:rsidRDefault="00D66AD8" w:rsidP="00D66AD8">
          <w:pPr>
            <w:pStyle w:val="22658EF33D00407DB1DF5EA10EBD8989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57"/>
    <w:rsid w:val="00280BA5"/>
    <w:rsid w:val="003C2873"/>
    <w:rsid w:val="0041774A"/>
    <w:rsid w:val="00666701"/>
    <w:rsid w:val="0076672D"/>
    <w:rsid w:val="00766829"/>
    <w:rsid w:val="00775157"/>
    <w:rsid w:val="008A5F6F"/>
    <w:rsid w:val="008F248E"/>
    <w:rsid w:val="00947AFF"/>
    <w:rsid w:val="009D0EA6"/>
    <w:rsid w:val="00B869A1"/>
    <w:rsid w:val="00BB6AF2"/>
    <w:rsid w:val="00CE1736"/>
    <w:rsid w:val="00D374BC"/>
    <w:rsid w:val="00D66AD8"/>
    <w:rsid w:val="00E1724E"/>
    <w:rsid w:val="00F34CB2"/>
    <w:rsid w:val="00FD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E34991371C4F4E9C91A6B3C250E7CE">
    <w:name w:val="BDE34991371C4F4E9C91A6B3C250E7CE"/>
  </w:style>
  <w:style w:type="paragraph" w:customStyle="1" w:styleId="424FA0F434894092B5BE83888E5EED59">
    <w:name w:val="424FA0F434894092B5BE83888E5EED59"/>
  </w:style>
  <w:style w:type="paragraph" w:customStyle="1" w:styleId="26B6DFAE9A2A4C2D99DE887BE4D37A07">
    <w:name w:val="26B6DFAE9A2A4C2D99DE887BE4D37A07"/>
  </w:style>
  <w:style w:type="paragraph" w:customStyle="1" w:styleId="7ECEF178291D49889A97E1475E10B4C9">
    <w:name w:val="7ECEF178291D49889A97E1475E10B4C9"/>
  </w:style>
  <w:style w:type="paragraph" w:customStyle="1" w:styleId="E674282FBE854653944D029EFC2B1EA4">
    <w:name w:val="E674282FBE854653944D029EFC2B1EA4"/>
  </w:style>
  <w:style w:type="paragraph" w:customStyle="1" w:styleId="2E3BE21660EC4D999AF31E50E76D4653">
    <w:name w:val="2E3BE21660EC4D999AF31E50E76D4653"/>
  </w:style>
  <w:style w:type="paragraph" w:customStyle="1" w:styleId="428A5C054BAB45718A484F3F6F56ED74">
    <w:name w:val="428A5C054BAB45718A484F3F6F56ED74"/>
  </w:style>
  <w:style w:type="paragraph" w:customStyle="1" w:styleId="36A8011FF69D4512A03F30219824D09D">
    <w:name w:val="36A8011FF69D4512A03F30219824D09D"/>
  </w:style>
  <w:style w:type="paragraph" w:customStyle="1" w:styleId="2F1D19CA1C6B4E1B95765F390167BBBD">
    <w:name w:val="2F1D19CA1C6B4E1B95765F390167BBBD"/>
  </w:style>
  <w:style w:type="character" w:styleId="PlaceholderText">
    <w:name w:val="Placeholder Text"/>
    <w:basedOn w:val="DefaultParagraphFont"/>
    <w:uiPriority w:val="99"/>
    <w:semiHidden/>
    <w:rsid w:val="00D66AD8"/>
    <w:rPr>
      <w:color w:val="808080"/>
    </w:rPr>
  </w:style>
  <w:style w:type="paragraph" w:customStyle="1" w:styleId="6320F48FAAF7461D878D09260CCD2B2B">
    <w:name w:val="6320F48FAAF7461D878D09260CCD2B2B"/>
  </w:style>
  <w:style w:type="paragraph" w:customStyle="1" w:styleId="318531B62543465C9A157C7A81A4D5C2">
    <w:name w:val="318531B62543465C9A157C7A81A4D5C2"/>
  </w:style>
  <w:style w:type="paragraph" w:styleId="ListBullet">
    <w:name w:val="List Bullet"/>
    <w:basedOn w:val="Normal"/>
    <w:uiPriority w:val="1"/>
    <w:unhideWhenUsed/>
    <w:qFormat/>
    <w:rsid w:val="00775157"/>
    <w:pPr>
      <w:numPr>
        <w:numId w:val="1"/>
      </w:numPr>
      <w:spacing w:after="80" w:line="240" w:lineRule="auto"/>
    </w:pPr>
    <w:rPr>
      <w:rFonts w:cs="Times New Roman"/>
      <w:color w:val="404040" w:themeColor="text1" w:themeTint="BF"/>
      <w:sz w:val="18"/>
      <w:lang w:val="en-US" w:eastAsia="en-US"/>
    </w:rPr>
  </w:style>
  <w:style w:type="paragraph" w:customStyle="1" w:styleId="E77604D8CE2A422BBE16FD263499B657">
    <w:name w:val="E77604D8CE2A422BBE16FD263499B657"/>
  </w:style>
  <w:style w:type="paragraph" w:customStyle="1" w:styleId="5AD0464CDB0145FF82F4CB38F5E15416">
    <w:name w:val="5AD0464CDB0145FF82F4CB38F5E15416"/>
  </w:style>
  <w:style w:type="paragraph" w:customStyle="1" w:styleId="C51EC738129545C0A383D5CE3B2D7781">
    <w:name w:val="C51EC738129545C0A383D5CE3B2D7781"/>
  </w:style>
  <w:style w:type="paragraph" w:customStyle="1" w:styleId="A8047D2B7D7B496EBF854672B738CAFF">
    <w:name w:val="A8047D2B7D7B496EBF854672B738CAFF"/>
  </w:style>
  <w:style w:type="paragraph" w:customStyle="1" w:styleId="B66E356B074C427EBFE41E62F86F06C7">
    <w:name w:val="B66E356B074C427EBFE41E62F86F06C7"/>
  </w:style>
  <w:style w:type="paragraph" w:customStyle="1" w:styleId="E0850F1471464AD9B5E5A8BFAFC189F0">
    <w:name w:val="E0850F1471464AD9B5E5A8BFAFC189F0"/>
  </w:style>
  <w:style w:type="paragraph" w:customStyle="1" w:styleId="218BCBDD4D5F43E79C98722AC021BD0E">
    <w:name w:val="218BCBDD4D5F43E79C98722AC021BD0E"/>
  </w:style>
  <w:style w:type="paragraph" w:customStyle="1" w:styleId="3BAD6BDC7E9341438E1786BB416CFAD9">
    <w:name w:val="3BAD6BDC7E9341438E1786BB416CFAD9"/>
    <w:rsid w:val="00775157"/>
  </w:style>
  <w:style w:type="paragraph" w:customStyle="1" w:styleId="F38E4242B5A1485B9409E44F205AA80D">
    <w:name w:val="F38E4242B5A1485B9409E44F205AA80D"/>
    <w:rsid w:val="00775157"/>
  </w:style>
  <w:style w:type="paragraph" w:customStyle="1" w:styleId="6D7FEF6F777B465C8017F48F39FEF78F">
    <w:name w:val="6D7FEF6F777B465C8017F48F39FEF78F"/>
    <w:rsid w:val="00775157"/>
  </w:style>
  <w:style w:type="paragraph" w:customStyle="1" w:styleId="5197EA50B1BF4D83AF3040F4A66D2C99">
    <w:name w:val="5197EA50B1BF4D83AF3040F4A66D2C99"/>
    <w:rsid w:val="00775157"/>
  </w:style>
  <w:style w:type="paragraph" w:customStyle="1" w:styleId="8EDD03AC6C0A4C23B99B8C1EED27AB3E">
    <w:name w:val="8EDD03AC6C0A4C23B99B8C1EED27AB3E"/>
    <w:rsid w:val="00775157"/>
  </w:style>
  <w:style w:type="paragraph" w:customStyle="1" w:styleId="FF20D4FF2F424160AB71510980C154B2">
    <w:name w:val="FF20D4FF2F424160AB71510980C154B2"/>
    <w:rsid w:val="00775157"/>
  </w:style>
  <w:style w:type="paragraph" w:customStyle="1" w:styleId="4C16571099934709ACFA3E8BE0CDD6D0">
    <w:name w:val="4C16571099934709ACFA3E8BE0CDD6D0"/>
    <w:rsid w:val="00775157"/>
  </w:style>
  <w:style w:type="paragraph" w:customStyle="1" w:styleId="70C2D932207144C68A8828CB736FFBCA">
    <w:name w:val="70C2D932207144C68A8828CB736FFBCA"/>
    <w:rsid w:val="00F34CB2"/>
  </w:style>
  <w:style w:type="paragraph" w:customStyle="1" w:styleId="22658EF33D00407DB1DF5EA10EBD8989">
    <w:name w:val="22658EF33D00407DB1DF5EA10EBD8989"/>
    <w:rsid w:val="00D66A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4-6 Castle Gate, Nottingham, NG1 7AS</CompanyAddress>
  <CompanyPhone>+447852628114</CompanyPhone>
  <CompanyFax/>
  <CompanyEmail>volhasakhatskaya@gmail.com www.linkedin.com/in/volhasakhatskaya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431C3B-1C29-4CFE-8693-96D0EE2863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ts102918880</Template>
  <TotalTime>1735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Volha (Olga) Sakhatskaya</dc:creator>
  <cp:keywords/>
  <dc:description/>
  <cp:lastModifiedBy>lynxdancer@gmail.com</cp:lastModifiedBy>
  <cp:revision>72</cp:revision>
  <cp:lastPrinted>2020-02-29T22:14:00Z</cp:lastPrinted>
  <dcterms:created xsi:type="dcterms:W3CDTF">2020-02-27T09:01:00Z</dcterms:created>
  <dcterms:modified xsi:type="dcterms:W3CDTF">2020-05-26T17:37:00Z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TC029188809991</vt:lpwstr>
  </property>
</Properties>
</file>