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3F" w:rsidRPr="003968C5" w:rsidRDefault="000A293F" w:rsidP="000A293F">
      <w:pPr>
        <w:spacing w:after="0" w:line="240" w:lineRule="auto"/>
        <w:rPr>
          <w:rFonts w:ascii="Century Gothic" w:hAnsi="Century Gothic"/>
          <w:b/>
          <w:bCs/>
          <w:sz w:val="20"/>
        </w:rPr>
      </w:pPr>
      <w:r w:rsidRPr="003968C5">
        <w:rPr>
          <w:rFonts w:ascii="Century Gothic" w:hAnsi="Century Gothic"/>
          <w:b/>
          <w:bCs/>
          <w:sz w:val="20"/>
        </w:rPr>
        <w:t>SUMMARY</w:t>
      </w:r>
      <w:bookmarkStart w:id="0" w:name="_GoBack"/>
      <w:bookmarkEnd w:id="0"/>
    </w:p>
    <w:p w:rsidR="000A293F" w:rsidRPr="003968C5" w:rsidRDefault="000A293F" w:rsidP="000A293F">
      <w:pPr>
        <w:spacing w:after="240" w:line="240" w:lineRule="atLeast"/>
        <w:rPr>
          <w:rFonts w:ascii="Century Gothic" w:hAnsi="Century Gothic"/>
          <w:color w:val="404040" w:themeColor="text1" w:themeTint="BF"/>
          <w:sz w:val="20"/>
          <w:szCs w:val="20"/>
        </w:rPr>
      </w:pPr>
      <w:r w:rsidRPr="003968C5">
        <w:rPr>
          <w:rFonts w:ascii="Century Gothic" w:hAnsi="Century Gothic"/>
          <w:color w:val="404040" w:themeColor="text1" w:themeTint="BF"/>
          <w:sz w:val="20"/>
          <w:szCs w:val="20"/>
        </w:rPr>
        <w:t>Certified occupational and business psychologist passionate about employee wellbeing and consultancy. Conducted psychological assessments through work experience. Provided career counselling, training and development.</w:t>
      </w:r>
    </w:p>
    <w:p w:rsidR="000A293F" w:rsidRPr="003968C5" w:rsidRDefault="000A293F" w:rsidP="000A293F">
      <w:pPr>
        <w:pStyle w:val="divdocumentdivsectiontitle"/>
        <w:rPr>
          <w:rStyle w:val="divdocumentdivheading"/>
          <w:rFonts w:ascii="Century Gothic" w:eastAsia="Century Gothic" w:hAnsi="Century Gothic" w:cs="Century Gothic"/>
          <w:b/>
          <w:bCs/>
          <w:caps/>
          <w:color w:val="000000"/>
          <w:sz w:val="20"/>
          <w:szCs w:val="20"/>
        </w:rPr>
      </w:pPr>
      <w:r w:rsidRPr="003968C5">
        <w:rPr>
          <w:rStyle w:val="divdocumentdivheading"/>
          <w:rFonts w:ascii="Century Gothic" w:eastAsia="Century Gothic" w:hAnsi="Century Gothic" w:cs="Century Gothic"/>
          <w:b/>
          <w:bCs/>
          <w:color w:val="000000"/>
          <w:sz w:val="20"/>
          <w:szCs w:val="20"/>
        </w:rPr>
        <w:t>EDUCATION</w:t>
      </w:r>
    </w:p>
    <w:p w:rsidR="000A293F" w:rsidRPr="003968C5" w:rsidRDefault="000A293F" w:rsidP="000A293F">
      <w:pPr>
        <w:pStyle w:val="spanpaddedline"/>
        <w:spacing w:line="300" w:lineRule="atLeast"/>
        <w:rPr>
          <w:rStyle w:val="span"/>
          <w:rFonts w:ascii="Century Gothic" w:eastAsia="Century Gothic" w:hAnsi="Century Gothic" w:cs="Century Gothic"/>
          <w:color w:val="000000"/>
          <w:sz w:val="20"/>
          <w:szCs w:val="20"/>
        </w:rPr>
      </w:pPr>
      <w:r w:rsidRPr="003968C5">
        <w:rPr>
          <w:rStyle w:val="span"/>
          <w:rFonts w:ascii="Century Gothic" w:eastAsia="Century Gothic" w:hAnsi="Century Gothic" w:cs="Century Gothic"/>
          <w:caps/>
          <w:color w:val="787C85"/>
          <w:sz w:val="20"/>
          <w:szCs w:val="20"/>
        </w:rPr>
        <w:t xml:space="preserve">SEPTEMBER 2019 </w:t>
      </w:r>
      <w:r w:rsidRPr="003968C5">
        <w:rPr>
          <w:rStyle w:val="span"/>
          <w:rFonts w:ascii="Century Gothic" w:eastAsia="Century Gothic" w:hAnsi="Century Gothic" w:cs="Century Gothic"/>
          <w:color w:val="000000"/>
          <w:sz w:val="20"/>
          <w:szCs w:val="20"/>
        </w:rPr>
        <w:t>|</w:t>
      </w:r>
      <w:r w:rsidRPr="003968C5">
        <w:rPr>
          <w:rStyle w:val="span"/>
          <w:rFonts w:ascii="Century Gothic" w:eastAsia="Century Gothic" w:hAnsi="Century Gothic" w:cs="Century Gothic"/>
          <w:caps/>
          <w:color w:val="787C85"/>
          <w:sz w:val="20"/>
          <w:szCs w:val="20"/>
        </w:rPr>
        <w:t xml:space="preserve"> </w:t>
      </w:r>
      <w:r w:rsidRPr="003968C5">
        <w:rPr>
          <w:rStyle w:val="degree"/>
          <w:rFonts w:ascii="Century Gothic" w:eastAsia="Century Gothic" w:hAnsi="Century Gothic"/>
          <w:color w:val="000000"/>
          <w:sz w:val="20"/>
          <w:szCs w:val="20"/>
        </w:rPr>
        <w:t>M.Sc. Occupational &amp; Business Psychology</w:t>
      </w:r>
      <w:r w:rsidRPr="003968C5">
        <w:rPr>
          <w:rStyle w:val="span"/>
          <w:rFonts w:ascii="Century Gothic" w:eastAsia="Century Gothic" w:hAnsi="Century Gothic" w:cs="Century Gothic"/>
          <w:color w:val="000000"/>
          <w:sz w:val="20"/>
          <w:szCs w:val="20"/>
        </w:rPr>
        <w:t xml:space="preserve">| Kingston University, UK </w:t>
      </w:r>
    </w:p>
    <w:p w:rsidR="000A293F" w:rsidRPr="00E2750D" w:rsidRDefault="000A293F" w:rsidP="000A293F">
      <w:pPr>
        <w:pStyle w:val="spanpaddedline"/>
        <w:numPr>
          <w:ilvl w:val="0"/>
          <w:numId w:val="1"/>
        </w:numPr>
        <w:spacing w:line="300" w:lineRule="atLeast"/>
        <w:ind w:left="426"/>
        <w:rPr>
          <w:rFonts w:ascii="Century Gothic" w:eastAsia="Century Gothic" w:hAnsi="Century Gothic" w:cs="Century Gothic"/>
          <w:color w:val="000000"/>
          <w:sz w:val="20"/>
          <w:szCs w:val="20"/>
        </w:rPr>
      </w:pPr>
      <w:r w:rsidRPr="003968C5">
        <w:rPr>
          <w:rFonts w:ascii="Century Gothic" w:eastAsia="Century Gothic" w:hAnsi="Century Gothic" w:cs="Century Gothic"/>
          <w:color w:val="000000"/>
          <w:sz w:val="20"/>
          <w:szCs w:val="20"/>
        </w:rPr>
        <w:t>Accredited by the British Psychological</w:t>
      </w:r>
      <w:r w:rsidRPr="00E41EE0">
        <w:rPr>
          <w:rFonts w:ascii="Century Gothic" w:eastAsia="Century Gothic" w:hAnsi="Century Gothic" w:cs="Century Gothic"/>
          <w:color w:val="000000"/>
          <w:sz w:val="20"/>
          <w:szCs w:val="20"/>
        </w:rPr>
        <w:t xml:space="preserve"> Society (BPS) and the Health and Care Professions Council (HCPC) and the </w:t>
      </w:r>
      <w:hyperlink r:id="rId7" w:tgtFrame="_blank" w:history="1">
        <w:r w:rsidRPr="00E41EE0">
          <w:rPr>
            <w:rFonts w:ascii="Century Gothic" w:hAnsi="Century Gothic"/>
            <w:color w:val="000000"/>
            <w:sz w:val="20"/>
            <w:szCs w:val="20"/>
          </w:rPr>
          <w:t>Association to Advance Collegiate Schools of Business (AACSB)</w:t>
        </w:r>
      </w:hyperlink>
    </w:p>
    <w:p w:rsidR="000A293F" w:rsidRPr="00E2750D" w:rsidRDefault="000A293F" w:rsidP="000A293F">
      <w:pPr>
        <w:pStyle w:val="spanpaddedline"/>
        <w:numPr>
          <w:ilvl w:val="0"/>
          <w:numId w:val="1"/>
        </w:numPr>
        <w:spacing w:line="300" w:lineRule="atLeast"/>
        <w:ind w:left="426"/>
        <w:rPr>
          <w:rStyle w:val="span"/>
          <w:rFonts w:ascii="Century Gothic" w:eastAsia="Century Gothic" w:hAnsi="Century Gothic" w:cs="Century Gothic"/>
          <w:color w:val="000000"/>
          <w:sz w:val="20"/>
          <w:szCs w:val="20"/>
        </w:rPr>
      </w:pPr>
      <w:r w:rsidRPr="00E2750D">
        <w:rPr>
          <w:rStyle w:val="span"/>
          <w:rFonts w:ascii="Century Gothic" w:eastAsia="Century Gothic" w:hAnsi="Century Gothic" w:cs="Century Gothic"/>
          <w:color w:val="000000"/>
          <w:sz w:val="20"/>
          <w:szCs w:val="20"/>
        </w:rPr>
        <w:t xml:space="preserve">Key modules: Career counselling training and development, Leadership, Change and Consultancy, Well-being and work, </w:t>
      </w:r>
      <w:r>
        <w:rPr>
          <w:rStyle w:val="span"/>
          <w:rFonts w:ascii="Century Gothic" w:eastAsia="Century Gothic" w:hAnsi="Century Gothic" w:cs="Century Gothic"/>
          <w:color w:val="000000"/>
          <w:sz w:val="20"/>
          <w:szCs w:val="20"/>
        </w:rPr>
        <w:t>Psychological Assessment at Work</w:t>
      </w:r>
    </w:p>
    <w:p w:rsidR="000A293F" w:rsidRPr="00E2750D" w:rsidRDefault="000A293F" w:rsidP="000A293F">
      <w:pPr>
        <w:pStyle w:val="spanpaddedline"/>
        <w:numPr>
          <w:ilvl w:val="0"/>
          <w:numId w:val="1"/>
        </w:numPr>
        <w:spacing w:line="300" w:lineRule="atLeast"/>
        <w:ind w:left="426"/>
        <w:rPr>
          <w:rStyle w:val="span"/>
          <w:rFonts w:ascii="Century Gothic" w:eastAsia="Century Gothic" w:hAnsi="Century Gothic" w:cs="Century Gothic"/>
          <w:color w:val="000000"/>
          <w:sz w:val="20"/>
          <w:szCs w:val="20"/>
        </w:rPr>
      </w:pPr>
      <w:r w:rsidRPr="00E2750D">
        <w:rPr>
          <w:rStyle w:val="span"/>
          <w:rFonts w:ascii="Century Gothic" w:eastAsia="Century Gothic" w:hAnsi="Century Gothic" w:cs="Century Gothic"/>
          <w:color w:val="000000"/>
          <w:sz w:val="20"/>
          <w:szCs w:val="20"/>
        </w:rPr>
        <w:t>Dissertation is a study of emotional exhaustion in the workplace</w:t>
      </w:r>
    </w:p>
    <w:p w:rsidR="000A293F" w:rsidRDefault="000A293F" w:rsidP="000A293F">
      <w:pPr>
        <w:pStyle w:val="spanpaddedline"/>
        <w:numPr>
          <w:ilvl w:val="0"/>
          <w:numId w:val="1"/>
        </w:numPr>
        <w:spacing w:line="300" w:lineRule="atLeast"/>
        <w:ind w:left="426"/>
        <w:rPr>
          <w:rStyle w:val="span"/>
          <w:rFonts w:ascii="Century Gothic" w:eastAsia="Century Gothic" w:hAnsi="Century Gothic" w:cs="Century Gothic"/>
          <w:color w:val="000000"/>
          <w:sz w:val="20"/>
          <w:szCs w:val="20"/>
        </w:rPr>
      </w:pPr>
      <w:r>
        <w:rPr>
          <w:rStyle w:val="span"/>
          <w:rFonts w:ascii="Century Gothic" w:eastAsia="Century Gothic" w:hAnsi="Century Gothic" w:cs="Century Gothic"/>
          <w:color w:val="000000"/>
          <w:sz w:val="20"/>
          <w:szCs w:val="20"/>
        </w:rPr>
        <w:t xml:space="preserve">As course representative, was trained on </w:t>
      </w:r>
      <w:r w:rsidRPr="00E2750D">
        <w:rPr>
          <w:rStyle w:val="span"/>
          <w:rFonts w:ascii="Century Gothic" w:eastAsia="Century Gothic" w:hAnsi="Century Gothic" w:cs="Century Gothic"/>
          <w:color w:val="000000"/>
          <w:sz w:val="20"/>
          <w:szCs w:val="20"/>
        </w:rPr>
        <w:t>effective Leadership, Time management and Microsoft office</w:t>
      </w:r>
    </w:p>
    <w:p w:rsidR="000A293F" w:rsidRPr="00E2750D" w:rsidRDefault="000A293F" w:rsidP="000A293F">
      <w:pPr>
        <w:pStyle w:val="spanpaddedline"/>
        <w:spacing w:line="300" w:lineRule="atLeast"/>
        <w:rPr>
          <w:rStyle w:val="span"/>
          <w:rFonts w:ascii="Century Gothic" w:eastAsia="Century Gothic" w:hAnsi="Century Gothic" w:cs="Century Gothic"/>
          <w:color w:val="000000"/>
          <w:sz w:val="20"/>
          <w:szCs w:val="20"/>
        </w:rPr>
      </w:pPr>
    </w:p>
    <w:p w:rsidR="000A293F" w:rsidRDefault="000A293F" w:rsidP="000A293F">
      <w:pPr>
        <w:pStyle w:val="spanpaddedline"/>
        <w:spacing w:line="300" w:lineRule="atLeast"/>
        <w:rPr>
          <w:rStyle w:val="divdocumentdivparagraphWrapper"/>
          <w:rFonts w:ascii="Century Gothic" w:eastAsia="Century Gothic" w:hAnsi="Century Gothic" w:cs="Century Gothic"/>
          <w:sz w:val="20"/>
          <w:szCs w:val="20"/>
        </w:rPr>
      </w:pPr>
      <w:r>
        <w:rPr>
          <w:rStyle w:val="span"/>
          <w:rFonts w:ascii="Century Gothic" w:eastAsia="Century Gothic" w:hAnsi="Century Gothic" w:cs="Century Gothic"/>
          <w:caps/>
          <w:color w:val="787C85"/>
          <w:sz w:val="20"/>
          <w:szCs w:val="20"/>
        </w:rPr>
        <w:t>september 2016</w:t>
      </w:r>
      <w:r>
        <w:rPr>
          <w:rStyle w:val="singlecolumnspanpaddedlinenth-child1"/>
          <w:rFonts w:ascii="Century Gothic" w:eastAsia="Century Gothic" w:hAnsi="Century Gothic" w:cs="Century Gothic"/>
          <w:caps/>
          <w:color w:val="787C85"/>
          <w:sz w:val="20"/>
          <w:szCs w:val="20"/>
        </w:rPr>
        <w:t xml:space="preserve"> </w:t>
      </w:r>
      <w:r w:rsidRPr="00423EC9">
        <w:rPr>
          <w:rStyle w:val="span"/>
          <w:rFonts w:ascii="Century Gothic" w:eastAsia="Century Gothic" w:hAnsi="Century Gothic" w:cs="Century Gothic"/>
          <w:color w:val="000000"/>
          <w:sz w:val="20"/>
          <w:szCs w:val="20"/>
        </w:rPr>
        <w:t>|</w:t>
      </w:r>
      <w:r>
        <w:rPr>
          <w:rStyle w:val="singlecolumnspanpaddedlinenth-child1"/>
          <w:rFonts w:ascii="Century Gothic" w:eastAsia="Century Gothic" w:hAnsi="Century Gothic" w:cs="Century Gothic"/>
          <w:caps/>
          <w:color w:val="787C85"/>
          <w:sz w:val="20"/>
          <w:szCs w:val="20"/>
        </w:rPr>
        <w:t xml:space="preserve"> </w:t>
      </w:r>
      <w:r>
        <w:rPr>
          <w:rStyle w:val="degree"/>
          <w:rFonts w:ascii="Century Gothic" w:eastAsia="Century Gothic" w:hAnsi="Century Gothic" w:cs="Century Gothic"/>
          <w:color w:val="000000"/>
          <w:sz w:val="20"/>
          <w:szCs w:val="20"/>
        </w:rPr>
        <w:t>B.Sc. Psychology</w:t>
      </w:r>
      <w:r w:rsidRPr="00423EC9">
        <w:rPr>
          <w:rStyle w:val="span"/>
          <w:rFonts w:ascii="Century Gothic" w:eastAsia="Century Gothic" w:hAnsi="Century Gothic" w:cs="Century Gothic"/>
          <w:color w:val="000000"/>
          <w:sz w:val="20"/>
          <w:szCs w:val="20"/>
        </w:rPr>
        <w:t>|</w:t>
      </w:r>
      <w:r>
        <w:rPr>
          <w:rStyle w:val="span"/>
          <w:rFonts w:ascii="Century Gothic" w:eastAsia="Century Gothic" w:hAnsi="Century Gothic" w:cs="Century Gothic"/>
          <w:color w:val="000000"/>
          <w:sz w:val="20"/>
          <w:szCs w:val="20"/>
        </w:rPr>
        <w:t xml:space="preserve"> </w:t>
      </w:r>
      <w:r w:rsidRPr="00C4177F">
        <w:rPr>
          <w:rStyle w:val="degree"/>
          <w:rFonts w:ascii="Century Gothic" w:eastAsia="Century Gothic" w:hAnsi="Century Gothic" w:cs="Century Gothic"/>
          <w:b w:val="0"/>
          <w:color w:val="000000"/>
          <w:sz w:val="20"/>
          <w:szCs w:val="20"/>
        </w:rPr>
        <w:t>University of Madras</w:t>
      </w:r>
      <w:r w:rsidRPr="00C4177F">
        <w:rPr>
          <w:rStyle w:val="span"/>
          <w:rFonts w:ascii="Century Gothic" w:eastAsia="Century Gothic" w:hAnsi="Century Gothic" w:cs="Century Gothic"/>
          <w:b/>
          <w:color w:val="000000"/>
          <w:sz w:val="20"/>
          <w:szCs w:val="20"/>
        </w:rPr>
        <w:t>,</w:t>
      </w:r>
      <w:r>
        <w:rPr>
          <w:rStyle w:val="span"/>
          <w:rFonts w:ascii="Century Gothic" w:eastAsia="Century Gothic" w:hAnsi="Century Gothic" w:cs="Century Gothic"/>
          <w:color w:val="000000"/>
          <w:sz w:val="20"/>
          <w:szCs w:val="20"/>
        </w:rPr>
        <w:t xml:space="preserve"> India</w:t>
      </w:r>
      <w:r w:rsidRPr="00423EC9">
        <w:rPr>
          <w:rStyle w:val="divdocumentdivparagraphWrapper"/>
          <w:rFonts w:ascii="Century Gothic" w:eastAsia="Century Gothic" w:hAnsi="Century Gothic" w:cs="Century Gothic"/>
          <w:sz w:val="20"/>
          <w:szCs w:val="20"/>
        </w:rPr>
        <w:t xml:space="preserve"> </w:t>
      </w:r>
    </w:p>
    <w:p w:rsidR="000A293F" w:rsidRPr="00E2750D" w:rsidRDefault="000A293F" w:rsidP="000A293F">
      <w:pPr>
        <w:pStyle w:val="divdocumentulli"/>
        <w:numPr>
          <w:ilvl w:val="0"/>
          <w:numId w:val="2"/>
        </w:numPr>
        <w:spacing w:line="300" w:lineRule="atLeast"/>
        <w:ind w:left="426"/>
        <w:rPr>
          <w:rStyle w:val="divdocumentdivparagraphWrapper"/>
          <w:rFonts w:ascii="Century Gothic" w:eastAsia="Century Gothic" w:hAnsi="Century Gothic" w:cs="Century Gothic"/>
          <w:sz w:val="20"/>
          <w:szCs w:val="20"/>
        </w:rPr>
      </w:pPr>
      <w:r w:rsidRPr="00E2750D">
        <w:rPr>
          <w:rStyle w:val="divdocumentdivparagraphWrapper"/>
          <w:rFonts w:ascii="Century Gothic" w:eastAsia="Century Gothic" w:hAnsi="Century Gothic" w:cs="Century Gothic"/>
          <w:sz w:val="20"/>
          <w:szCs w:val="20"/>
        </w:rPr>
        <w:t xml:space="preserve">Presented a paper on “a study of health promoting behaviors and awareness of cancer in women college students" at The National Teenage and Young Adult Conference (TYACON), 2018 at The Cancer Institute, India. </w:t>
      </w:r>
    </w:p>
    <w:p w:rsidR="000A293F" w:rsidRPr="00E2750D" w:rsidRDefault="000A293F" w:rsidP="000A293F">
      <w:pPr>
        <w:pStyle w:val="divdocumentulli"/>
        <w:numPr>
          <w:ilvl w:val="0"/>
          <w:numId w:val="2"/>
        </w:numPr>
        <w:spacing w:line="300" w:lineRule="atLeast"/>
        <w:ind w:left="426"/>
        <w:rPr>
          <w:rStyle w:val="divdocumentdivparagraphWrapper"/>
          <w:rFonts w:ascii="Century Gothic" w:eastAsia="Century Gothic" w:hAnsi="Century Gothic" w:cs="Century Gothic"/>
          <w:sz w:val="20"/>
          <w:szCs w:val="20"/>
        </w:rPr>
      </w:pPr>
      <w:r w:rsidRPr="00E2750D">
        <w:rPr>
          <w:rStyle w:val="divdocumentdivparagraphWrapper"/>
          <w:rFonts w:ascii="Century Gothic" w:eastAsia="Century Gothic" w:hAnsi="Century Gothic" w:cs="Century Gothic"/>
          <w:sz w:val="20"/>
          <w:szCs w:val="20"/>
        </w:rPr>
        <w:t>Dissertation was a study of the gender bias of female college students against males, and their awareness of social issues faced by males and knowledge of men’s support groups.</w:t>
      </w:r>
    </w:p>
    <w:p w:rsidR="000A293F" w:rsidRDefault="000A293F" w:rsidP="000A293F">
      <w:pPr>
        <w:pStyle w:val="divdocumentulli"/>
        <w:numPr>
          <w:ilvl w:val="0"/>
          <w:numId w:val="2"/>
        </w:numPr>
        <w:spacing w:line="300" w:lineRule="atLeast"/>
        <w:ind w:left="426"/>
        <w:rPr>
          <w:rStyle w:val="divdocumentdivparagraphWrapper"/>
          <w:rFonts w:ascii="Century Gothic" w:eastAsia="Century Gothic" w:hAnsi="Century Gothic" w:cs="Century Gothic"/>
          <w:sz w:val="20"/>
          <w:szCs w:val="20"/>
        </w:rPr>
      </w:pPr>
      <w:r w:rsidRPr="00E2750D">
        <w:rPr>
          <w:rStyle w:val="divdocumentdivparagraphWrapper"/>
          <w:rFonts w:ascii="Century Gothic" w:eastAsia="Century Gothic" w:hAnsi="Century Gothic" w:cs="Century Gothic"/>
          <w:sz w:val="20"/>
          <w:szCs w:val="20"/>
        </w:rPr>
        <w:t>As course representative, it was a great opportunity to develop effective presentation, team management and interpersonal communication skills.</w:t>
      </w:r>
    </w:p>
    <w:p w:rsidR="000A293F" w:rsidRDefault="000A293F" w:rsidP="000A293F">
      <w:pPr>
        <w:rPr>
          <w:lang w:val="en-US"/>
        </w:rPr>
      </w:pPr>
    </w:p>
    <w:p w:rsidR="000A293F" w:rsidRDefault="000A293F" w:rsidP="000A293F">
      <w:pPr>
        <w:pStyle w:val="divdocumentdivsectiontitle"/>
        <w:rPr>
          <w:rStyle w:val="divdocumentdivheading"/>
          <w:rFonts w:ascii="Century Gothic" w:eastAsia="Century Gothic" w:hAnsi="Century Gothic" w:cs="Century Gothic"/>
          <w:b/>
          <w:bCs/>
          <w:color w:val="000000"/>
          <w:sz w:val="20"/>
          <w:szCs w:val="20"/>
        </w:rPr>
      </w:pPr>
      <w:r>
        <w:rPr>
          <w:rStyle w:val="divdocumentdivheading"/>
          <w:rFonts w:ascii="Century Gothic" w:eastAsia="Century Gothic" w:hAnsi="Century Gothic" w:cs="Century Gothic"/>
          <w:b/>
          <w:bCs/>
          <w:color w:val="000000"/>
          <w:sz w:val="20"/>
          <w:szCs w:val="20"/>
        </w:rPr>
        <w:t>WORK EXPERIENCE</w:t>
      </w:r>
    </w:p>
    <w:p w:rsidR="00C4177F" w:rsidRDefault="00C4177F" w:rsidP="000A293F">
      <w:pPr>
        <w:pStyle w:val="divdocumentdivsectiontitle"/>
        <w:rPr>
          <w:rStyle w:val="span"/>
          <w:rFonts w:ascii="Century Gothic" w:eastAsia="Century Gothic" w:hAnsi="Century Gothic"/>
          <w:sz w:val="20"/>
          <w:szCs w:val="20"/>
        </w:rPr>
      </w:pPr>
      <w:r w:rsidRPr="00C4177F">
        <w:rPr>
          <w:rStyle w:val="jobdates"/>
          <w:rFonts w:ascii="Century Gothic" w:eastAsia="Century Gothic" w:hAnsi="Century Gothic"/>
          <w:caps w:val="0"/>
          <w:color w:val="787C85"/>
          <w:sz w:val="24"/>
          <w:szCs w:val="24"/>
        </w:rPr>
        <w:t>July 2020</w:t>
      </w:r>
      <w:r>
        <w:rPr>
          <w:rStyle w:val="divdocumentdivheading"/>
          <w:rFonts w:ascii="Century Gothic" w:eastAsia="Century Gothic" w:hAnsi="Century Gothic" w:cs="Century Gothic"/>
          <w:b/>
          <w:bCs/>
          <w:caps/>
          <w:color w:val="000000"/>
          <w:sz w:val="20"/>
          <w:szCs w:val="20"/>
        </w:rPr>
        <w:t xml:space="preserve">| Bright Network Consultancy </w:t>
      </w:r>
      <w:r w:rsidRPr="00C4177F">
        <w:rPr>
          <w:rStyle w:val="span"/>
          <w:rFonts w:ascii="Century Gothic" w:eastAsia="Century Gothic" w:hAnsi="Century Gothic"/>
          <w:sz w:val="20"/>
          <w:szCs w:val="20"/>
        </w:rPr>
        <w:t>|London|</w:t>
      </w:r>
    </w:p>
    <w:p w:rsidR="00C4177F" w:rsidRDefault="00C4177F" w:rsidP="00C4177F">
      <w:pPr>
        <w:pStyle w:val="divdocumentdivsectiontitle"/>
        <w:numPr>
          <w:ilvl w:val="0"/>
          <w:numId w:val="5"/>
        </w:numPr>
        <w:ind w:left="360"/>
        <w:rPr>
          <w:rStyle w:val="span"/>
          <w:rFonts w:ascii="Century Gothic" w:eastAsia="Century Gothic" w:hAnsi="Century Gothic"/>
          <w:sz w:val="20"/>
          <w:szCs w:val="20"/>
        </w:rPr>
      </w:pPr>
      <w:r>
        <w:rPr>
          <w:rStyle w:val="span"/>
          <w:rFonts w:ascii="Century Gothic" w:eastAsia="Century Gothic" w:hAnsi="Century Gothic"/>
          <w:sz w:val="20"/>
          <w:szCs w:val="20"/>
        </w:rPr>
        <w:t>This program</w:t>
      </w:r>
      <w:r w:rsidRPr="00C4177F">
        <w:rPr>
          <w:rStyle w:val="span"/>
          <w:rFonts w:ascii="Century Gothic" w:eastAsia="Century Gothic" w:hAnsi="Century Gothic"/>
          <w:sz w:val="20"/>
          <w:szCs w:val="20"/>
        </w:rPr>
        <w:t xml:space="preserve"> gave me the opportunity the connect with expertise from Accenture, Bain &amp; Company, PwC, </w:t>
      </w:r>
      <w:proofErr w:type="spellStart"/>
      <w:r w:rsidRPr="00C4177F">
        <w:rPr>
          <w:rStyle w:val="span"/>
          <w:rFonts w:ascii="Century Gothic" w:eastAsia="Century Gothic" w:hAnsi="Century Gothic"/>
          <w:sz w:val="20"/>
          <w:szCs w:val="20"/>
        </w:rPr>
        <w:t>Elixirr</w:t>
      </w:r>
      <w:proofErr w:type="spellEnd"/>
      <w:r w:rsidRPr="00C4177F">
        <w:rPr>
          <w:rStyle w:val="span"/>
          <w:rFonts w:ascii="Century Gothic" w:eastAsia="Century Gothic" w:hAnsi="Century Gothic"/>
          <w:sz w:val="20"/>
          <w:szCs w:val="20"/>
        </w:rPr>
        <w:t>, Capital One Business and Alpha FMC, where I gained insight into different roles in the consulting industry.</w:t>
      </w:r>
    </w:p>
    <w:p w:rsidR="00C4177F" w:rsidRDefault="00C4177F" w:rsidP="00C4177F">
      <w:pPr>
        <w:pStyle w:val="divdocumentdivsectiontitle"/>
        <w:numPr>
          <w:ilvl w:val="0"/>
          <w:numId w:val="5"/>
        </w:numPr>
        <w:ind w:left="360"/>
        <w:rPr>
          <w:rStyle w:val="span"/>
          <w:rFonts w:ascii="Century Gothic" w:eastAsia="Century Gothic" w:hAnsi="Century Gothic"/>
          <w:sz w:val="20"/>
          <w:szCs w:val="20"/>
        </w:rPr>
      </w:pPr>
      <w:r>
        <w:rPr>
          <w:rStyle w:val="span"/>
          <w:rFonts w:ascii="Century Gothic" w:eastAsia="Century Gothic" w:hAnsi="Century Gothic"/>
          <w:sz w:val="20"/>
          <w:szCs w:val="20"/>
        </w:rPr>
        <w:t xml:space="preserve">I also worked on an in depth work sample task for a chocolate and confectionary company that </w:t>
      </w:r>
      <w:r w:rsidRPr="00C4177F">
        <w:rPr>
          <w:rStyle w:val="span"/>
          <w:rFonts w:ascii="Century Gothic" w:eastAsia="Century Gothic" w:hAnsi="Century Gothic"/>
          <w:sz w:val="20"/>
          <w:szCs w:val="20"/>
        </w:rPr>
        <w:t>required</w:t>
      </w:r>
      <w:r>
        <w:rPr>
          <w:rStyle w:val="span"/>
          <w:rFonts w:ascii="Century Gothic" w:eastAsia="Century Gothic" w:hAnsi="Century Gothic"/>
          <w:sz w:val="20"/>
          <w:szCs w:val="20"/>
        </w:rPr>
        <w:t xml:space="preserve"> independent research. It </w:t>
      </w:r>
      <w:r w:rsidRPr="00C4177F">
        <w:rPr>
          <w:rStyle w:val="span"/>
          <w:rFonts w:ascii="Century Gothic" w:eastAsia="Century Gothic" w:hAnsi="Century Gothic"/>
          <w:sz w:val="20"/>
          <w:szCs w:val="20"/>
        </w:rPr>
        <w:t>developed</w:t>
      </w:r>
      <w:r>
        <w:rPr>
          <w:rStyle w:val="span"/>
          <w:rFonts w:ascii="Century Gothic" w:eastAsia="Century Gothic" w:hAnsi="Century Gothic"/>
          <w:sz w:val="20"/>
          <w:szCs w:val="20"/>
        </w:rPr>
        <w:t xml:space="preserve"> </w:t>
      </w:r>
      <w:r w:rsidRPr="00C4177F">
        <w:rPr>
          <w:rStyle w:val="span"/>
          <w:rFonts w:ascii="Century Gothic" w:eastAsia="Century Gothic" w:hAnsi="Century Gothic"/>
          <w:sz w:val="20"/>
          <w:szCs w:val="20"/>
        </w:rPr>
        <w:t>my ability to think</w:t>
      </w:r>
      <w:r>
        <w:rPr>
          <w:rStyle w:val="span"/>
          <w:rFonts w:ascii="Century Gothic" w:eastAsia="Century Gothic" w:hAnsi="Century Gothic"/>
          <w:sz w:val="20"/>
          <w:szCs w:val="20"/>
        </w:rPr>
        <w:t xml:space="preserve"> </w:t>
      </w:r>
      <w:r w:rsidRPr="00C4177F">
        <w:rPr>
          <w:rStyle w:val="span"/>
          <w:rFonts w:ascii="Century Gothic" w:eastAsia="Century Gothic" w:hAnsi="Century Gothic"/>
          <w:sz w:val="20"/>
          <w:szCs w:val="20"/>
        </w:rPr>
        <w:t>critically</w:t>
      </w:r>
      <w:r>
        <w:rPr>
          <w:rStyle w:val="span"/>
          <w:rFonts w:ascii="Century Gothic" w:eastAsia="Century Gothic" w:hAnsi="Century Gothic"/>
          <w:sz w:val="20"/>
          <w:szCs w:val="20"/>
        </w:rPr>
        <w:t>, present and apply research</w:t>
      </w:r>
      <w:r w:rsidRPr="00C4177F">
        <w:rPr>
          <w:rStyle w:val="span"/>
          <w:rFonts w:ascii="Century Gothic" w:eastAsia="Century Gothic" w:hAnsi="Century Gothic"/>
          <w:sz w:val="20"/>
          <w:szCs w:val="20"/>
        </w:rPr>
        <w:t>.</w:t>
      </w:r>
    </w:p>
    <w:p w:rsidR="00C4177F" w:rsidRDefault="00C4177F" w:rsidP="00C4177F">
      <w:pPr>
        <w:pStyle w:val="divdocumentdivsectiontitle"/>
        <w:rPr>
          <w:rStyle w:val="divdocumentdivheading"/>
          <w:rFonts w:ascii="Century Gothic" w:eastAsia="Century Gothic" w:hAnsi="Century Gothic" w:cs="Century Gothic"/>
          <w:b/>
          <w:bCs/>
          <w:caps/>
          <w:color w:val="000000"/>
          <w:sz w:val="20"/>
          <w:szCs w:val="20"/>
        </w:rPr>
      </w:pPr>
    </w:p>
    <w:p w:rsidR="000A293F" w:rsidRPr="00423EC9" w:rsidRDefault="000A293F" w:rsidP="000A293F">
      <w:pPr>
        <w:pStyle w:val="divdocumentsinglecolumn"/>
        <w:spacing w:line="300" w:lineRule="atLeast"/>
        <w:rPr>
          <w:rStyle w:val="divdocumentdivparagraphWrapper"/>
          <w:rFonts w:ascii="Century Gothic" w:eastAsia="Century Gothic" w:hAnsi="Century Gothic" w:cs="Century Gothic"/>
          <w:sz w:val="20"/>
          <w:szCs w:val="20"/>
        </w:rPr>
      </w:pPr>
      <w:r>
        <w:rPr>
          <w:rStyle w:val="jobdates"/>
          <w:rFonts w:ascii="Century Gothic" w:eastAsia="Century Gothic" w:hAnsi="Century Gothic" w:cs="Century Gothic"/>
          <w:color w:val="787C85"/>
        </w:rPr>
        <w:t xml:space="preserve">OCTOBER 2019 </w:t>
      </w:r>
      <w:r w:rsidRPr="00423EC9">
        <w:rPr>
          <w:rStyle w:val="span"/>
          <w:rFonts w:ascii="Century Gothic" w:eastAsia="Century Gothic" w:hAnsi="Century Gothic" w:cs="Century Gothic"/>
          <w:color w:val="000000"/>
          <w:sz w:val="20"/>
          <w:szCs w:val="20"/>
        </w:rPr>
        <w:t>|</w:t>
      </w:r>
      <w:r>
        <w:rPr>
          <w:rStyle w:val="jobtitle"/>
          <w:rFonts w:ascii="Century Gothic" w:eastAsia="Century Gothic" w:hAnsi="Century Gothic" w:cs="Century Gothic"/>
          <w:color w:val="000000"/>
          <w:sz w:val="20"/>
          <w:szCs w:val="20"/>
        </w:rPr>
        <w:t xml:space="preserve"> </w:t>
      </w:r>
      <w:r w:rsidR="00C4177F">
        <w:rPr>
          <w:rStyle w:val="jobtitle"/>
          <w:rFonts w:ascii="Century Gothic" w:eastAsia="Century Gothic" w:hAnsi="Century Gothic" w:cs="Century Gothic"/>
          <w:color w:val="000000"/>
          <w:sz w:val="20"/>
          <w:szCs w:val="20"/>
        </w:rPr>
        <w:t>ENHANCEABLE</w:t>
      </w:r>
      <w:r w:rsidR="00C4177F">
        <w:rPr>
          <w:rStyle w:val="span"/>
          <w:rFonts w:ascii="Century Gothic" w:eastAsia="Century Gothic" w:hAnsi="Century Gothic" w:cs="Century Gothic"/>
          <w:color w:val="000000"/>
          <w:sz w:val="20"/>
          <w:szCs w:val="20"/>
        </w:rPr>
        <w:t xml:space="preserve"> </w:t>
      </w:r>
      <w:r>
        <w:rPr>
          <w:rStyle w:val="span"/>
          <w:rFonts w:ascii="Century Gothic" w:eastAsia="Century Gothic" w:hAnsi="Century Gothic" w:cs="Century Gothic"/>
          <w:color w:val="000000"/>
          <w:sz w:val="20"/>
          <w:szCs w:val="20"/>
        </w:rPr>
        <w:t>| London</w:t>
      </w:r>
      <w:r w:rsidRPr="00423EC9">
        <w:rPr>
          <w:rStyle w:val="span"/>
          <w:rFonts w:ascii="Century Gothic" w:eastAsia="Century Gothic" w:hAnsi="Century Gothic" w:cs="Century Gothic"/>
          <w:color w:val="000000"/>
          <w:sz w:val="20"/>
          <w:szCs w:val="20"/>
        </w:rPr>
        <w:t>|</w:t>
      </w:r>
    </w:p>
    <w:p w:rsidR="000A293F" w:rsidRPr="00423EC9" w:rsidRDefault="000A293F" w:rsidP="000A293F">
      <w:pPr>
        <w:pStyle w:val="divdocumentulli"/>
        <w:numPr>
          <w:ilvl w:val="0"/>
          <w:numId w:val="3"/>
        </w:numPr>
        <w:spacing w:line="300" w:lineRule="atLeast"/>
        <w:ind w:left="426" w:hanging="319"/>
        <w:rPr>
          <w:rStyle w:val="span"/>
          <w:rFonts w:ascii="Century Gothic" w:eastAsia="Century Gothic" w:hAnsi="Century Gothic" w:cs="Century Gothic"/>
          <w:color w:val="000000"/>
          <w:sz w:val="20"/>
          <w:szCs w:val="20"/>
        </w:rPr>
      </w:pPr>
      <w:r>
        <w:rPr>
          <w:rStyle w:val="span"/>
          <w:rFonts w:ascii="Century Gothic" w:eastAsia="Century Gothic" w:hAnsi="Century Gothic" w:cs="Century Gothic"/>
          <w:color w:val="000000"/>
          <w:sz w:val="20"/>
          <w:szCs w:val="20"/>
        </w:rPr>
        <w:t>Worked and supported People with physical and learning disabilities through diagnosing, identifying and treating various conditions</w:t>
      </w:r>
    </w:p>
    <w:p w:rsidR="000A293F" w:rsidRDefault="000A293F" w:rsidP="000A293F">
      <w:pPr>
        <w:pStyle w:val="divdocumentsinglecolumn"/>
        <w:spacing w:before="200" w:line="300" w:lineRule="atLeast"/>
        <w:rPr>
          <w:rStyle w:val="span"/>
          <w:rFonts w:ascii="Century Gothic" w:eastAsia="Century Gothic" w:hAnsi="Century Gothic" w:cs="Century Gothic"/>
          <w:color w:val="000000"/>
          <w:sz w:val="20"/>
          <w:szCs w:val="20"/>
        </w:rPr>
      </w:pPr>
      <w:r>
        <w:rPr>
          <w:rStyle w:val="jobdates"/>
          <w:rFonts w:ascii="Century Gothic" w:eastAsia="Century Gothic" w:hAnsi="Century Gothic" w:cs="Century Gothic"/>
          <w:color w:val="787C85"/>
        </w:rPr>
        <w:t xml:space="preserve">november 2019 </w:t>
      </w:r>
      <w:r w:rsidRPr="00423EC9">
        <w:rPr>
          <w:rStyle w:val="span"/>
          <w:rFonts w:ascii="Century Gothic" w:eastAsia="Century Gothic" w:hAnsi="Century Gothic" w:cs="Century Gothic"/>
          <w:color w:val="000000"/>
          <w:sz w:val="20"/>
          <w:szCs w:val="20"/>
        </w:rPr>
        <w:t>|</w:t>
      </w:r>
      <w:r w:rsidR="00C4177F">
        <w:rPr>
          <w:rStyle w:val="jobtitle"/>
          <w:rFonts w:ascii="Century Gothic" w:eastAsia="Century Gothic" w:hAnsi="Century Gothic" w:cs="Century Gothic"/>
          <w:color w:val="000000"/>
          <w:sz w:val="20"/>
          <w:szCs w:val="20"/>
        </w:rPr>
        <w:t>THE SOCIAL INNOVATION PROGRAM</w:t>
      </w:r>
      <w:r w:rsidR="00C4177F">
        <w:rPr>
          <w:rStyle w:val="span"/>
          <w:rFonts w:ascii="Century Gothic" w:eastAsia="Century Gothic" w:hAnsi="Century Gothic" w:cs="Century Gothic"/>
          <w:color w:val="000000"/>
          <w:sz w:val="20"/>
          <w:szCs w:val="20"/>
        </w:rPr>
        <w:t xml:space="preserve"> </w:t>
      </w:r>
      <w:r>
        <w:rPr>
          <w:rStyle w:val="span"/>
          <w:rFonts w:ascii="Century Gothic" w:eastAsia="Century Gothic" w:hAnsi="Century Gothic" w:cs="Century Gothic"/>
          <w:color w:val="000000"/>
          <w:sz w:val="20"/>
          <w:szCs w:val="20"/>
        </w:rPr>
        <w:t>| London</w:t>
      </w:r>
      <w:r w:rsidRPr="00423EC9">
        <w:rPr>
          <w:rStyle w:val="span"/>
          <w:rFonts w:ascii="Century Gothic" w:eastAsia="Century Gothic" w:hAnsi="Century Gothic" w:cs="Century Gothic"/>
          <w:color w:val="000000"/>
          <w:sz w:val="20"/>
          <w:szCs w:val="20"/>
        </w:rPr>
        <w:t>|</w:t>
      </w:r>
    </w:p>
    <w:p w:rsidR="000A293F" w:rsidRPr="00390D16" w:rsidRDefault="000A293F" w:rsidP="000A293F">
      <w:pPr>
        <w:pStyle w:val="ListParagraph"/>
        <w:numPr>
          <w:ilvl w:val="0"/>
          <w:numId w:val="4"/>
        </w:numPr>
        <w:spacing w:line="300" w:lineRule="atLeast"/>
        <w:ind w:left="426" w:hanging="357"/>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Developed professional skills by creating innovative solutions to the challenges faced by charities and social enterprises across London.</w:t>
      </w:r>
    </w:p>
    <w:p w:rsidR="000A293F" w:rsidRPr="00390D16" w:rsidRDefault="000A293F" w:rsidP="000A293F">
      <w:pPr>
        <w:pStyle w:val="NoSpacing"/>
        <w:numPr>
          <w:ilvl w:val="0"/>
          <w:numId w:val="4"/>
        </w:numPr>
        <w:spacing w:line="300" w:lineRule="atLeast"/>
        <w:ind w:left="426" w:hanging="357"/>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Collaborated with my team and developed problem solving and presentation skills through dedicated projects under a 6 week</w:t>
      </w:r>
      <w:r>
        <w:rPr>
          <w:rStyle w:val="span"/>
          <w:rFonts w:ascii="Century Gothic" w:eastAsia="Century Gothic" w:hAnsi="Century Gothic" w:cs="Century Gothic"/>
          <w:color w:val="000000"/>
          <w:sz w:val="20"/>
          <w:szCs w:val="20"/>
        </w:rPr>
        <w:t>s</w:t>
      </w:r>
      <w:r w:rsidRPr="00390D16">
        <w:rPr>
          <w:rStyle w:val="span"/>
          <w:rFonts w:ascii="Century Gothic" w:eastAsia="Century Gothic" w:hAnsi="Century Gothic" w:cs="Century Gothic"/>
          <w:color w:val="000000"/>
          <w:sz w:val="20"/>
          <w:szCs w:val="20"/>
        </w:rPr>
        <w:t xml:space="preserve">’ time challenge. </w:t>
      </w:r>
    </w:p>
    <w:p w:rsidR="000A293F" w:rsidRPr="00390D16" w:rsidRDefault="000A293F" w:rsidP="000A293F">
      <w:pPr>
        <w:pStyle w:val="NoSpacing"/>
        <w:numPr>
          <w:ilvl w:val="0"/>
          <w:numId w:val="4"/>
        </w:numPr>
        <w:spacing w:line="300" w:lineRule="atLeast"/>
        <w:ind w:left="426" w:hanging="357"/>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 xml:space="preserve">Actively collaborated with our community partner to developed innovative solutions. A great opportunity to master delivery and receipt of constructive criticism. </w:t>
      </w:r>
    </w:p>
    <w:p w:rsidR="000A293F" w:rsidRDefault="000A293F" w:rsidP="000A293F">
      <w:pPr>
        <w:pStyle w:val="divdocumentsinglecolumn"/>
        <w:spacing w:before="200" w:line="300" w:lineRule="atLeast"/>
        <w:rPr>
          <w:rStyle w:val="divdocumentdivparagraphWrapper"/>
          <w:rFonts w:ascii="Century Gothic" w:eastAsia="Century Gothic" w:hAnsi="Century Gothic" w:cs="Century Gothic"/>
          <w:sz w:val="20"/>
          <w:szCs w:val="20"/>
        </w:rPr>
      </w:pPr>
      <w:r>
        <w:rPr>
          <w:rStyle w:val="jobdates"/>
          <w:rFonts w:ascii="Century Gothic" w:eastAsia="Century Gothic" w:hAnsi="Century Gothic" w:cs="Century Gothic"/>
          <w:color w:val="787C85"/>
        </w:rPr>
        <w:lastRenderedPageBreak/>
        <w:t>January 2018</w:t>
      </w:r>
      <w:r w:rsidRPr="00423EC9">
        <w:rPr>
          <w:rStyle w:val="span"/>
          <w:rFonts w:ascii="Century Gothic" w:eastAsia="Century Gothic" w:hAnsi="Century Gothic" w:cs="Century Gothic"/>
          <w:color w:val="000000"/>
          <w:sz w:val="20"/>
          <w:szCs w:val="20"/>
        </w:rPr>
        <w:t>|</w:t>
      </w:r>
      <w:r w:rsidR="00C4177F">
        <w:rPr>
          <w:rStyle w:val="jobtitle"/>
          <w:rFonts w:ascii="Century Gothic" w:eastAsia="Century Gothic" w:hAnsi="Century Gothic" w:cs="Century Gothic"/>
          <w:color w:val="000000"/>
          <w:sz w:val="20"/>
          <w:szCs w:val="20"/>
        </w:rPr>
        <w:t>AISEC – UNITED NATIONS YOUTH PARTNER</w:t>
      </w:r>
      <w:r w:rsidR="00C4177F">
        <w:rPr>
          <w:rStyle w:val="span"/>
          <w:rFonts w:ascii="Century Gothic" w:eastAsia="Century Gothic" w:hAnsi="Century Gothic" w:cs="Century Gothic"/>
          <w:color w:val="000000"/>
          <w:sz w:val="20"/>
          <w:szCs w:val="20"/>
        </w:rPr>
        <w:t xml:space="preserve"> </w:t>
      </w:r>
      <w:r>
        <w:rPr>
          <w:rStyle w:val="span"/>
          <w:rFonts w:ascii="Century Gothic" w:eastAsia="Century Gothic" w:hAnsi="Century Gothic" w:cs="Century Gothic"/>
          <w:color w:val="000000"/>
          <w:sz w:val="20"/>
          <w:szCs w:val="20"/>
        </w:rPr>
        <w:t>| India</w:t>
      </w:r>
      <w:r w:rsidRPr="00423EC9">
        <w:rPr>
          <w:rStyle w:val="span"/>
          <w:rFonts w:ascii="Century Gothic" w:eastAsia="Century Gothic" w:hAnsi="Century Gothic" w:cs="Century Gothic"/>
          <w:color w:val="000000"/>
          <w:sz w:val="20"/>
          <w:szCs w:val="20"/>
        </w:rPr>
        <w:t>|</w:t>
      </w:r>
    </w:p>
    <w:p w:rsidR="000A293F" w:rsidRPr="000F03F7" w:rsidRDefault="000A293F" w:rsidP="000A293F">
      <w:pPr>
        <w:pStyle w:val="spanpaddedline"/>
        <w:numPr>
          <w:ilvl w:val="0"/>
          <w:numId w:val="1"/>
        </w:numPr>
        <w:spacing w:line="300" w:lineRule="atLeast"/>
        <w:ind w:left="426"/>
        <w:rPr>
          <w:rFonts w:ascii="Century Gothic" w:eastAsia="Century Gothic" w:hAnsi="Century Gothic" w:cs="Century Gothic"/>
          <w:color w:val="000000"/>
          <w:sz w:val="20"/>
          <w:szCs w:val="20"/>
        </w:rPr>
      </w:pPr>
      <w:r w:rsidRPr="000F03F7">
        <w:rPr>
          <w:rStyle w:val="span"/>
          <w:rFonts w:ascii="Century Gothic" w:eastAsia="Century Gothic" w:hAnsi="Century Gothic" w:cs="Century Gothic"/>
          <w:color w:val="000000"/>
          <w:sz w:val="20"/>
          <w:szCs w:val="20"/>
        </w:rPr>
        <w:t>Lead the Women Empowerment project, towards improving the conditions of under-privileged women and children by assisting multiple projects, NGOs and working with people from various countries.</w:t>
      </w:r>
      <w:r w:rsidRPr="000F03F7">
        <w:rPr>
          <w:rFonts w:ascii="Century Gothic" w:hAnsi="Century Gothic"/>
          <w:color w:val="000000"/>
          <w:sz w:val="20"/>
          <w:szCs w:val="20"/>
        </w:rPr>
        <w:t xml:space="preserve"> A great opportunity to practice effective peer negotiation and resilience skills.</w:t>
      </w:r>
    </w:p>
    <w:p w:rsidR="000A293F" w:rsidRPr="000F03F7" w:rsidRDefault="000A293F" w:rsidP="000A293F">
      <w:pPr>
        <w:pStyle w:val="spanpaddedline"/>
        <w:numPr>
          <w:ilvl w:val="0"/>
          <w:numId w:val="1"/>
        </w:numPr>
        <w:spacing w:line="300" w:lineRule="atLeast"/>
        <w:ind w:left="426"/>
        <w:rPr>
          <w:rStyle w:val="span"/>
          <w:rFonts w:ascii="Century Gothic" w:eastAsia="Century Gothic" w:hAnsi="Century Gothic" w:cs="Century Gothic"/>
          <w:color w:val="000000"/>
          <w:sz w:val="20"/>
          <w:szCs w:val="20"/>
        </w:rPr>
      </w:pPr>
      <w:r w:rsidRPr="000F03F7">
        <w:rPr>
          <w:rStyle w:val="span"/>
          <w:rFonts w:ascii="Century Gothic" w:eastAsia="Century Gothic" w:hAnsi="Century Gothic" w:cs="Century Gothic"/>
          <w:color w:val="000000"/>
          <w:sz w:val="20"/>
          <w:szCs w:val="20"/>
        </w:rPr>
        <w:t xml:space="preserve">Developed my Tacit and diplomacy skills while conducting personnel selection, assessment and recruitment of international interns on a continuous basis. </w:t>
      </w:r>
    </w:p>
    <w:p w:rsidR="000A293F" w:rsidRPr="000F03F7" w:rsidRDefault="000A293F" w:rsidP="000A293F">
      <w:pPr>
        <w:pStyle w:val="spanpaddedline"/>
        <w:numPr>
          <w:ilvl w:val="0"/>
          <w:numId w:val="1"/>
        </w:numPr>
        <w:spacing w:line="300" w:lineRule="atLeast"/>
        <w:ind w:left="426"/>
        <w:rPr>
          <w:rStyle w:val="span"/>
          <w:rFonts w:ascii="Century Gothic" w:eastAsia="Century Gothic" w:hAnsi="Century Gothic" w:cs="Century Gothic"/>
          <w:color w:val="000000"/>
          <w:sz w:val="20"/>
          <w:szCs w:val="20"/>
        </w:rPr>
      </w:pPr>
      <w:r w:rsidRPr="000F03F7">
        <w:rPr>
          <w:rStyle w:val="span"/>
          <w:rFonts w:ascii="Century Gothic" w:eastAsia="Century Gothic" w:hAnsi="Century Gothic" w:cs="Century Gothic"/>
          <w:color w:val="000000"/>
          <w:sz w:val="20"/>
          <w:szCs w:val="20"/>
        </w:rPr>
        <w:t xml:space="preserve">Actively delivered sales pitches, developed my negotiation skills and influenced new clients to get on board.  Gained valuable experience with conflict resolution and mediation. </w:t>
      </w:r>
    </w:p>
    <w:p w:rsidR="000A293F" w:rsidRPr="00423EC9" w:rsidRDefault="000A293F" w:rsidP="000A293F">
      <w:pPr>
        <w:pStyle w:val="divdocumentsinglecolumn"/>
        <w:spacing w:before="200" w:line="300" w:lineRule="atLeast"/>
        <w:rPr>
          <w:rStyle w:val="divdocumentdivparagraphWrapper"/>
          <w:rFonts w:ascii="Century Gothic" w:eastAsia="Century Gothic" w:hAnsi="Century Gothic" w:cs="Century Gothic"/>
          <w:sz w:val="20"/>
          <w:szCs w:val="20"/>
        </w:rPr>
      </w:pPr>
      <w:r w:rsidRPr="00423EC9">
        <w:rPr>
          <w:rStyle w:val="jobdates"/>
          <w:rFonts w:ascii="Century Gothic" w:eastAsia="Century Gothic" w:hAnsi="Century Gothic" w:cs="Century Gothic"/>
          <w:color w:val="787C85"/>
        </w:rPr>
        <w:t xml:space="preserve">May </w:t>
      </w:r>
      <w:r>
        <w:rPr>
          <w:rStyle w:val="jobdates"/>
          <w:rFonts w:ascii="Century Gothic" w:eastAsia="Century Gothic" w:hAnsi="Century Gothic" w:cs="Century Gothic"/>
          <w:color w:val="787C85"/>
        </w:rPr>
        <w:t xml:space="preserve">2018 </w:t>
      </w:r>
      <w:r w:rsidRPr="00423EC9">
        <w:rPr>
          <w:rStyle w:val="span"/>
          <w:rFonts w:ascii="Century Gothic" w:eastAsia="Century Gothic" w:hAnsi="Century Gothic" w:cs="Century Gothic"/>
          <w:color w:val="000000"/>
          <w:sz w:val="20"/>
          <w:szCs w:val="20"/>
        </w:rPr>
        <w:t>|</w:t>
      </w:r>
      <w:r>
        <w:rPr>
          <w:rStyle w:val="jobtitle"/>
          <w:rFonts w:ascii="Century Gothic" w:eastAsia="Century Gothic" w:hAnsi="Century Gothic" w:cs="Century Gothic"/>
          <w:color w:val="000000"/>
          <w:sz w:val="20"/>
          <w:szCs w:val="20"/>
        </w:rPr>
        <w:t>CADAMBAMS</w:t>
      </w:r>
      <w:r w:rsidRPr="00423EC9">
        <w:rPr>
          <w:rStyle w:val="span"/>
          <w:rFonts w:ascii="Century Gothic" w:eastAsia="Century Gothic" w:hAnsi="Century Gothic" w:cs="Century Gothic"/>
          <w:color w:val="000000"/>
          <w:sz w:val="20"/>
          <w:szCs w:val="20"/>
        </w:rPr>
        <w:t xml:space="preserve"> | </w:t>
      </w:r>
      <w:r>
        <w:rPr>
          <w:rStyle w:val="span"/>
          <w:rFonts w:ascii="Century Gothic" w:eastAsia="Century Gothic" w:hAnsi="Century Gothic" w:cs="Century Gothic"/>
          <w:color w:val="000000"/>
          <w:sz w:val="20"/>
          <w:szCs w:val="20"/>
        </w:rPr>
        <w:t>India</w:t>
      </w:r>
      <w:r w:rsidRPr="00423EC9">
        <w:rPr>
          <w:rStyle w:val="span"/>
          <w:rFonts w:ascii="Century Gothic" w:eastAsia="Century Gothic" w:hAnsi="Century Gothic" w:cs="Century Gothic"/>
          <w:color w:val="000000"/>
          <w:sz w:val="20"/>
          <w:szCs w:val="20"/>
        </w:rPr>
        <w:t>|</w:t>
      </w:r>
    </w:p>
    <w:p w:rsidR="000A293F" w:rsidRPr="00390D16"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Selected to work at one of India’s largest and Premier Psycho-Social Rehabilitation center.</w:t>
      </w:r>
    </w:p>
    <w:p w:rsidR="000A293F" w:rsidRPr="00390D16"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Actively assisted Doctors, counsellors and residents by performing day-day operations, which included taking a resident’s entire case history study with mental status examinations, shadowing individual counseling sessions, psychological assessments.</w:t>
      </w:r>
    </w:p>
    <w:p w:rsidR="000A293F" w:rsidRPr="00390D16"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 xml:space="preserve">Assisting various group therapies, assisting psychiatric follow ups, admission and discharge procedures. </w:t>
      </w:r>
    </w:p>
    <w:p w:rsidR="000A293F" w:rsidRDefault="000A293F" w:rsidP="000A293F">
      <w:pPr>
        <w:pStyle w:val="divdocumentulli"/>
        <w:spacing w:line="300" w:lineRule="atLeast"/>
        <w:rPr>
          <w:rStyle w:val="span"/>
          <w:rFonts w:ascii="Century Gothic" w:eastAsia="Century Gothic" w:hAnsi="Century Gothic" w:cs="Century Gothic"/>
          <w:color w:val="000000"/>
          <w:sz w:val="20"/>
          <w:szCs w:val="20"/>
        </w:rPr>
      </w:pPr>
    </w:p>
    <w:p w:rsidR="000A293F" w:rsidRPr="006707A0" w:rsidRDefault="000A293F" w:rsidP="000A293F">
      <w:pPr>
        <w:pStyle w:val="divdocumentulli"/>
        <w:spacing w:line="300" w:lineRule="atLeast"/>
        <w:rPr>
          <w:rStyle w:val="span"/>
          <w:rFonts w:ascii="Century Gothic" w:eastAsia="Century Gothic" w:hAnsi="Century Gothic" w:cs="Century Gothic"/>
          <w:color w:val="000000"/>
          <w:sz w:val="20"/>
          <w:szCs w:val="20"/>
        </w:rPr>
      </w:pPr>
      <w:r w:rsidRPr="00423EC9">
        <w:rPr>
          <w:rStyle w:val="jobdates"/>
          <w:rFonts w:ascii="Century Gothic" w:eastAsia="Century Gothic" w:hAnsi="Century Gothic" w:cs="Century Gothic"/>
          <w:color w:val="787C85"/>
        </w:rPr>
        <w:t xml:space="preserve">May </w:t>
      </w:r>
      <w:r>
        <w:rPr>
          <w:rStyle w:val="jobdates"/>
          <w:rFonts w:ascii="Century Gothic" w:eastAsia="Century Gothic" w:hAnsi="Century Gothic" w:cs="Century Gothic"/>
          <w:color w:val="787C85"/>
        </w:rPr>
        <w:t xml:space="preserve">2017 </w:t>
      </w:r>
      <w:r w:rsidRPr="00423EC9">
        <w:rPr>
          <w:rStyle w:val="span"/>
          <w:rFonts w:ascii="Century Gothic" w:eastAsia="Century Gothic" w:hAnsi="Century Gothic" w:cs="Century Gothic"/>
          <w:color w:val="000000"/>
          <w:sz w:val="20"/>
          <w:szCs w:val="20"/>
        </w:rPr>
        <w:t>|</w:t>
      </w:r>
      <w:r>
        <w:rPr>
          <w:rStyle w:val="jobtitle"/>
          <w:rFonts w:ascii="Century Gothic" w:eastAsia="Century Gothic" w:hAnsi="Century Gothic" w:cs="Century Gothic"/>
          <w:color w:val="000000"/>
          <w:sz w:val="20"/>
          <w:szCs w:val="20"/>
        </w:rPr>
        <w:t>RAJU HOSPITAL</w:t>
      </w:r>
      <w:r w:rsidRPr="00423EC9">
        <w:rPr>
          <w:rStyle w:val="span"/>
          <w:rFonts w:ascii="Century Gothic" w:eastAsia="Century Gothic" w:hAnsi="Century Gothic" w:cs="Century Gothic"/>
          <w:color w:val="000000"/>
          <w:sz w:val="20"/>
          <w:szCs w:val="20"/>
        </w:rPr>
        <w:t xml:space="preserve"> | </w:t>
      </w:r>
      <w:r>
        <w:rPr>
          <w:rStyle w:val="span"/>
          <w:rFonts w:ascii="Century Gothic" w:eastAsia="Century Gothic" w:hAnsi="Century Gothic" w:cs="Century Gothic"/>
          <w:color w:val="000000"/>
          <w:sz w:val="20"/>
          <w:szCs w:val="20"/>
        </w:rPr>
        <w:t>India</w:t>
      </w:r>
      <w:r w:rsidRPr="00423EC9">
        <w:rPr>
          <w:rStyle w:val="span"/>
          <w:rFonts w:ascii="Century Gothic" w:eastAsia="Century Gothic" w:hAnsi="Century Gothic" w:cs="Century Gothic"/>
          <w:color w:val="000000"/>
          <w:sz w:val="20"/>
          <w:szCs w:val="20"/>
        </w:rPr>
        <w:t xml:space="preserve"> |</w:t>
      </w:r>
    </w:p>
    <w:p w:rsidR="000A293F" w:rsidRPr="00390D16"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 xml:space="preserve">Developed and improved problem-solving, detailed analysis and conceptualization skills through patient diagnosis and planning recovery procedures. </w:t>
      </w:r>
    </w:p>
    <w:p w:rsidR="000A293F" w:rsidRPr="00390D16"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 xml:space="preserve">Assisted doctors actively thus being exposed to pharmacology. </w:t>
      </w:r>
    </w:p>
    <w:p w:rsidR="000A293F" w:rsidRPr="00390D16"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0D16">
        <w:rPr>
          <w:rStyle w:val="span"/>
          <w:rFonts w:ascii="Century Gothic" w:eastAsia="Century Gothic" w:hAnsi="Century Gothic" w:cs="Century Gothic"/>
          <w:color w:val="000000"/>
          <w:sz w:val="20"/>
          <w:szCs w:val="20"/>
        </w:rPr>
        <w:t>Assisted counsellors by creating presentations using Microsoft office on different contemporary psychiatric topics thus linking theory with implementation and practice.</w:t>
      </w:r>
    </w:p>
    <w:p w:rsidR="000A293F" w:rsidRDefault="000A293F" w:rsidP="000A293F">
      <w:pPr>
        <w:pStyle w:val="divdocumentulli"/>
        <w:spacing w:line="300" w:lineRule="atLeast"/>
        <w:rPr>
          <w:rStyle w:val="span"/>
          <w:rFonts w:ascii="Century Gothic" w:eastAsia="Century Gothic" w:hAnsi="Century Gothic" w:cs="Century Gothic"/>
          <w:color w:val="000000"/>
          <w:sz w:val="20"/>
          <w:szCs w:val="20"/>
        </w:rPr>
      </w:pPr>
    </w:p>
    <w:p w:rsidR="000A293F" w:rsidRPr="006707A0" w:rsidRDefault="000A293F" w:rsidP="000A293F">
      <w:pPr>
        <w:pStyle w:val="divdocumentulli"/>
        <w:spacing w:line="300" w:lineRule="atLeast"/>
        <w:rPr>
          <w:rStyle w:val="span"/>
          <w:rFonts w:ascii="Century Gothic" w:eastAsia="Century Gothic" w:hAnsi="Century Gothic" w:cs="Century Gothic"/>
          <w:color w:val="000000"/>
          <w:sz w:val="20"/>
          <w:szCs w:val="20"/>
        </w:rPr>
      </w:pPr>
      <w:r w:rsidRPr="00423EC9">
        <w:rPr>
          <w:rStyle w:val="jobdates"/>
          <w:rFonts w:ascii="Century Gothic" w:eastAsia="Century Gothic" w:hAnsi="Century Gothic" w:cs="Century Gothic"/>
          <w:color w:val="787C85"/>
        </w:rPr>
        <w:t xml:space="preserve">May </w:t>
      </w:r>
      <w:r>
        <w:rPr>
          <w:rStyle w:val="jobdates"/>
          <w:rFonts w:ascii="Century Gothic" w:eastAsia="Century Gothic" w:hAnsi="Century Gothic" w:cs="Century Gothic"/>
          <w:color w:val="787C85"/>
        </w:rPr>
        <w:t xml:space="preserve">2016 </w:t>
      </w:r>
      <w:r w:rsidRPr="00423EC9">
        <w:rPr>
          <w:rStyle w:val="span"/>
          <w:rFonts w:ascii="Century Gothic" w:eastAsia="Century Gothic" w:hAnsi="Century Gothic" w:cs="Century Gothic"/>
          <w:color w:val="000000"/>
          <w:sz w:val="20"/>
          <w:szCs w:val="20"/>
        </w:rPr>
        <w:t>|</w:t>
      </w:r>
      <w:r>
        <w:rPr>
          <w:rStyle w:val="jobtitle"/>
          <w:rFonts w:ascii="Century Gothic" w:eastAsia="Century Gothic" w:hAnsi="Century Gothic" w:cs="Century Gothic"/>
          <w:color w:val="000000"/>
          <w:sz w:val="20"/>
          <w:szCs w:val="20"/>
        </w:rPr>
        <w:t>PSYMED HOSPITAL</w:t>
      </w:r>
      <w:r w:rsidRPr="00423EC9">
        <w:rPr>
          <w:rStyle w:val="span"/>
          <w:rFonts w:ascii="Century Gothic" w:eastAsia="Century Gothic" w:hAnsi="Century Gothic" w:cs="Century Gothic"/>
          <w:color w:val="000000"/>
          <w:sz w:val="20"/>
          <w:szCs w:val="20"/>
        </w:rPr>
        <w:t xml:space="preserve"> | </w:t>
      </w:r>
      <w:r>
        <w:rPr>
          <w:rStyle w:val="span"/>
          <w:rFonts w:ascii="Century Gothic" w:eastAsia="Century Gothic" w:hAnsi="Century Gothic" w:cs="Century Gothic"/>
          <w:color w:val="000000"/>
          <w:sz w:val="20"/>
          <w:szCs w:val="20"/>
        </w:rPr>
        <w:t>India</w:t>
      </w:r>
      <w:r w:rsidRPr="00423EC9">
        <w:rPr>
          <w:rStyle w:val="span"/>
          <w:rFonts w:ascii="Century Gothic" w:eastAsia="Century Gothic" w:hAnsi="Century Gothic" w:cs="Century Gothic"/>
          <w:color w:val="000000"/>
          <w:sz w:val="20"/>
          <w:szCs w:val="20"/>
        </w:rPr>
        <w:t xml:space="preserve"> |</w:t>
      </w:r>
    </w:p>
    <w:p w:rsidR="000A293F"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A13EDF">
        <w:rPr>
          <w:rStyle w:val="span"/>
          <w:rFonts w:ascii="Century Gothic" w:eastAsia="Century Gothic" w:hAnsi="Century Gothic" w:cs="Century Gothic"/>
          <w:color w:val="000000"/>
          <w:sz w:val="20"/>
          <w:szCs w:val="20"/>
        </w:rPr>
        <w:t>Observed residents and worked with many diagnosis tools while developing presentation skills.</w:t>
      </w:r>
    </w:p>
    <w:p w:rsidR="000A293F" w:rsidRPr="00A13EDF"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A13EDF">
        <w:rPr>
          <w:rStyle w:val="span"/>
          <w:rFonts w:ascii="Century Gothic" w:eastAsia="Century Gothic" w:hAnsi="Century Gothic" w:cs="Century Gothic"/>
          <w:color w:val="000000"/>
          <w:sz w:val="20"/>
          <w:szCs w:val="20"/>
        </w:rPr>
        <w:t>Actively assisted management in the disciplines of Psychiatry, De-addiction and Neuropsychiatry.</w:t>
      </w:r>
    </w:p>
    <w:p w:rsidR="000A293F" w:rsidRDefault="000A293F" w:rsidP="000A293F">
      <w:pPr>
        <w:pStyle w:val="divdocumentdivsectiontitle"/>
        <w:rPr>
          <w:rStyle w:val="divdocumentdivheading"/>
          <w:rFonts w:ascii="Century Gothic" w:eastAsia="Century Gothic" w:hAnsi="Century Gothic" w:cs="Century Gothic"/>
          <w:b/>
          <w:bCs/>
          <w:color w:val="000000"/>
          <w:sz w:val="20"/>
          <w:szCs w:val="20"/>
        </w:rPr>
      </w:pPr>
    </w:p>
    <w:p w:rsidR="000A293F" w:rsidRDefault="000A293F" w:rsidP="000A293F">
      <w:pPr>
        <w:pStyle w:val="divdocumentdivsectiontitle"/>
        <w:rPr>
          <w:rStyle w:val="divdocumentdivheading"/>
          <w:rFonts w:ascii="Century Gothic" w:eastAsia="Century Gothic" w:hAnsi="Century Gothic" w:cs="Century Gothic"/>
          <w:b/>
          <w:bCs/>
          <w:caps/>
          <w:color w:val="000000"/>
          <w:sz w:val="20"/>
          <w:szCs w:val="20"/>
        </w:rPr>
      </w:pPr>
      <w:r>
        <w:rPr>
          <w:rStyle w:val="divdocumentdivheading"/>
          <w:rFonts w:ascii="Century Gothic" w:eastAsia="Century Gothic" w:hAnsi="Century Gothic" w:cs="Century Gothic"/>
          <w:b/>
          <w:bCs/>
          <w:color w:val="000000"/>
          <w:sz w:val="20"/>
          <w:szCs w:val="20"/>
        </w:rPr>
        <w:t>CERTIFICATIONS</w:t>
      </w:r>
    </w:p>
    <w:p w:rsidR="000A293F"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Pr>
          <w:rStyle w:val="span"/>
          <w:rFonts w:ascii="Century Gothic" w:eastAsia="Century Gothic" w:hAnsi="Century Gothic" w:cs="Century Gothic"/>
          <w:color w:val="000000"/>
          <w:sz w:val="20"/>
          <w:szCs w:val="20"/>
        </w:rPr>
        <w:t>Certified by the National Institute of Computer Technology And Computer Education (NICT), India, in Microsoft Office.</w:t>
      </w:r>
    </w:p>
    <w:p w:rsidR="000A293F"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Pr>
          <w:rStyle w:val="span"/>
          <w:rFonts w:ascii="Century Gothic" w:eastAsia="Century Gothic" w:hAnsi="Century Gothic" w:cs="Century Gothic"/>
          <w:color w:val="000000"/>
          <w:sz w:val="20"/>
          <w:szCs w:val="20"/>
        </w:rPr>
        <w:t>Certified by the British Psychological Society (BPS) in Test User Ability and Occupational Personality.</w:t>
      </w:r>
    </w:p>
    <w:p w:rsidR="000A293F"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Pr>
          <w:rStyle w:val="span"/>
          <w:rFonts w:ascii="Century Gothic" w:eastAsia="Century Gothic" w:hAnsi="Century Gothic" w:cs="Century Gothic"/>
          <w:color w:val="000000"/>
          <w:sz w:val="20"/>
          <w:szCs w:val="20"/>
        </w:rPr>
        <w:t xml:space="preserve">Certified by Common Purpose in the Global Leadership Experience, London. </w:t>
      </w:r>
    </w:p>
    <w:p w:rsidR="00400EE0" w:rsidRDefault="000A293F" w:rsidP="00400EE0">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Pr>
          <w:rStyle w:val="span"/>
          <w:rFonts w:ascii="Century Gothic" w:eastAsia="Century Gothic" w:hAnsi="Century Gothic" w:cs="Century Gothic"/>
          <w:color w:val="000000"/>
          <w:sz w:val="20"/>
          <w:szCs w:val="20"/>
        </w:rPr>
        <w:t xml:space="preserve">Certified by IELTS in English Language (score of 8.5) </w:t>
      </w:r>
    </w:p>
    <w:p w:rsidR="00400EE0" w:rsidRPr="00400EE0" w:rsidRDefault="00400EE0" w:rsidP="00400EE0">
      <w:pPr>
        <w:pStyle w:val="divdocumentulli"/>
        <w:numPr>
          <w:ilvl w:val="0"/>
          <w:numId w:val="4"/>
        </w:numPr>
        <w:spacing w:line="300" w:lineRule="atLeast"/>
        <w:ind w:left="426"/>
        <w:rPr>
          <w:rStyle w:val="span"/>
          <w:sz w:val="20"/>
          <w:szCs w:val="20"/>
        </w:rPr>
      </w:pPr>
      <w:r>
        <w:rPr>
          <w:rStyle w:val="span"/>
          <w:rFonts w:ascii="Century Gothic" w:eastAsia="Century Gothic" w:hAnsi="Century Gothic" w:cs="Century Gothic"/>
          <w:color w:val="000000"/>
          <w:sz w:val="20"/>
          <w:szCs w:val="20"/>
        </w:rPr>
        <w:t xml:space="preserve">Certified by </w:t>
      </w:r>
      <w:r w:rsidRPr="00400EE0">
        <w:rPr>
          <w:rStyle w:val="span"/>
          <w:rFonts w:ascii="Century Gothic" w:eastAsia="Century Gothic" w:hAnsi="Century Gothic" w:cs="Century Gothic"/>
          <w:color w:val="000000"/>
          <w:sz w:val="20"/>
          <w:szCs w:val="20"/>
        </w:rPr>
        <w:t>The Sterling School Of Playback Theater,</w:t>
      </w:r>
      <w:r>
        <w:rPr>
          <w:rStyle w:val="span"/>
          <w:rFonts w:ascii="Century Gothic" w:eastAsia="Century Gothic" w:hAnsi="Century Gothic" w:cs="Century Gothic"/>
          <w:color w:val="000000"/>
          <w:sz w:val="20"/>
          <w:szCs w:val="20"/>
        </w:rPr>
        <w:t xml:space="preserve"> </w:t>
      </w:r>
      <w:r w:rsidRPr="00400EE0">
        <w:rPr>
          <w:rStyle w:val="span"/>
          <w:rFonts w:ascii="Century Gothic" w:eastAsia="Century Gothic" w:hAnsi="Century Gothic" w:cs="Century Gothic"/>
          <w:color w:val="000000"/>
          <w:sz w:val="20"/>
          <w:szCs w:val="20"/>
        </w:rPr>
        <w:t>India</w:t>
      </w:r>
      <w:r>
        <w:rPr>
          <w:rStyle w:val="span"/>
          <w:rFonts w:ascii="Century Gothic" w:eastAsia="Century Gothic" w:hAnsi="Century Gothic" w:cs="Century Gothic"/>
          <w:color w:val="000000"/>
          <w:sz w:val="20"/>
          <w:szCs w:val="20"/>
        </w:rPr>
        <w:t xml:space="preserve"> in Play</w:t>
      </w:r>
      <w:r w:rsidRPr="00400EE0">
        <w:rPr>
          <w:rStyle w:val="span"/>
          <w:rFonts w:ascii="Century Gothic" w:eastAsia="Century Gothic" w:hAnsi="Century Gothic" w:cs="Century Gothic"/>
          <w:color w:val="000000"/>
          <w:sz w:val="20"/>
          <w:szCs w:val="20"/>
        </w:rPr>
        <w:t xml:space="preserve"> Back Therapy</w:t>
      </w:r>
      <w:r>
        <w:rPr>
          <w:rStyle w:val="span"/>
          <w:rFonts w:ascii="Century Gothic" w:eastAsia="Century Gothic" w:hAnsi="Century Gothic" w:cs="Century Gothic"/>
          <w:color w:val="000000"/>
          <w:sz w:val="20"/>
          <w:szCs w:val="20"/>
        </w:rPr>
        <w:t>.</w:t>
      </w:r>
    </w:p>
    <w:p w:rsidR="000A293F" w:rsidRDefault="000A293F" w:rsidP="000A293F">
      <w:pPr>
        <w:spacing w:after="0" w:line="240" w:lineRule="auto"/>
        <w:rPr>
          <w:lang w:val="en-US"/>
        </w:rPr>
      </w:pPr>
    </w:p>
    <w:p w:rsidR="000A293F" w:rsidRDefault="000A293F" w:rsidP="000A293F">
      <w:pPr>
        <w:spacing w:after="0" w:line="240" w:lineRule="auto"/>
        <w:rPr>
          <w:rStyle w:val="divdocumentdivheading"/>
          <w:rFonts w:ascii="Century Gothic" w:eastAsia="Century Gothic" w:hAnsi="Century Gothic" w:cs="Century Gothic"/>
          <w:b/>
          <w:bCs/>
          <w:color w:val="000000"/>
          <w:sz w:val="20"/>
          <w:szCs w:val="20"/>
        </w:rPr>
      </w:pPr>
      <w:r>
        <w:rPr>
          <w:rStyle w:val="divdocumentdivheading"/>
          <w:rFonts w:ascii="Century Gothic" w:eastAsia="Century Gothic" w:hAnsi="Century Gothic" w:cs="Century Gothic"/>
          <w:b/>
          <w:bCs/>
          <w:color w:val="000000"/>
          <w:sz w:val="20"/>
          <w:szCs w:val="20"/>
        </w:rPr>
        <w:t>ACHIEVEMENTS</w:t>
      </w:r>
    </w:p>
    <w:p w:rsidR="003968C5" w:rsidRPr="003968C5" w:rsidRDefault="000A293F" w:rsidP="003968C5">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68C5">
        <w:rPr>
          <w:rStyle w:val="span"/>
          <w:rFonts w:ascii="Century Gothic" w:eastAsia="Century Gothic" w:hAnsi="Century Gothic" w:cs="Century Gothic"/>
          <w:color w:val="000000"/>
          <w:sz w:val="20"/>
          <w:szCs w:val="20"/>
        </w:rPr>
        <w:t xml:space="preserve">Finalist in Force India’s “One </w:t>
      </w:r>
      <w:r w:rsidR="00400EE0" w:rsidRPr="003968C5">
        <w:rPr>
          <w:rStyle w:val="span"/>
          <w:rFonts w:ascii="Century Gothic" w:eastAsia="Century Gothic" w:hAnsi="Century Gothic" w:cs="Century Gothic"/>
          <w:color w:val="000000"/>
          <w:sz w:val="20"/>
          <w:szCs w:val="20"/>
        </w:rPr>
        <w:t>from a</w:t>
      </w:r>
      <w:r w:rsidRPr="003968C5">
        <w:rPr>
          <w:rStyle w:val="span"/>
          <w:rFonts w:ascii="Century Gothic" w:eastAsia="Century Gothic" w:hAnsi="Century Gothic" w:cs="Century Gothic"/>
          <w:color w:val="000000"/>
          <w:sz w:val="20"/>
          <w:szCs w:val="20"/>
        </w:rPr>
        <w:t xml:space="preserve"> Billion” National Go Karting Championship. </w:t>
      </w:r>
    </w:p>
    <w:p w:rsidR="000A293F" w:rsidRPr="003968C5" w:rsidRDefault="000A293F" w:rsidP="003968C5">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68C5">
        <w:rPr>
          <w:rStyle w:val="span"/>
          <w:rFonts w:ascii="Century Gothic" w:eastAsia="Century Gothic" w:hAnsi="Century Gothic" w:cs="Century Gothic"/>
          <w:color w:val="000000"/>
          <w:sz w:val="20"/>
          <w:szCs w:val="20"/>
        </w:rPr>
        <w:t xml:space="preserve">Finalist in Toyota </w:t>
      </w:r>
      <w:proofErr w:type="spellStart"/>
      <w:r w:rsidRPr="003968C5">
        <w:rPr>
          <w:rStyle w:val="span"/>
          <w:rFonts w:ascii="Century Gothic" w:eastAsia="Century Gothic" w:hAnsi="Century Gothic" w:cs="Century Gothic"/>
          <w:color w:val="000000"/>
          <w:sz w:val="20"/>
          <w:szCs w:val="20"/>
        </w:rPr>
        <w:t>Etios</w:t>
      </w:r>
      <w:proofErr w:type="spellEnd"/>
      <w:r w:rsidRPr="003968C5">
        <w:rPr>
          <w:rStyle w:val="span"/>
          <w:rFonts w:ascii="Century Gothic" w:eastAsia="Century Gothic" w:hAnsi="Century Gothic" w:cs="Century Gothic"/>
          <w:color w:val="000000"/>
          <w:sz w:val="20"/>
          <w:szCs w:val="20"/>
        </w:rPr>
        <w:t xml:space="preserve"> National Level Motorsport Challenge. </w:t>
      </w:r>
    </w:p>
    <w:p w:rsidR="000A293F" w:rsidRPr="003968C5" w:rsidRDefault="000A293F" w:rsidP="000A293F">
      <w:pPr>
        <w:pStyle w:val="divdocumentulli"/>
        <w:numPr>
          <w:ilvl w:val="0"/>
          <w:numId w:val="4"/>
        </w:numPr>
        <w:spacing w:line="300" w:lineRule="atLeast"/>
        <w:ind w:left="426"/>
        <w:rPr>
          <w:rStyle w:val="span"/>
          <w:rFonts w:ascii="Century Gothic" w:eastAsia="Century Gothic" w:hAnsi="Century Gothic" w:cs="Century Gothic"/>
          <w:color w:val="000000"/>
          <w:sz w:val="20"/>
          <w:szCs w:val="20"/>
        </w:rPr>
      </w:pPr>
      <w:r w:rsidRPr="003968C5">
        <w:rPr>
          <w:rStyle w:val="span"/>
          <w:rFonts w:ascii="Century Gothic" w:eastAsia="Century Gothic" w:hAnsi="Century Gothic" w:cs="Century Gothic"/>
          <w:color w:val="000000"/>
          <w:sz w:val="20"/>
          <w:szCs w:val="20"/>
        </w:rPr>
        <w:t>Finalist in the Polaris off Roader ATV Challenge, Chennai, India.</w:t>
      </w:r>
    </w:p>
    <w:sectPr w:rsidR="000A293F" w:rsidRPr="003968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D6" w:rsidRDefault="00993ED6" w:rsidP="003968C5">
      <w:pPr>
        <w:spacing w:after="0" w:line="240" w:lineRule="auto"/>
      </w:pPr>
      <w:r>
        <w:separator/>
      </w:r>
    </w:p>
  </w:endnote>
  <w:endnote w:type="continuationSeparator" w:id="0">
    <w:p w:rsidR="00993ED6" w:rsidRDefault="00993ED6" w:rsidP="0039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D6" w:rsidRDefault="00993ED6" w:rsidP="003968C5">
      <w:pPr>
        <w:spacing w:after="0" w:line="240" w:lineRule="auto"/>
      </w:pPr>
      <w:r>
        <w:separator/>
      </w:r>
    </w:p>
  </w:footnote>
  <w:footnote w:type="continuationSeparator" w:id="0">
    <w:p w:rsidR="00993ED6" w:rsidRDefault="00993ED6" w:rsidP="00396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C5" w:rsidRPr="003968C5" w:rsidRDefault="003968C5" w:rsidP="003968C5">
    <w:pPr>
      <w:spacing w:after="0" w:line="240" w:lineRule="auto"/>
      <w:rPr>
        <w:rFonts w:ascii="Century Gothic" w:hAnsi="Century Gothic"/>
        <w:b/>
        <w:sz w:val="40"/>
        <w:szCs w:val="44"/>
        <w:u w:val="single"/>
      </w:rPr>
    </w:pPr>
    <w:r w:rsidRPr="003968C5">
      <w:rPr>
        <w:rFonts w:ascii="Century Gothic" w:hAnsi="Century Gothic"/>
        <w:b/>
        <w:sz w:val="40"/>
        <w:szCs w:val="44"/>
        <w:u w:val="single"/>
      </w:rPr>
      <w:t>SUBHIKSHA VISHWANATH</w:t>
    </w:r>
  </w:p>
  <w:p w:rsidR="003968C5" w:rsidRPr="003968C5" w:rsidRDefault="003968C5" w:rsidP="003968C5">
    <w:pPr>
      <w:spacing w:after="0" w:line="240" w:lineRule="auto"/>
      <w:ind w:left="720" w:hanging="720"/>
      <w:rPr>
        <w:rFonts w:ascii="Century Gothic" w:hAnsi="Century Gothic"/>
        <w:sz w:val="16"/>
        <w:szCs w:val="20"/>
      </w:rPr>
    </w:pPr>
    <w:r w:rsidRPr="003968C5">
      <w:rPr>
        <w:rFonts w:ascii="Century Gothic" w:hAnsi="Century Gothic"/>
        <w:sz w:val="16"/>
        <w:szCs w:val="20"/>
      </w:rPr>
      <w:t xml:space="preserve">FARLEIGH HOUSE, SURREY   KT2 </w:t>
    </w:r>
    <w:proofErr w:type="gramStart"/>
    <w:r w:rsidRPr="003968C5">
      <w:rPr>
        <w:rFonts w:ascii="Century Gothic" w:hAnsi="Century Gothic"/>
        <w:sz w:val="16"/>
        <w:szCs w:val="20"/>
      </w:rPr>
      <w:t>7RX ,</w:t>
    </w:r>
    <w:proofErr w:type="gramEnd"/>
    <w:r w:rsidRPr="003968C5">
      <w:rPr>
        <w:rFonts w:ascii="Century Gothic" w:hAnsi="Century Gothic"/>
        <w:sz w:val="16"/>
        <w:szCs w:val="20"/>
      </w:rPr>
      <w:t>UK |07379948091| subhikshav21@gmail.com|</w:t>
    </w:r>
  </w:p>
  <w:p w:rsidR="003968C5" w:rsidRPr="003968C5" w:rsidRDefault="003968C5" w:rsidP="003968C5">
    <w:pPr>
      <w:spacing w:after="0" w:line="240" w:lineRule="auto"/>
      <w:ind w:left="720" w:hanging="720"/>
      <w:rPr>
        <w:rFonts w:ascii="Century Gothic" w:hAnsi="Century Gothic"/>
        <w:sz w:val="16"/>
        <w:szCs w:val="20"/>
      </w:rPr>
    </w:pPr>
    <w:hyperlink r:id="rId1" w:history="1">
      <w:r w:rsidRPr="003968C5">
        <w:rPr>
          <w:rStyle w:val="Hyperlink"/>
          <w:rFonts w:ascii="Century Gothic" w:hAnsi="Century Gothic"/>
          <w:sz w:val="16"/>
          <w:szCs w:val="20"/>
        </w:rPr>
        <w:t>https://www.linkedin.com/in/subhikshavishwanath/|</w:t>
      </w:r>
    </w:hyperlink>
  </w:p>
  <w:p w:rsidR="003968C5" w:rsidRDefault="00396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E258DF0C">
      <w:start w:val="1"/>
      <w:numFmt w:val="bullet"/>
      <w:lvlText w:val=""/>
      <w:lvlJc w:val="left"/>
      <w:pPr>
        <w:ind w:left="720" w:hanging="360"/>
      </w:pPr>
      <w:rPr>
        <w:rFonts w:ascii="Symbol" w:hAnsi="Symbol"/>
      </w:rPr>
    </w:lvl>
    <w:lvl w:ilvl="1" w:tplc="93BE883A">
      <w:start w:val="1"/>
      <w:numFmt w:val="bullet"/>
      <w:lvlText w:val="o"/>
      <w:lvlJc w:val="left"/>
      <w:pPr>
        <w:tabs>
          <w:tab w:val="num" w:pos="1440"/>
        </w:tabs>
        <w:ind w:left="1440" w:hanging="360"/>
      </w:pPr>
      <w:rPr>
        <w:rFonts w:ascii="Courier New" w:hAnsi="Courier New"/>
      </w:rPr>
    </w:lvl>
    <w:lvl w:ilvl="2" w:tplc="8660A3C0">
      <w:start w:val="1"/>
      <w:numFmt w:val="bullet"/>
      <w:lvlText w:val=""/>
      <w:lvlJc w:val="left"/>
      <w:pPr>
        <w:tabs>
          <w:tab w:val="num" w:pos="2160"/>
        </w:tabs>
        <w:ind w:left="2160" w:hanging="360"/>
      </w:pPr>
      <w:rPr>
        <w:rFonts w:ascii="Wingdings" w:hAnsi="Wingdings"/>
      </w:rPr>
    </w:lvl>
    <w:lvl w:ilvl="3" w:tplc="941EC434">
      <w:start w:val="1"/>
      <w:numFmt w:val="bullet"/>
      <w:lvlText w:val=""/>
      <w:lvlJc w:val="left"/>
      <w:pPr>
        <w:tabs>
          <w:tab w:val="num" w:pos="2880"/>
        </w:tabs>
        <w:ind w:left="2880" w:hanging="360"/>
      </w:pPr>
      <w:rPr>
        <w:rFonts w:ascii="Symbol" w:hAnsi="Symbol"/>
      </w:rPr>
    </w:lvl>
    <w:lvl w:ilvl="4" w:tplc="B3E840D2">
      <w:start w:val="1"/>
      <w:numFmt w:val="bullet"/>
      <w:lvlText w:val="o"/>
      <w:lvlJc w:val="left"/>
      <w:pPr>
        <w:tabs>
          <w:tab w:val="num" w:pos="3600"/>
        </w:tabs>
        <w:ind w:left="3600" w:hanging="360"/>
      </w:pPr>
      <w:rPr>
        <w:rFonts w:ascii="Courier New" w:hAnsi="Courier New"/>
      </w:rPr>
    </w:lvl>
    <w:lvl w:ilvl="5" w:tplc="160AF7EC">
      <w:start w:val="1"/>
      <w:numFmt w:val="bullet"/>
      <w:lvlText w:val=""/>
      <w:lvlJc w:val="left"/>
      <w:pPr>
        <w:tabs>
          <w:tab w:val="num" w:pos="4320"/>
        </w:tabs>
        <w:ind w:left="4320" w:hanging="360"/>
      </w:pPr>
      <w:rPr>
        <w:rFonts w:ascii="Wingdings" w:hAnsi="Wingdings"/>
      </w:rPr>
    </w:lvl>
    <w:lvl w:ilvl="6" w:tplc="C406C28A">
      <w:start w:val="1"/>
      <w:numFmt w:val="bullet"/>
      <w:lvlText w:val=""/>
      <w:lvlJc w:val="left"/>
      <w:pPr>
        <w:tabs>
          <w:tab w:val="num" w:pos="5040"/>
        </w:tabs>
        <w:ind w:left="5040" w:hanging="360"/>
      </w:pPr>
      <w:rPr>
        <w:rFonts w:ascii="Symbol" w:hAnsi="Symbol"/>
      </w:rPr>
    </w:lvl>
    <w:lvl w:ilvl="7" w:tplc="E3969568">
      <w:start w:val="1"/>
      <w:numFmt w:val="bullet"/>
      <w:lvlText w:val="o"/>
      <w:lvlJc w:val="left"/>
      <w:pPr>
        <w:tabs>
          <w:tab w:val="num" w:pos="5760"/>
        </w:tabs>
        <w:ind w:left="5760" w:hanging="360"/>
      </w:pPr>
      <w:rPr>
        <w:rFonts w:ascii="Courier New" w:hAnsi="Courier New"/>
      </w:rPr>
    </w:lvl>
    <w:lvl w:ilvl="8" w:tplc="4D0A03E0">
      <w:start w:val="1"/>
      <w:numFmt w:val="bullet"/>
      <w:lvlText w:val=""/>
      <w:lvlJc w:val="left"/>
      <w:pPr>
        <w:tabs>
          <w:tab w:val="num" w:pos="6480"/>
        </w:tabs>
        <w:ind w:left="6480" w:hanging="360"/>
      </w:pPr>
      <w:rPr>
        <w:rFonts w:ascii="Wingdings" w:hAnsi="Wingdings"/>
      </w:rPr>
    </w:lvl>
  </w:abstractNum>
  <w:abstractNum w:abstractNumId="1">
    <w:nsid w:val="0220427B"/>
    <w:multiLevelType w:val="hybridMultilevel"/>
    <w:tmpl w:val="3DB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0528B"/>
    <w:multiLevelType w:val="hybridMultilevel"/>
    <w:tmpl w:val="07362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B06160F"/>
    <w:multiLevelType w:val="hybridMultilevel"/>
    <w:tmpl w:val="D89A26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C721A37"/>
    <w:multiLevelType w:val="hybridMultilevel"/>
    <w:tmpl w:val="D7D0F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3F"/>
    <w:rsid w:val="000A293F"/>
    <w:rsid w:val="003968C5"/>
    <w:rsid w:val="00400EE0"/>
    <w:rsid w:val="006F07D3"/>
    <w:rsid w:val="00993ED6"/>
    <w:rsid w:val="00C4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A21247-BB25-4383-A7AB-E600F252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documentdivheading">
    <w:name w:val="div_document_div_heading"/>
    <w:basedOn w:val="DefaultParagraphFont"/>
    <w:rsid w:val="000A293F"/>
  </w:style>
  <w:style w:type="paragraph" w:customStyle="1" w:styleId="divdocumentdivsectiontitle">
    <w:name w:val="div_document_div_sectiontitle"/>
    <w:basedOn w:val="Normal"/>
    <w:rsid w:val="000A293F"/>
    <w:pPr>
      <w:spacing w:after="0" w:line="260" w:lineRule="atLeast"/>
    </w:pPr>
    <w:rPr>
      <w:rFonts w:ascii="Times New Roman" w:eastAsia="Times New Roman" w:hAnsi="Times New Roman" w:cs="Times New Roman"/>
      <w:sz w:val="26"/>
      <w:szCs w:val="26"/>
      <w:lang w:val="en-US"/>
    </w:rPr>
  </w:style>
  <w:style w:type="character" w:customStyle="1" w:styleId="span">
    <w:name w:val="span"/>
    <w:basedOn w:val="DefaultParagraphFont"/>
    <w:rsid w:val="000A293F"/>
    <w:rPr>
      <w:sz w:val="24"/>
      <w:szCs w:val="24"/>
      <w:bdr w:val="none" w:sz="0" w:space="0" w:color="auto"/>
      <w:vertAlign w:val="baseline"/>
    </w:rPr>
  </w:style>
  <w:style w:type="character" w:customStyle="1" w:styleId="divdocumentdivparagraphWrapper">
    <w:name w:val="div_document_div_paragraphWrapper"/>
    <w:basedOn w:val="DefaultParagraphFont"/>
    <w:rsid w:val="000A293F"/>
    <w:rPr>
      <w:b w:val="0"/>
      <w:bCs w:val="0"/>
      <w:caps w:val="0"/>
      <w:color w:val="000000"/>
    </w:rPr>
  </w:style>
  <w:style w:type="paragraph" w:customStyle="1" w:styleId="divdocumentulli">
    <w:name w:val="div_document_ul_li"/>
    <w:basedOn w:val="Normal"/>
    <w:rsid w:val="000A293F"/>
    <w:pPr>
      <w:spacing w:after="0" w:line="240" w:lineRule="atLeast"/>
    </w:pPr>
    <w:rPr>
      <w:rFonts w:ascii="Times New Roman" w:eastAsia="Times New Roman" w:hAnsi="Times New Roman" w:cs="Times New Roman"/>
      <w:sz w:val="24"/>
      <w:szCs w:val="24"/>
      <w:lang w:val="en-US"/>
    </w:rPr>
  </w:style>
  <w:style w:type="character" w:customStyle="1" w:styleId="singlecolumnspanpaddedlinenth-child1">
    <w:name w:val="singlecolumn_span_paddedline_nth-child(1)"/>
    <w:basedOn w:val="DefaultParagraphFont"/>
    <w:rsid w:val="000A293F"/>
  </w:style>
  <w:style w:type="paragraph" w:customStyle="1" w:styleId="spanpaddedline">
    <w:name w:val="span_paddedline"/>
    <w:basedOn w:val="Normal"/>
    <w:rsid w:val="000A293F"/>
    <w:pPr>
      <w:spacing w:after="0" w:line="240" w:lineRule="atLeast"/>
    </w:pPr>
    <w:rPr>
      <w:rFonts w:ascii="Times New Roman" w:eastAsia="Times New Roman" w:hAnsi="Times New Roman" w:cs="Times New Roman"/>
      <w:sz w:val="24"/>
      <w:szCs w:val="24"/>
      <w:lang w:val="en-US"/>
    </w:rPr>
  </w:style>
  <w:style w:type="character" w:customStyle="1" w:styleId="degree">
    <w:name w:val="degree"/>
    <w:basedOn w:val="DefaultParagraphFont"/>
    <w:rsid w:val="000A293F"/>
    <w:rPr>
      <w:b/>
      <w:bCs/>
    </w:rPr>
  </w:style>
  <w:style w:type="paragraph" w:customStyle="1" w:styleId="divdocumentsinglecolumn">
    <w:name w:val="div_document_singlecolumn"/>
    <w:basedOn w:val="Normal"/>
    <w:rsid w:val="000A293F"/>
    <w:pPr>
      <w:spacing w:after="0" w:line="240" w:lineRule="atLeast"/>
    </w:pPr>
    <w:rPr>
      <w:rFonts w:ascii="Times New Roman" w:eastAsia="Times New Roman" w:hAnsi="Times New Roman" w:cs="Times New Roman"/>
      <w:sz w:val="24"/>
      <w:szCs w:val="24"/>
      <w:lang w:val="en-US"/>
    </w:rPr>
  </w:style>
  <w:style w:type="character" w:customStyle="1" w:styleId="jobdates">
    <w:name w:val="jobdates"/>
    <w:basedOn w:val="DefaultParagraphFont"/>
    <w:rsid w:val="000A293F"/>
    <w:rPr>
      <w:caps/>
    </w:rPr>
  </w:style>
  <w:style w:type="character" w:customStyle="1" w:styleId="jobtitle">
    <w:name w:val="jobtitle"/>
    <w:basedOn w:val="DefaultParagraphFont"/>
    <w:rsid w:val="000A293F"/>
    <w:rPr>
      <w:b/>
      <w:bCs/>
    </w:rPr>
  </w:style>
  <w:style w:type="paragraph" w:styleId="ListParagraph">
    <w:name w:val="List Paragraph"/>
    <w:basedOn w:val="Normal"/>
    <w:uiPriority w:val="34"/>
    <w:qFormat/>
    <w:rsid w:val="000A293F"/>
    <w:pPr>
      <w:spacing w:after="0" w:line="240" w:lineRule="atLeast"/>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0A293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293F"/>
    <w:rPr>
      <w:sz w:val="16"/>
      <w:szCs w:val="16"/>
    </w:rPr>
  </w:style>
  <w:style w:type="paragraph" w:styleId="CommentText">
    <w:name w:val="annotation text"/>
    <w:basedOn w:val="Normal"/>
    <w:link w:val="CommentTextChar"/>
    <w:uiPriority w:val="99"/>
    <w:semiHidden/>
    <w:unhideWhenUsed/>
    <w:rsid w:val="000A293F"/>
    <w:pPr>
      <w:spacing w:line="240" w:lineRule="auto"/>
    </w:pPr>
    <w:rPr>
      <w:sz w:val="20"/>
      <w:szCs w:val="20"/>
    </w:rPr>
  </w:style>
  <w:style w:type="character" w:customStyle="1" w:styleId="CommentTextChar">
    <w:name w:val="Comment Text Char"/>
    <w:basedOn w:val="DefaultParagraphFont"/>
    <w:link w:val="CommentText"/>
    <w:uiPriority w:val="99"/>
    <w:semiHidden/>
    <w:rsid w:val="000A293F"/>
    <w:rPr>
      <w:sz w:val="20"/>
      <w:szCs w:val="20"/>
      <w:lang w:val="en-GB"/>
    </w:rPr>
  </w:style>
  <w:style w:type="paragraph" w:styleId="BalloonText">
    <w:name w:val="Balloon Text"/>
    <w:basedOn w:val="Normal"/>
    <w:link w:val="BalloonTextChar"/>
    <w:uiPriority w:val="99"/>
    <w:semiHidden/>
    <w:unhideWhenUsed/>
    <w:rsid w:val="000A2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3F"/>
    <w:rPr>
      <w:rFonts w:ascii="Segoe UI" w:hAnsi="Segoe UI" w:cs="Segoe UI"/>
      <w:sz w:val="18"/>
      <w:szCs w:val="18"/>
      <w:lang w:val="en-GB"/>
    </w:rPr>
  </w:style>
  <w:style w:type="character" w:styleId="Hyperlink">
    <w:name w:val="Hyperlink"/>
    <w:basedOn w:val="DefaultParagraphFont"/>
    <w:uiPriority w:val="99"/>
    <w:unhideWhenUsed/>
    <w:rsid w:val="003968C5"/>
    <w:rPr>
      <w:color w:val="0563C1" w:themeColor="hyperlink"/>
      <w:u w:val="single"/>
    </w:rPr>
  </w:style>
  <w:style w:type="paragraph" w:styleId="Header">
    <w:name w:val="header"/>
    <w:basedOn w:val="Normal"/>
    <w:link w:val="HeaderChar"/>
    <w:uiPriority w:val="99"/>
    <w:unhideWhenUsed/>
    <w:rsid w:val="0039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C5"/>
    <w:rPr>
      <w:lang w:val="en-GB"/>
    </w:rPr>
  </w:style>
  <w:style w:type="paragraph" w:styleId="Footer">
    <w:name w:val="footer"/>
    <w:basedOn w:val="Normal"/>
    <w:link w:val="FooterChar"/>
    <w:uiPriority w:val="99"/>
    <w:unhideWhenUsed/>
    <w:rsid w:val="0039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C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55116">
      <w:bodyDiv w:val="1"/>
      <w:marLeft w:val="0"/>
      <w:marRight w:val="0"/>
      <w:marTop w:val="0"/>
      <w:marBottom w:val="0"/>
      <w:divBdr>
        <w:top w:val="none" w:sz="0" w:space="0" w:color="auto"/>
        <w:left w:val="none" w:sz="0" w:space="0" w:color="auto"/>
        <w:bottom w:val="none" w:sz="0" w:space="0" w:color="auto"/>
        <w:right w:val="none" w:sz="0" w:space="0" w:color="auto"/>
      </w:divBdr>
      <w:divsChild>
        <w:div w:id="1907379187">
          <w:marLeft w:val="0"/>
          <w:marRight w:val="0"/>
          <w:marTop w:val="0"/>
          <w:marBottom w:val="60"/>
          <w:divBdr>
            <w:top w:val="none" w:sz="0" w:space="0" w:color="auto"/>
            <w:left w:val="none" w:sz="0" w:space="0" w:color="auto"/>
            <w:bottom w:val="none" w:sz="0" w:space="0" w:color="auto"/>
            <w:right w:val="none" w:sz="0" w:space="0" w:color="auto"/>
          </w:divBdr>
        </w:div>
        <w:div w:id="1122728414">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c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in/subhikshavishwan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Subhiksha Vishwanath</dc:creator>
  <cp:keywords/>
  <dc:description/>
  <cp:lastModifiedBy>Subhiksha Vishwanath</cp:lastModifiedBy>
  <cp:revision>3</cp:revision>
  <dcterms:created xsi:type="dcterms:W3CDTF">2020-06-27T14:55:00Z</dcterms:created>
  <dcterms:modified xsi:type="dcterms:W3CDTF">2020-07-15T22:16:00Z</dcterms:modified>
</cp:coreProperties>
</file>