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63BCF" w:rsidRPr="000E5BE2" w:rsidRDefault="002621DA" w:rsidP="00565621">
      <w:pPr>
        <w:spacing w:after="14" w:line="240" w:lineRule="auto"/>
        <w:ind w:left="27"/>
        <w:jc w:val="center"/>
        <w:rPr>
          <w:rFonts w:ascii="Calibri" w:hAnsi="Calibri" w:cs="Calibri"/>
          <w:szCs w:val="22"/>
        </w:rPr>
      </w:pPr>
      <w:r w:rsidRPr="000E5BE2">
        <w:rPr>
          <w:rFonts w:ascii="Calibri" w:hAnsi="Calibri" w:cs="Calibri"/>
          <w:b/>
          <w:szCs w:val="22"/>
        </w:rPr>
        <w:t xml:space="preserve">I give permission for my CV and details to be kept on file for future use. </w:t>
      </w:r>
    </w:p>
    <w:p w:rsidR="00663BCF" w:rsidRPr="000E5BE2" w:rsidRDefault="002621DA" w:rsidP="00565621">
      <w:pPr>
        <w:spacing w:after="380" w:line="240" w:lineRule="auto"/>
        <w:ind w:left="0" w:firstLine="0"/>
        <w:rPr>
          <w:rFonts w:ascii="Calibri" w:hAnsi="Calibri" w:cs="Calibri"/>
          <w:szCs w:val="22"/>
        </w:rPr>
      </w:pPr>
      <w:r w:rsidRPr="000E5BE2">
        <w:rPr>
          <w:rFonts w:ascii="Calibri" w:eastAsia="Times New Roman" w:hAnsi="Calibri" w:cs="Calibri"/>
          <w:szCs w:val="22"/>
        </w:rPr>
        <w:t xml:space="preserve"> </w:t>
      </w:r>
    </w:p>
    <w:p w:rsidR="00663BCF" w:rsidRPr="000E5BE2" w:rsidRDefault="002621DA" w:rsidP="00565621">
      <w:pPr>
        <w:pStyle w:val="Heading1"/>
        <w:spacing w:line="240" w:lineRule="auto"/>
        <w:rPr>
          <w:rFonts w:ascii="Calibri" w:hAnsi="Calibri" w:cs="Calibri"/>
          <w:b w:val="0"/>
          <w:sz w:val="32"/>
          <w:szCs w:val="32"/>
        </w:rPr>
      </w:pPr>
      <w:r w:rsidRPr="000E5BE2">
        <w:rPr>
          <w:rFonts w:ascii="Calibri" w:hAnsi="Calibri" w:cs="Calibri"/>
          <w:sz w:val="32"/>
          <w:szCs w:val="32"/>
        </w:rPr>
        <w:t>Rebecca Sargeant</w:t>
      </w:r>
      <w:r w:rsidRPr="000E5BE2">
        <w:rPr>
          <w:rFonts w:ascii="Calibri" w:hAnsi="Calibri" w:cs="Calibri"/>
          <w:b w:val="0"/>
          <w:sz w:val="32"/>
          <w:szCs w:val="32"/>
        </w:rPr>
        <w:t xml:space="preserve"> </w:t>
      </w:r>
    </w:p>
    <w:p w:rsidR="000E5BE2" w:rsidRDefault="002621DA" w:rsidP="00565621">
      <w:pPr>
        <w:spacing w:after="0" w:line="240" w:lineRule="auto"/>
        <w:ind w:left="53" w:right="3284" w:firstLine="0"/>
        <w:rPr>
          <w:rFonts w:ascii="Calibri" w:hAnsi="Calibri" w:cs="Calibri"/>
          <w:sz w:val="32"/>
          <w:szCs w:val="32"/>
        </w:rPr>
      </w:pPr>
      <w:r w:rsidRPr="000E5BE2">
        <w:rPr>
          <w:rFonts w:ascii="Calibri" w:hAnsi="Calibri" w:cs="Calibri"/>
          <w:color w:val="1A212B"/>
          <w:sz w:val="32"/>
          <w:szCs w:val="32"/>
        </w:rPr>
        <w:t>07930 617702 rebeccasargeant8@gmail.com</w:t>
      </w:r>
      <w:r w:rsidRPr="000E5BE2">
        <w:rPr>
          <w:rFonts w:ascii="Calibri" w:hAnsi="Calibri" w:cs="Calibri"/>
          <w:sz w:val="32"/>
          <w:szCs w:val="32"/>
        </w:rPr>
        <w:t xml:space="preserve"> </w:t>
      </w:r>
    </w:p>
    <w:p w:rsidR="00663BCF" w:rsidRPr="000E5BE2" w:rsidRDefault="002621DA" w:rsidP="00565621">
      <w:pPr>
        <w:spacing w:after="0" w:line="240" w:lineRule="auto"/>
        <w:ind w:left="53" w:right="3284" w:firstLine="0"/>
        <w:rPr>
          <w:rFonts w:ascii="Calibri" w:hAnsi="Calibri" w:cs="Calibri"/>
          <w:sz w:val="32"/>
          <w:szCs w:val="32"/>
        </w:rPr>
      </w:pPr>
      <w:r w:rsidRPr="000E5BE2">
        <w:rPr>
          <w:rFonts w:ascii="Calibri" w:hAnsi="Calibri" w:cs="Calibri"/>
          <w:szCs w:val="22"/>
        </w:rPr>
        <w:t xml:space="preserve"> </w:t>
      </w:r>
    </w:p>
    <w:p w:rsidR="00663BCF" w:rsidRPr="000E5BE2" w:rsidRDefault="00BC4940" w:rsidP="00565621">
      <w:pPr>
        <w:spacing w:after="96" w:line="240" w:lineRule="auto"/>
        <w:ind w:left="0" w:firstLine="0"/>
        <w:jc w:val="center"/>
        <w:rPr>
          <w:rFonts w:ascii="Calibri" w:hAnsi="Calibri" w:cs="Calibri"/>
          <w:sz w:val="21"/>
          <w:szCs w:val="21"/>
        </w:rPr>
      </w:pPr>
      <w:r w:rsidRPr="000E5BE2">
        <w:rPr>
          <w:rFonts w:ascii="Calibri" w:hAnsi="Calibri" w:cs="Calibri"/>
          <w:sz w:val="21"/>
          <w:szCs w:val="21"/>
        </w:rPr>
        <w:t xml:space="preserve">I have just finished my BA (Hons) in Creative Writing and Media and Communication at Kingston University and </w:t>
      </w:r>
      <w:r w:rsidR="00427C6B">
        <w:rPr>
          <w:rFonts w:ascii="Calibri" w:hAnsi="Calibri" w:cs="Calibri"/>
          <w:sz w:val="21"/>
          <w:szCs w:val="21"/>
        </w:rPr>
        <w:t>am a keen runner, junior researcher and researcher, looking for work in entertainment and daytime.</w:t>
      </w:r>
    </w:p>
    <w:p w:rsidR="00663BCF" w:rsidRPr="000E5BE2" w:rsidRDefault="00CC06A0" w:rsidP="00565621">
      <w:pPr>
        <w:pStyle w:val="Heading2"/>
        <w:spacing w:after="107" w:line="240" w:lineRule="auto"/>
        <w:ind w:left="-5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SKILLS</w:t>
      </w:r>
    </w:p>
    <w:p w:rsidR="00663BCF" w:rsidRPr="000E5BE2" w:rsidRDefault="002621DA" w:rsidP="00565621">
      <w:pPr>
        <w:numPr>
          <w:ilvl w:val="0"/>
          <w:numId w:val="1"/>
        </w:numPr>
        <w:spacing w:line="240" w:lineRule="auto"/>
        <w:ind w:hanging="380"/>
        <w:rPr>
          <w:rFonts w:ascii="Calibri" w:hAnsi="Calibri" w:cs="Calibri"/>
          <w:sz w:val="21"/>
          <w:szCs w:val="21"/>
        </w:rPr>
      </w:pPr>
      <w:r w:rsidRPr="000E5BE2">
        <w:rPr>
          <w:rFonts w:ascii="Calibri" w:hAnsi="Calibri" w:cs="Calibri"/>
          <w:sz w:val="21"/>
          <w:szCs w:val="21"/>
        </w:rPr>
        <w:t xml:space="preserve">Microsoft Office (Word, Excel, PowerPoint, </w:t>
      </w:r>
      <w:r w:rsidR="000E67F5" w:rsidRPr="000E5BE2">
        <w:rPr>
          <w:rFonts w:ascii="Calibri" w:hAnsi="Calibri" w:cs="Calibri"/>
          <w:sz w:val="21"/>
          <w:szCs w:val="21"/>
        </w:rPr>
        <w:t>Publisher</w:t>
      </w:r>
      <w:r w:rsidRPr="000E5BE2">
        <w:rPr>
          <w:rFonts w:ascii="Calibri" w:hAnsi="Calibri" w:cs="Calibri"/>
          <w:sz w:val="21"/>
          <w:szCs w:val="21"/>
        </w:rPr>
        <w:t xml:space="preserve">), </w:t>
      </w:r>
      <w:r w:rsidR="000040F8">
        <w:rPr>
          <w:rFonts w:ascii="Calibri" w:hAnsi="Calibri" w:cs="Calibri"/>
          <w:sz w:val="21"/>
          <w:szCs w:val="21"/>
        </w:rPr>
        <w:t xml:space="preserve">Google Docs, </w:t>
      </w:r>
      <w:r w:rsidR="000E67F5" w:rsidRPr="000E5BE2">
        <w:rPr>
          <w:rFonts w:ascii="Calibri" w:hAnsi="Calibri" w:cs="Calibri"/>
          <w:sz w:val="21"/>
          <w:szCs w:val="21"/>
        </w:rPr>
        <w:t xml:space="preserve">Adobe systems (Premiere Pro, Photoshop, After Effects, InDesign) and </w:t>
      </w:r>
      <w:proofErr w:type="spellStart"/>
      <w:r w:rsidR="000E67F5" w:rsidRPr="000E5BE2">
        <w:rPr>
          <w:rFonts w:ascii="Calibri" w:hAnsi="Calibri" w:cs="Calibri"/>
          <w:sz w:val="21"/>
          <w:szCs w:val="21"/>
        </w:rPr>
        <w:t>Celtx</w:t>
      </w:r>
      <w:proofErr w:type="spellEnd"/>
      <w:r w:rsidR="000E67F5" w:rsidRPr="000E5BE2">
        <w:rPr>
          <w:rFonts w:ascii="Calibri" w:hAnsi="Calibri" w:cs="Calibri"/>
          <w:sz w:val="21"/>
          <w:szCs w:val="21"/>
        </w:rPr>
        <w:t>.</w:t>
      </w:r>
      <w:r w:rsidRPr="000E5BE2">
        <w:rPr>
          <w:rFonts w:ascii="Calibri" w:hAnsi="Calibri" w:cs="Calibri"/>
          <w:sz w:val="21"/>
          <w:szCs w:val="21"/>
        </w:rPr>
        <w:t xml:space="preserve"> </w:t>
      </w:r>
    </w:p>
    <w:p w:rsidR="00D54B6E" w:rsidRPr="000E5BE2" w:rsidRDefault="002621DA" w:rsidP="00565621">
      <w:pPr>
        <w:numPr>
          <w:ilvl w:val="0"/>
          <w:numId w:val="1"/>
        </w:numPr>
        <w:spacing w:after="109" w:line="240" w:lineRule="auto"/>
        <w:ind w:hanging="380"/>
        <w:rPr>
          <w:rFonts w:ascii="Calibri" w:hAnsi="Calibri" w:cs="Calibri"/>
          <w:sz w:val="21"/>
          <w:szCs w:val="21"/>
        </w:rPr>
      </w:pPr>
      <w:r w:rsidRPr="000E5BE2">
        <w:rPr>
          <w:rFonts w:ascii="Calibri" w:hAnsi="Calibri" w:cs="Calibri"/>
          <w:sz w:val="21"/>
          <w:szCs w:val="21"/>
        </w:rPr>
        <w:t xml:space="preserve">Proficient in the running of business social media accounts including Facebook, Twitter and Instagram. </w:t>
      </w:r>
    </w:p>
    <w:p w:rsidR="00D54B6E" w:rsidRPr="000E5BE2" w:rsidRDefault="00D54B6E" w:rsidP="00565621">
      <w:pPr>
        <w:pStyle w:val="Heading2"/>
        <w:spacing w:after="0" w:line="240" w:lineRule="auto"/>
        <w:ind w:left="-5"/>
        <w:rPr>
          <w:rFonts w:ascii="Calibri" w:hAnsi="Calibri" w:cs="Calibri"/>
          <w:sz w:val="21"/>
          <w:szCs w:val="21"/>
        </w:rPr>
      </w:pPr>
    </w:p>
    <w:p w:rsidR="00663BCF" w:rsidRPr="000E5BE2" w:rsidRDefault="002621DA" w:rsidP="00565621">
      <w:pPr>
        <w:pStyle w:val="Heading2"/>
        <w:spacing w:after="0" w:line="240" w:lineRule="auto"/>
        <w:ind w:left="-5"/>
        <w:rPr>
          <w:rFonts w:ascii="Calibri" w:hAnsi="Calibri" w:cs="Calibri"/>
          <w:sz w:val="21"/>
          <w:szCs w:val="21"/>
          <w:u w:val="none"/>
        </w:rPr>
      </w:pPr>
      <w:r w:rsidRPr="000E5BE2">
        <w:rPr>
          <w:rFonts w:ascii="Calibri" w:hAnsi="Calibri" w:cs="Calibri"/>
          <w:sz w:val="21"/>
          <w:szCs w:val="21"/>
        </w:rPr>
        <w:t>EDUCATION</w:t>
      </w:r>
      <w:r w:rsidRPr="000E5BE2">
        <w:rPr>
          <w:rFonts w:ascii="Calibri" w:hAnsi="Calibri" w:cs="Calibri"/>
          <w:sz w:val="21"/>
          <w:szCs w:val="21"/>
          <w:u w:val="none"/>
        </w:rPr>
        <w:t xml:space="preserve">  </w:t>
      </w:r>
    </w:p>
    <w:p w:rsidR="00D54B6E" w:rsidRPr="000E5BE2" w:rsidRDefault="00D54B6E" w:rsidP="00565621">
      <w:pPr>
        <w:spacing w:line="240" w:lineRule="auto"/>
        <w:rPr>
          <w:rFonts w:ascii="Calibri" w:hAnsi="Calibri" w:cs="Calibri"/>
          <w:sz w:val="21"/>
          <w:szCs w:val="21"/>
        </w:rPr>
      </w:pPr>
    </w:p>
    <w:p w:rsidR="00D54B6E" w:rsidRPr="000E5BE2" w:rsidRDefault="002621DA" w:rsidP="00565621">
      <w:pPr>
        <w:spacing w:after="2" w:line="240" w:lineRule="auto"/>
        <w:ind w:left="-5"/>
        <w:rPr>
          <w:rFonts w:ascii="Calibri" w:hAnsi="Calibri" w:cs="Calibri"/>
          <w:b/>
          <w:sz w:val="21"/>
          <w:szCs w:val="21"/>
        </w:rPr>
      </w:pPr>
      <w:r w:rsidRPr="000E5BE2">
        <w:rPr>
          <w:rFonts w:ascii="Calibri" w:hAnsi="Calibri" w:cs="Calibri"/>
          <w:b/>
          <w:sz w:val="21"/>
          <w:szCs w:val="21"/>
        </w:rPr>
        <w:t xml:space="preserve">BA (Hons) Creative Writing and Media and Communication </w:t>
      </w:r>
      <w:r w:rsidR="00CC06A0">
        <w:rPr>
          <w:rFonts w:ascii="Calibri" w:hAnsi="Calibri" w:cs="Calibri"/>
          <w:b/>
          <w:sz w:val="21"/>
          <w:szCs w:val="21"/>
        </w:rPr>
        <w:t>– 1st class</w:t>
      </w:r>
    </w:p>
    <w:p w:rsidR="00663BCF" w:rsidRPr="000E5BE2" w:rsidRDefault="002621DA" w:rsidP="00565621">
      <w:pPr>
        <w:spacing w:after="2" w:line="240" w:lineRule="auto"/>
        <w:ind w:left="-5"/>
        <w:rPr>
          <w:rFonts w:ascii="Calibri" w:hAnsi="Calibri" w:cs="Calibri"/>
          <w:sz w:val="21"/>
          <w:szCs w:val="21"/>
        </w:rPr>
      </w:pPr>
      <w:r w:rsidRPr="000E5BE2">
        <w:rPr>
          <w:rFonts w:ascii="Calibri" w:hAnsi="Calibri" w:cs="Calibri"/>
          <w:b/>
          <w:sz w:val="21"/>
          <w:szCs w:val="21"/>
        </w:rPr>
        <w:t xml:space="preserve">Kingston University, London </w:t>
      </w:r>
    </w:p>
    <w:p w:rsidR="00663BCF" w:rsidRDefault="002621DA" w:rsidP="00565621">
      <w:pPr>
        <w:spacing w:after="0" w:line="240" w:lineRule="auto"/>
        <w:ind w:left="0" w:firstLine="0"/>
        <w:rPr>
          <w:rFonts w:ascii="Calibri" w:hAnsi="Calibri" w:cs="Calibri"/>
          <w:b/>
          <w:i/>
          <w:sz w:val="21"/>
          <w:szCs w:val="21"/>
        </w:rPr>
      </w:pPr>
      <w:r w:rsidRPr="000E5BE2">
        <w:rPr>
          <w:rFonts w:ascii="Calibri" w:hAnsi="Calibri" w:cs="Calibri"/>
          <w:b/>
          <w:i/>
          <w:sz w:val="21"/>
          <w:szCs w:val="21"/>
        </w:rPr>
        <w:t xml:space="preserve">(2017-2020) </w:t>
      </w:r>
    </w:p>
    <w:p w:rsidR="00CC06A0" w:rsidRDefault="00CC06A0" w:rsidP="00565621">
      <w:pPr>
        <w:spacing w:after="0" w:line="240" w:lineRule="auto"/>
        <w:ind w:left="0" w:firstLine="0"/>
        <w:rPr>
          <w:rFonts w:ascii="Calibri" w:hAnsi="Calibri" w:cs="Calibri"/>
          <w:b/>
          <w:i/>
          <w:sz w:val="21"/>
          <w:szCs w:val="21"/>
        </w:rPr>
      </w:pPr>
    </w:p>
    <w:p w:rsidR="00CC06A0" w:rsidRDefault="00CC06A0" w:rsidP="00565621">
      <w:pPr>
        <w:spacing w:after="0" w:line="240" w:lineRule="auto"/>
        <w:ind w:left="0" w:firstLine="0"/>
        <w:rPr>
          <w:rFonts w:asciiTheme="minorHAnsi" w:hAnsiTheme="minorHAnsi" w:cstheme="minorHAnsi"/>
          <w:b/>
          <w:i/>
          <w:sz w:val="21"/>
          <w:szCs w:val="21"/>
        </w:rPr>
      </w:pPr>
      <w:r>
        <w:rPr>
          <w:rFonts w:ascii="Calibri" w:hAnsi="Calibri" w:cs="Calibri"/>
          <w:b/>
          <w:iCs/>
          <w:sz w:val="21"/>
          <w:szCs w:val="21"/>
        </w:rPr>
        <w:t xml:space="preserve">Kingston Award </w:t>
      </w:r>
    </w:p>
    <w:p w:rsidR="00CC06A0" w:rsidRDefault="00CC06A0" w:rsidP="00565621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b/>
          <w:bCs/>
          <w:i/>
          <w:color w:val="222222"/>
          <w:sz w:val="21"/>
          <w:szCs w:val="21"/>
          <w:shd w:val="clear" w:color="auto" w:fill="FFFFFF"/>
        </w:rPr>
      </w:pPr>
      <w:r w:rsidRPr="00CC06A0">
        <w:rPr>
          <w:rFonts w:asciiTheme="minorHAnsi" w:eastAsia="Times New Roman" w:hAnsiTheme="minorHAnsi" w:cstheme="minorHAnsi"/>
          <w:b/>
          <w:bCs/>
          <w:i/>
          <w:color w:val="222222"/>
          <w:sz w:val="21"/>
          <w:szCs w:val="21"/>
          <w:shd w:val="clear" w:color="auto" w:fill="FFFFFF"/>
        </w:rPr>
        <w:t>A points based scheme that provides recognition for participation in activities outside of </w:t>
      </w:r>
      <w:r w:rsidRPr="00CC06A0">
        <w:rPr>
          <w:rFonts w:asciiTheme="minorHAnsi" w:eastAsia="Times New Roman" w:hAnsiTheme="minorHAnsi" w:cstheme="minorHAnsi"/>
          <w:b/>
          <w:bCs/>
          <w:i/>
          <w:color w:val="222222"/>
          <w:sz w:val="21"/>
          <w:szCs w:val="21"/>
          <w:shd w:val="clear" w:color="auto" w:fill="FFFFFF"/>
        </w:rPr>
        <w:t>the university timetable</w:t>
      </w:r>
    </w:p>
    <w:p w:rsidR="00CC06A0" w:rsidRPr="00CC06A0" w:rsidRDefault="00CC06A0" w:rsidP="00565621">
      <w:pPr>
        <w:spacing w:after="0" w:line="240" w:lineRule="auto"/>
        <w:ind w:left="0" w:firstLine="0"/>
        <w:rPr>
          <w:rFonts w:asciiTheme="minorHAnsi" w:hAnsiTheme="minorHAnsi" w:cstheme="minorHAnsi"/>
          <w:b/>
          <w:bCs/>
          <w:iCs/>
          <w:sz w:val="21"/>
          <w:szCs w:val="21"/>
        </w:rPr>
      </w:pPr>
      <w:r>
        <w:rPr>
          <w:rFonts w:asciiTheme="minorHAnsi" w:eastAsia="Times New Roman" w:hAnsiTheme="minorHAnsi" w:cstheme="minorHAnsi"/>
          <w:b/>
          <w:bCs/>
          <w:iCs/>
          <w:color w:val="222222"/>
          <w:sz w:val="21"/>
          <w:szCs w:val="21"/>
          <w:shd w:val="clear" w:color="auto" w:fill="FFFFFF"/>
        </w:rPr>
        <w:t>GOLD</w:t>
      </w:r>
    </w:p>
    <w:p w:rsidR="00663BCF" w:rsidRPr="000E5BE2" w:rsidRDefault="00663BCF" w:rsidP="00565621">
      <w:pPr>
        <w:spacing w:after="18" w:line="240" w:lineRule="auto"/>
        <w:ind w:left="0" w:firstLine="0"/>
        <w:rPr>
          <w:rFonts w:ascii="Calibri" w:hAnsi="Calibri" w:cs="Calibri"/>
          <w:sz w:val="21"/>
          <w:szCs w:val="21"/>
        </w:rPr>
      </w:pPr>
    </w:p>
    <w:p w:rsidR="00D54B6E" w:rsidRPr="000E5BE2" w:rsidRDefault="00D54B6E" w:rsidP="00565621">
      <w:pPr>
        <w:spacing w:after="2" w:line="240" w:lineRule="auto"/>
        <w:ind w:left="-5"/>
        <w:rPr>
          <w:rFonts w:ascii="Calibri" w:hAnsi="Calibri" w:cs="Calibri"/>
          <w:b/>
          <w:sz w:val="21"/>
          <w:szCs w:val="21"/>
        </w:rPr>
      </w:pPr>
      <w:r w:rsidRPr="000E5BE2">
        <w:rPr>
          <w:rFonts w:ascii="Calibri" w:hAnsi="Calibri" w:cs="Calibri"/>
          <w:b/>
          <w:sz w:val="21"/>
          <w:szCs w:val="21"/>
        </w:rPr>
        <w:t>A Levels in Creative Writing, English Literature and Graphic Communication</w:t>
      </w:r>
    </w:p>
    <w:p w:rsidR="00D54B6E" w:rsidRPr="000E5BE2" w:rsidRDefault="002621DA" w:rsidP="00565621">
      <w:pPr>
        <w:spacing w:after="2" w:line="240" w:lineRule="auto"/>
        <w:ind w:left="-5"/>
        <w:rPr>
          <w:rFonts w:ascii="Calibri" w:hAnsi="Calibri" w:cs="Calibri"/>
          <w:b/>
          <w:sz w:val="21"/>
          <w:szCs w:val="21"/>
        </w:rPr>
      </w:pPr>
      <w:r w:rsidRPr="000E5BE2">
        <w:rPr>
          <w:rFonts w:ascii="Calibri" w:hAnsi="Calibri" w:cs="Calibri"/>
          <w:b/>
          <w:sz w:val="21"/>
          <w:szCs w:val="21"/>
        </w:rPr>
        <w:t>Hove Park School and Sixth Form Centre</w:t>
      </w:r>
    </w:p>
    <w:p w:rsidR="00663BCF" w:rsidRPr="000E5BE2" w:rsidRDefault="002621DA" w:rsidP="00565621">
      <w:pPr>
        <w:spacing w:after="2" w:line="240" w:lineRule="auto"/>
        <w:ind w:left="-5"/>
        <w:rPr>
          <w:rFonts w:ascii="Calibri" w:hAnsi="Calibri" w:cs="Calibri"/>
          <w:b/>
          <w:sz w:val="21"/>
          <w:szCs w:val="21"/>
        </w:rPr>
      </w:pPr>
      <w:r w:rsidRPr="000E5BE2">
        <w:rPr>
          <w:rFonts w:ascii="Calibri" w:hAnsi="Calibri" w:cs="Calibri"/>
          <w:b/>
          <w:i/>
          <w:sz w:val="21"/>
          <w:szCs w:val="21"/>
        </w:rPr>
        <w:t xml:space="preserve">(2009 – 2016) </w:t>
      </w:r>
      <w:r w:rsidRPr="000E5BE2">
        <w:rPr>
          <w:rFonts w:ascii="Calibri" w:hAnsi="Calibri" w:cs="Calibri"/>
          <w:b/>
          <w:sz w:val="21"/>
          <w:szCs w:val="21"/>
        </w:rPr>
        <w:t xml:space="preserve"> </w:t>
      </w:r>
    </w:p>
    <w:p w:rsidR="00663BCF" w:rsidRPr="000E5BE2" w:rsidRDefault="00663BCF" w:rsidP="00565621">
      <w:pPr>
        <w:spacing w:after="52" w:line="240" w:lineRule="auto"/>
        <w:ind w:left="0" w:firstLine="0"/>
        <w:rPr>
          <w:rFonts w:ascii="Calibri" w:hAnsi="Calibri" w:cs="Calibri"/>
          <w:sz w:val="21"/>
          <w:szCs w:val="21"/>
        </w:rPr>
      </w:pPr>
    </w:p>
    <w:p w:rsidR="00663BCF" w:rsidRDefault="00251715" w:rsidP="00565621">
      <w:pPr>
        <w:pStyle w:val="Heading2"/>
        <w:spacing w:line="240" w:lineRule="auto"/>
        <w:ind w:left="-5"/>
        <w:rPr>
          <w:rFonts w:ascii="Calibri" w:hAnsi="Calibri" w:cs="Calibri"/>
          <w:sz w:val="21"/>
          <w:szCs w:val="21"/>
          <w:u w:val="none"/>
        </w:rPr>
      </w:pPr>
      <w:r>
        <w:rPr>
          <w:rFonts w:ascii="Calibri" w:hAnsi="Calibri" w:cs="Calibri"/>
          <w:sz w:val="21"/>
          <w:szCs w:val="21"/>
        </w:rPr>
        <w:t xml:space="preserve">TELEVISION </w:t>
      </w:r>
      <w:r w:rsidR="002621DA" w:rsidRPr="000E5BE2">
        <w:rPr>
          <w:rFonts w:ascii="Calibri" w:hAnsi="Calibri" w:cs="Calibri"/>
          <w:sz w:val="21"/>
          <w:szCs w:val="21"/>
        </w:rPr>
        <w:t>EXPERIENCE</w:t>
      </w:r>
      <w:r w:rsidR="002621DA" w:rsidRPr="000E5BE2">
        <w:rPr>
          <w:rFonts w:ascii="Calibri" w:hAnsi="Calibri" w:cs="Calibri"/>
          <w:sz w:val="21"/>
          <w:szCs w:val="21"/>
          <w:u w:val="none"/>
        </w:rPr>
        <w:t xml:space="preserve"> </w:t>
      </w:r>
    </w:p>
    <w:p w:rsidR="00360E30" w:rsidRDefault="00360E30" w:rsidP="00565621">
      <w:pPr>
        <w:spacing w:line="240" w:lineRule="auto"/>
      </w:pPr>
    </w:p>
    <w:p w:rsidR="00360E30" w:rsidRDefault="00360E30" w:rsidP="00565621">
      <w:pPr>
        <w:spacing w:line="240" w:lineRule="auto"/>
        <w:ind w:left="0" w:firstLine="0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>Production and Social Media Assistant for The Adventures of Sleepy the Magical Bear</w:t>
      </w:r>
      <w:r w:rsidR="00427C6B">
        <w:rPr>
          <w:rFonts w:asciiTheme="minorHAnsi" w:hAnsiTheme="minorHAnsi" w:cstheme="minorHAnsi"/>
          <w:b/>
          <w:bCs/>
          <w:sz w:val="21"/>
          <w:szCs w:val="21"/>
        </w:rPr>
        <w:t xml:space="preserve"> (June 2020 – Present)</w:t>
      </w:r>
    </w:p>
    <w:p w:rsidR="00565621" w:rsidRDefault="00565621" w:rsidP="00565621">
      <w:pPr>
        <w:numPr>
          <w:ilvl w:val="0"/>
          <w:numId w:val="3"/>
        </w:numPr>
        <w:spacing w:after="108" w:line="240" w:lineRule="auto"/>
        <w:ind w:hanging="174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</w:t>
      </w:r>
      <w:r>
        <w:rPr>
          <w:rFonts w:ascii="Calibri" w:hAnsi="Calibri" w:cs="Calibri"/>
          <w:sz w:val="21"/>
          <w:szCs w:val="21"/>
        </w:rPr>
        <w:t xml:space="preserve">unning the Facebook page and working with the social media team to create marketing and promotional ideas. </w:t>
      </w:r>
    </w:p>
    <w:p w:rsidR="00565621" w:rsidRDefault="00565621" w:rsidP="00565621">
      <w:pPr>
        <w:numPr>
          <w:ilvl w:val="0"/>
          <w:numId w:val="3"/>
        </w:numPr>
        <w:spacing w:after="108" w:line="240" w:lineRule="auto"/>
        <w:ind w:hanging="174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Liaising with the project creator, director and editors to overcome issues and creative input. </w:t>
      </w:r>
    </w:p>
    <w:p w:rsidR="00565621" w:rsidRDefault="00565621" w:rsidP="00565621">
      <w:pPr>
        <w:spacing w:after="108" w:line="240" w:lineRule="auto"/>
        <w:ind w:left="174" w:firstLine="0"/>
        <w:rPr>
          <w:rFonts w:ascii="Calibri" w:hAnsi="Calibri" w:cs="Calibri"/>
          <w:sz w:val="21"/>
          <w:szCs w:val="21"/>
        </w:rPr>
      </w:pPr>
    </w:p>
    <w:p w:rsidR="00663BCF" w:rsidRDefault="002621DA" w:rsidP="00565621">
      <w:pPr>
        <w:pStyle w:val="Heading3"/>
        <w:spacing w:after="38" w:line="240" w:lineRule="auto"/>
        <w:ind w:left="-5"/>
        <w:rPr>
          <w:rFonts w:ascii="Calibri" w:hAnsi="Calibri" w:cs="Calibri"/>
          <w:sz w:val="21"/>
          <w:szCs w:val="21"/>
        </w:rPr>
      </w:pPr>
      <w:r w:rsidRPr="000E5BE2">
        <w:rPr>
          <w:rFonts w:ascii="Calibri" w:hAnsi="Calibri" w:cs="Calibri"/>
          <w:sz w:val="21"/>
          <w:szCs w:val="21"/>
        </w:rPr>
        <w:t xml:space="preserve">Runner on Brexit Debate: A Very British Coup? For </w:t>
      </w:r>
      <w:proofErr w:type="spellStart"/>
      <w:r w:rsidRPr="000E5BE2">
        <w:rPr>
          <w:rFonts w:ascii="Calibri" w:hAnsi="Calibri" w:cs="Calibri"/>
          <w:sz w:val="21"/>
          <w:szCs w:val="21"/>
        </w:rPr>
        <w:t>Tinopolis</w:t>
      </w:r>
      <w:proofErr w:type="spellEnd"/>
      <w:r w:rsidRPr="000E5BE2">
        <w:rPr>
          <w:rFonts w:ascii="Calibri" w:hAnsi="Calibri" w:cs="Calibri"/>
          <w:sz w:val="21"/>
          <w:szCs w:val="21"/>
        </w:rPr>
        <w:t xml:space="preserve"> TV (Channel 4) </w:t>
      </w:r>
      <w:r w:rsidR="00360E30">
        <w:rPr>
          <w:rFonts w:ascii="Calibri" w:hAnsi="Calibri" w:cs="Calibri"/>
          <w:sz w:val="21"/>
          <w:szCs w:val="21"/>
        </w:rPr>
        <w:t>(</w:t>
      </w:r>
      <w:r w:rsidRPr="000E5BE2">
        <w:rPr>
          <w:rFonts w:ascii="Calibri" w:hAnsi="Calibri" w:cs="Calibri"/>
          <w:sz w:val="21"/>
          <w:szCs w:val="21"/>
        </w:rPr>
        <w:t>September 2019</w:t>
      </w:r>
      <w:r w:rsidR="00360E30">
        <w:rPr>
          <w:rFonts w:ascii="Calibri" w:hAnsi="Calibri" w:cs="Calibri"/>
          <w:sz w:val="21"/>
          <w:szCs w:val="21"/>
        </w:rPr>
        <w:t>)</w:t>
      </w:r>
    </w:p>
    <w:p w:rsidR="00565621" w:rsidRDefault="00565621" w:rsidP="00565621">
      <w:pPr>
        <w:numPr>
          <w:ilvl w:val="0"/>
          <w:numId w:val="3"/>
        </w:numPr>
        <w:spacing w:after="108" w:line="240" w:lineRule="auto"/>
        <w:ind w:hanging="174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Responsible for purchasing and collecting supplies and lunch for the editorial and production teams. </w:t>
      </w:r>
    </w:p>
    <w:p w:rsidR="00565621" w:rsidRDefault="00565621" w:rsidP="00565621">
      <w:pPr>
        <w:numPr>
          <w:ilvl w:val="0"/>
          <w:numId w:val="3"/>
        </w:numPr>
        <w:spacing w:after="108" w:line="240" w:lineRule="auto"/>
        <w:ind w:hanging="174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Communicating and dealing with issues with high profile guests and audience members.</w:t>
      </w:r>
    </w:p>
    <w:p w:rsidR="00565621" w:rsidRDefault="00565621" w:rsidP="00565621">
      <w:pPr>
        <w:numPr>
          <w:ilvl w:val="0"/>
          <w:numId w:val="3"/>
        </w:numPr>
        <w:spacing w:after="108" w:line="240" w:lineRule="auto"/>
        <w:ind w:hanging="174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Liaising with the </w:t>
      </w:r>
      <w:r>
        <w:rPr>
          <w:rFonts w:ascii="Calibri" w:hAnsi="Calibri" w:cs="Calibri"/>
          <w:sz w:val="21"/>
          <w:szCs w:val="21"/>
        </w:rPr>
        <w:t>production office and floor crew with script issues, set organisation and other general problems.</w:t>
      </w:r>
    </w:p>
    <w:p w:rsidR="00663BCF" w:rsidRPr="00565621" w:rsidRDefault="008314BC" w:rsidP="00565621">
      <w:pPr>
        <w:spacing w:after="108" w:line="240" w:lineRule="auto"/>
        <w:ind w:left="174" w:firstLine="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3370580</wp:posOffset>
                </wp:positionH>
                <wp:positionV relativeFrom="paragraph">
                  <wp:posOffset>181156</wp:posOffset>
                </wp:positionV>
                <wp:extent cx="1828800" cy="370114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701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314BC" w:rsidRDefault="008314BC">
                            <w:pPr>
                              <w:ind w:left="0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1"/>
                                <w:szCs w:val="21"/>
                              </w:rPr>
                              <w:t xml:space="preserve">(January </w:t>
                            </w:r>
                            <w:r w:rsidRPr="000E5BE2">
                              <w:rPr>
                                <w:rFonts w:ascii="Calibri" w:hAnsi="Calibri" w:cs="Calibri"/>
                                <w:b/>
                                <w:sz w:val="21"/>
                                <w:szCs w:val="21"/>
                              </w:rPr>
                              <w:t>2019 – March 2020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5.4pt;margin-top:14.25pt;width:2in;height:29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" fillcolor="white [3201]" stroked="f" strokeweight=".5pt">
                <v:textbox>
                  <w:txbxContent>
                    <w:p w:rsidR="008314BC" w:rsidRDefault="008314BC">
                      <w:pPr>
                        <w:ind w:left="0"/>
                      </w:pPr>
                      <w:r>
                        <w:rPr>
                          <w:rFonts w:ascii="Calibri" w:hAnsi="Calibri" w:cs="Calibri"/>
                          <w:b/>
                          <w:sz w:val="21"/>
                          <w:szCs w:val="21"/>
                        </w:rPr>
                        <w:t xml:space="preserve">(January </w:t>
                      </w:r>
                      <w:r w:rsidRPr="000E5BE2">
                        <w:rPr>
                          <w:rFonts w:ascii="Calibri" w:hAnsi="Calibri" w:cs="Calibri"/>
                          <w:b/>
                          <w:sz w:val="21"/>
                          <w:szCs w:val="21"/>
                        </w:rPr>
                        <w:t>2019 – March 2020</w:t>
                      </w:r>
                      <w:r>
                        <w:rPr>
                          <w:rFonts w:ascii="Calibri" w:hAnsi="Calibri" w:cs="Calibri"/>
                          <w:b/>
                          <w:sz w:val="21"/>
                          <w:szCs w:val="21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CC06A0" w:rsidRDefault="002621DA" w:rsidP="00565621">
      <w:pPr>
        <w:spacing w:after="34" w:line="240" w:lineRule="auto"/>
        <w:ind w:left="-5" w:right="2855"/>
        <w:rPr>
          <w:rFonts w:ascii="Calibri" w:hAnsi="Calibri" w:cs="Calibri"/>
          <w:b/>
          <w:sz w:val="21"/>
          <w:szCs w:val="21"/>
        </w:rPr>
      </w:pPr>
      <w:r w:rsidRPr="000E5BE2">
        <w:rPr>
          <w:rFonts w:ascii="Calibri" w:hAnsi="Calibri" w:cs="Calibri"/>
          <w:b/>
          <w:sz w:val="21"/>
          <w:szCs w:val="21"/>
        </w:rPr>
        <w:t>Runner</w:t>
      </w:r>
      <w:r w:rsidR="000E67F5" w:rsidRPr="000E5BE2">
        <w:rPr>
          <w:rFonts w:ascii="Calibri" w:hAnsi="Calibri" w:cs="Calibri"/>
          <w:b/>
          <w:sz w:val="21"/>
          <w:szCs w:val="21"/>
        </w:rPr>
        <w:t>/Shadowing Production Manager</w:t>
      </w:r>
      <w:r w:rsidRPr="000E5BE2">
        <w:rPr>
          <w:rFonts w:ascii="Calibri" w:hAnsi="Calibri" w:cs="Calibri"/>
          <w:b/>
          <w:sz w:val="21"/>
          <w:szCs w:val="21"/>
        </w:rPr>
        <w:t xml:space="preserve"> on The Big Questions</w:t>
      </w:r>
      <w:r w:rsidR="008314BC">
        <w:rPr>
          <w:rFonts w:ascii="Calibri" w:hAnsi="Calibri" w:cs="Calibri"/>
          <w:b/>
          <w:sz w:val="21"/>
          <w:szCs w:val="21"/>
        </w:rPr>
        <w:t xml:space="preserve"> </w:t>
      </w:r>
    </w:p>
    <w:p w:rsidR="00CC06A0" w:rsidRDefault="00CC06A0" w:rsidP="00565621">
      <w:pPr>
        <w:numPr>
          <w:ilvl w:val="0"/>
          <w:numId w:val="3"/>
        </w:numPr>
        <w:spacing w:after="108" w:line="240" w:lineRule="auto"/>
        <w:ind w:hanging="174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lastRenderedPageBreak/>
        <w:t>Working with the Production Manager and Production Coordinator with the organisation of travel plans for high profile guests and the host</w:t>
      </w:r>
      <w:r w:rsidR="008314BC">
        <w:rPr>
          <w:rFonts w:ascii="Calibri" w:hAnsi="Calibri" w:cs="Calibri"/>
          <w:sz w:val="21"/>
          <w:szCs w:val="21"/>
        </w:rPr>
        <w:t xml:space="preserve">, creating, distribution and collection of release forms and the cash reimbursements to guests, crew, and other runners. </w:t>
      </w:r>
    </w:p>
    <w:p w:rsidR="008314BC" w:rsidRDefault="008314BC" w:rsidP="00565621">
      <w:pPr>
        <w:numPr>
          <w:ilvl w:val="0"/>
          <w:numId w:val="3"/>
        </w:numPr>
        <w:spacing w:after="108" w:line="240" w:lineRule="auto"/>
        <w:ind w:hanging="174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Communicating with guests both on and off set to ensure their arrival and comfort on the show. </w:t>
      </w:r>
    </w:p>
    <w:p w:rsidR="00D54B6E" w:rsidRPr="008314BC" w:rsidRDefault="008314BC" w:rsidP="00565621">
      <w:pPr>
        <w:numPr>
          <w:ilvl w:val="0"/>
          <w:numId w:val="3"/>
        </w:numPr>
        <w:spacing w:after="108" w:line="240" w:lineRule="auto"/>
        <w:ind w:hanging="174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Liaising with the floor manager, crew and editorial teams about any issues leading up to going on air, distributing any additional supplies on set and into the truck.</w:t>
      </w:r>
    </w:p>
    <w:p w:rsidR="000E5BE2" w:rsidRPr="000E5BE2" w:rsidRDefault="000E5BE2" w:rsidP="00565621">
      <w:pPr>
        <w:spacing w:after="0" w:line="240" w:lineRule="auto"/>
        <w:ind w:left="0" w:firstLine="0"/>
        <w:rPr>
          <w:rFonts w:ascii="Calibri" w:hAnsi="Calibri" w:cs="Calibri"/>
          <w:sz w:val="21"/>
          <w:szCs w:val="21"/>
        </w:rPr>
      </w:pPr>
    </w:p>
    <w:p w:rsidR="00D54B6E" w:rsidRDefault="002621DA" w:rsidP="00565621">
      <w:pPr>
        <w:pStyle w:val="Heading3"/>
        <w:spacing w:after="0" w:line="240" w:lineRule="auto"/>
        <w:ind w:left="0" w:firstLine="0"/>
        <w:rPr>
          <w:rFonts w:ascii="Calibri" w:hAnsi="Calibri" w:cs="Calibri"/>
          <w:sz w:val="21"/>
          <w:szCs w:val="21"/>
        </w:rPr>
      </w:pPr>
      <w:r w:rsidRPr="000E5BE2">
        <w:rPr>
          <w:rFonts w:ascii="Calibri" w:hAnsi="Calibri" w:cs="Calibri"/>
          <w:sz w:val="21"/>
          <w:szCs w:val="21"/>
          <w:u w:val="single" w:color="000000"/>
        </w:rPr>
        <w:t>ADDITIONAL EXPERIENCE</w:t>
      </w:r>
      <w:r w:rsidRPr="000E5BE2">
        <w:rPr>
          <w:rFonts w:ascii="Calibri" w:hAnsi="Calibri" w:cs="Calibri"/>
          <w:sz w:val="21"/>
          <w:szCs w:val="21"/>
        </w:rPr>
        <w:t xml:space="preserve"> </w:t>
      </w:r>
    </w:p>
    <w:p w:rsidR="00427C6B" w:rsidRDefault="00427C6B" w:rsidP="00565621">
      <w:pPr>
        <w:spacing w:line="240" w:lineRule="auto"/>
      </w:pPr>
    </w:p>
    <w:p w:rsidR="00427C6B" w:rsidRDefault="00427C6B" w:rsidP="00565621">
      <w:pPr>
        <w:spacing w:line="240" w:lineRule="auto"/>
        <w:ind w:left="0" w:firstLine="0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 xml:space="preserve">Essential Production Research Skills – Pam </w:t>
      </w:r>
      <w:proofErr w:type="spellStart"/>
      <w:r>
        <w:rPr>
          <w:rFonts w:asciiTheme="minorHAnsi" w:hAnsiTheme="minorHAnsi" w:cstheme="minorHAnsi"/>
          <w:b/>
          <w:bCs/>
          <w:sz w:val="21"/>
          <w:szCs w:val="21"/>
        </w:rPr>
        <w:t>Relton</w:t>
      </w:r>
      <w:proofErr w:type="spellEnd"/>
      <w:r>
        <w:rPr>
          <w:rFonts w:asciiTheme="minorHAnsi" w:hAnsiTheme="minorHAnsi" w:cstheme="minorHAnsi"/>
          <w:b/>
          <w:bCs/>
          <w:sz w:val="21"/>
          <w:szCs w:val="21"/>
        </w:rPr>
        <w:t xml:space="preserve"> Training (July 2020)</w:t>
      </w:r>
    </w:p>
    <w:p w:rsidR="00427C6B" w:rsidRPr="00427C6B" w:rsidRDefault="00427C6B" w:rsidP="00565621">
      <w:pPr>
        <w:numPr>
          <w:ilvl w:val="0"/>
          <w:numId w:val="3"/>
        </w:numPr>
        <w:spacing w:after="108" w:line="240" w:lineRule="auto"/>
        <w:ind w:hanging="174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Online course (due to Covid-19) covering essential skills for a production researcher, including how to spot and tell a good story, internet research tips, smart research techniques, widening sources of information, telephone techniques and writing a pitch and research brief. </w:t>
      </w:r>
    </w:p>
    <w:p w:rsidR="00427C6B" w:rsidRPr="00427C6B" w:rsidRDefault="00427C6B" w:rsidP="00565621">
      <w:pPr>
        <w:spacing w:line="240" w:lineRule="auto"/>
      </w:pPr>
    </w:p>
    <w:p w:rsidR="00D54B6E" w:rsidRPr="000E5BE2" w:rsidRDefault="00D54B6E" w:rsidP="00565621">
      <w:pPr>
        <w:pStyle w:val="Heading4"/>
        <w:spacing w:after="103" w:line="240" w:lineRule="auto"/>
        <w:ind w:left="-5"/>
        <w:rPr>
          <w:rFonts w:ascii="Calibri" w:hAnsi="Calibri" w:cs="Calibri"/>
          <w:sz w:val="21"/>
          <w:szCs w:val="21"/>
        </w:rPr>
      </w:pPr>
      <w:r w:rsidRPr="000E5BE2">
        <w:rPr>
          <w:rFonts w:ascii="Calibri" w:hAnsi="Calibri" w:cs="Calibri"/>
          <w:sz w:val="21"/>
          <w:szCs w:val="21"/>
        </w:rPr>
        <w:t>Inclusive Curriculum Consultant at Kingston University (October 2019-Present)</w:t>
      </w:r>
    </w:p>
    <w:p w:rsidR="00D54B6E" w:rsidRPr="000E5BE2" w:rsidRDefault="00427C6B" w:rsidP="00565621">
      <w:pPr>
        <w:numPr>
          <w:ilvl w:val="0"/>
          <w:numId w:val="3"/>
        </w:numPr>
        <w:spacing w:after="108" w:line="240" w:lineRule="auto"/>
        <w:ind w:hanging="174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Adapting university policies, module handbooks and other </w:t>
      </w:r>
      <w:r w:rsidR="00CA3ED3">
        <w:rPr>
          <w:rFonts w:ascii="Calibri" w:hAnsi="Calibri" w:cs="Calibri"/>
          <w:sz w:val="21"/>
          <w:szCs w:val="21"/>
        </w:rPr>
        <w:t xml:space="preserve">university wide documents through in depth research on topics such as the BME gap and disability bias. </w:t>
      </w:r>
    </w:p>
    <w:p w:rsidR="00663BCF" w:rsidRDefault="00727D7B" w:rsidP="00565621">
      <w:pPr>
        <w:numPr>
          <w:ilvl w:val="0"/>
          <w:numId w:val="3"/>
        </w:numPr>
        <w:spacing w:after="108" w:line="240" w:lineRule="auto"/>
        <w:ind w:hanging="174"/>
        <w:rPr>
          <w:rFonts w:ascii="Calibri" w:hAnsi="Calibri" w:cs="Calibri"/>
          <w:sz w:val="21"/>
          <w:szCs w:val="21"/>
        </w:rPr>
      </w:pPr>
      <w:r w:rsidRPr="000E5BE2">
        <w:rPr>
          <w:rFonts w:ascii="Calibri" w:hAnsi="Calibri" w:cs="Calibri"/>
          <w:sz w:val="21"/>
          <w:szCs w:val="21"/>
        </w:rPr>
        <w:t>During my time in this role I have undertaken training</w:t>
      </w:r>
      <w:r w:rsidR="00CA3ED3">
        <w:rPr>
          <w:rFonts w:ascii="Calibri" w:hAnsi="Calibri" w:cs="Calibri"/>
          <w:sz w:val="21"/>
          <w:szCs w:val="21"/>
        </w:rPr>
        <w:t xml:space="preserve"> subjects such as: disability training, unconscious bias and </w:t>
      </w:r>
      <w:r w:rsidR="00CA3ED3" w:rsidRPr="000E5BE2">
        <w:rPr>
          <w:rFonts w:ascii="Calibri" w:hAnsi="Calibri" w:cs="Calibri"/>
          <w:sz w:val="21"/>
          <w:szCs w:val="21"/>
        </w:rPr>
        <w:t>microaggressio</w:t>
      </w:r>
      <w:r w:rsidR="00CA3ED3">
        <w:rPr>
          <w:rFonts w:ascii="Calibri" w:hAnsi="Calibri" w:cs="Calibri"/>
          <w:sz w:val="21"/>
          <w:szCs w:val="21"/>
        </w:rPr>
        <w:t xml:space="preserve">ns </w:t>
      </w:r>
      <w:r w:rsidRPr="000E5BE2">
        <w:rPr>
          <w:rFonts w:ascii="Calibri" w:hAnsi="Calibri" w:cs="Calibri"/>
          <w:sz w:val="21"/>
          <w:szCs w:val="21"/>
        </w:rPr>
        <w:t>and I personally taught the public speaking training to my peers.</w:t>
      </w:r>
    </w:p>
    <w:p w:rsidR="00565621" w:rsidRPr="00565621" w:rsidRDefault="00565621" w:rsidP="00565621">
      <w:pPr>
        <w:spacing w:after="108" w:line="240" w:lineRule="auto"/>
        <w:ind w:left="174" w:firstLine="0"/>
        <w:rPr>
          <w:rFonts w:ascii="Calibri" w:hAnsi="Calibri" w:cs="Calibri"/>
          <w:sz w:val="21"/>
          <w:szCs w:val="21"/>
        </w:rPr>
      </w:pPr>
    </w:p>
    <w:p w:rsidR="00663BCF" w:rsidRPr="000E5BE2" w:rsidRDefault="002621DA" w:rsidP="00565621">
      <w:pPr>
        <w:pStyle w:val="Heading4"/>
        <w:spacing w:after="103" w:line="240" w:lineRule="auto"/>
        <w:ind w:left="-5"/>
        <w:rPr>
          <w:rFonts w:ascii="Calibri" w:hAnsi="Calibri" w:cs="Calibri"/>
          <w:sz w:val="21"/>
          <w:szCs w:val="21"/>
        </w:rPr>
      </w:pPr>
      <w:r w:rsidRPr="000E5BE2">
        <w:rPr>
          <w:rFonts w:ascii="Calibri" w:hAnsi="Calibri" w:cs="Calibri"/>
          <w:sz w:val="21"/>
          <w:szCs w:val="21"/>
        </w:rPr>
        <w:t xml:space="preserve">Front Desk Assistant at Kingston University (December 2018 – May 2019) </w:t>
      </w:r>
    </w:p>
    <w:p w:rsidR="00663BCF" w:rsidRPr="000E5BE2" w:rsidRDefault="00CA3ED3" w:rsidP="00565621">
      <w:pPr>
        <w:numPr>
          <w:ilvl w:val="0"/>
          <w:numId w:val="3"/>
        </w:numPr>
        <w:spacing w:after="108" w:line="240" w:lineRule="auto"/>
        <w:ind w:hanging="174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</w:t>
      </w:r>
      <w:r>
        <w:rPr>
          <w:rFonts w:ascii="Calibri" w:hAnsi="Calibri" w:cs="Calibri"/>
          <w:sz w:val="21"/>
          <w:szCs w:val="21"/>
        </w:rPr>
        <w:t>eporting to senior members of the team</w:t>
      </w:r>
      <w:r w:rsidRPr="000E5BE2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and a</w:t>
      </w:r>
      <w:r w:rsidR="002621DA" w:rsidRPr="000E5BE2">
        <w:rPr>
          <w:rFonts w:ascii="Calibri" w:hAnsi="Calibri" w:cs="Calibri"/>
          <w:sz w:val="21"/>
          <w:szCs w:val="21"/>
        </w:rPr>
        <w:t>ssisting with day to day office work</w:t>
      </w:r>
      <w:r>
        <w:rPr>
          <w:rFonts w:ascii="Calibri" w:hAnsi="Calibri" w:cs="Calibri"/>
          <w:sz w:val="21"/>
          <w:szCs w:val="21"/>
        </w:rPr>
        <w:t xml:space="preserve"> and, which</w:t>
      </w:r>
      <w:r w:rsidR="002621DA" w:rsidRPr="000E5BE2">
        <w:rPr>
          <w:rFonts w:ascii="Calibri" w:hAnsi="Calibri" w:cs="Calibri"/>
          <w:sz w:val="21"/>
          <w:szCs w:val="21"/>
        </w:rPr>
        <w:t xml:space="preserve"> includ</w:t>
      </w:r>
      <w:r>
        <w:rPr>
          <w:rFonts w:ascii="Calibri" w:hAnsi="Calibri" w:cs="Calibri"/>
          <w:sz w:val="21"/>
          <w:szCs w:val="21"/>
        </w:rPr>
        <w:t>ed</w:t>
      </w:r>
      <w:r w:rsidR="002621DA" w:rsidRPr="000E5BE2">
        <w:rPr>
          <w:rFonts w:ascii="Calibri" w:hAnsi="Calibri" w:cs="Calibri"/>
          <w:sz w:val="21"/>
          <w:szCs w:val="21"/>
        </w:rPr>
        <w:t xml:space="preserve"> booking meetings, diary management, </w:t>
      </w:r>
      <w:r>
        <w:rPr>
          <w:rFonts w:ascii="Calibri" w:hAnsi="Calibri" w:cs="Calibri"/>
          <w:sz w:val="21"/>
          <w:szCs w:val="21"/>
        </w:rPr>
        <w:t xml:space="preserve">having face to face interactions with </w:t>
      </w:r>
      <w:r w:rsidR="002621DA" w:rsidRPr="000E5BE2">
        <w:rPr>
          <w:rFonts w:ascii="Calibri" w:hAnsi="Calibri" w:cs="Calibri"/>
          <w:sz w:val="21"/>
          <w:szCs w:val="21"/>
        </w:rPr>
        <w:t>students</w:t>
      </w:r>
      <w:r>
        <w:rPr>
          <w:rFonts w:ascii="Calibri" w:hAnsi="Calibri" w:cs="Calibri"/>
          <w:sz w:val="21"/>
          <w:szCs w:val="21"/>
        </w:rPr>
        <w:t>, graduates</w:t>
      </w:r>
      <w:r w:rsidR="002621DA" w:rsidRPr="000E5BE2">
        <w:rPr>
          <w:rFonts w:ascii="Calibri" w:hAnsi="Calibri" w:cs="Calibri"/>
          <w:sz w:val="21"/>
          <w:szCs w:val="21"/>
        </w:rPr>
        <w:t xml:space="preserve"> and members of the public. </w:t>
      </w:r>
    </w:p>
    <w:p w:rsidR="00663BCF" w:rsidRDefault="002621DA" w:rsidP="00565621">
      <w:pPr>
        <w:numPr>
          <w:ilvl w:val="0"/>
          <w:numId w:val="3"/>
        </w:numPr>
        <w:spacing w:line="240" w:lineRule="auto"/>
        <w:ind w:hanging="174"/>
        <w:rPr>
          <w:rFonts w:ascii="Calibri" w:hAnsi="Calibri" w:cs="Calibri"/>
          <w:sz w:val="21"/>
          <w:szCs w:val="21"/>
        </w:rPr>
      </w:pPr>
      <w:r w:rsidRPr="000E5BE2">
        <w:rPr>
          <w:rFonts w:ascii="Calibri" w:hAnsi="Calibri" w:cs="Calibri"/>
          <w:sz w:val="21"/>
          <w:szCs w:val="21"/>
        </w:rPr>
        <w:t xml:space="preserve">Creating and updating marketing material to be posted across four campuses and on </w:t>
      </w:r>
      <w:r w:rsidR="00CA3ED3">
        <w:rPr>
          <w:rFonts w:ascii="Calibri" w:hAnsi="Calibri" w:cs="Calibri"/>
          <w:sz w:val="21"/>
          <w:szCs w:val="21"/>
        </w:rPr>
        <w:t>r</w:t>
      </w:r>
      <w:r w:rsidRPr="00CA3ED3">
        <w:rPr>
          <w:rFonts w:ascii="Calibri" w:hAnsi="Calibri" w:cs="Calibri"/>
          <w:sz w:val="21"/>
          <w:szCs w:val="21"/>
        </w:rPr>
        <w:t xml:space="preserve">unning the Careers and Employability social media accounts on Facebook, Twitter and Instagram.  </w:t>
      </w:r>
    </w:p>
    <w:p w:rsidR="00CA3ED3" w:rsidRPr="00CA3ED3" w:rsidRDefault="00CA3ED3" w:rsidP="00565621">
      <w:pPr>
        <w:numPr>
          <w:ilvl w:val="0"/>
          <w:numId w:val="3"/>
        </w:numPr>
        <w:spacing w:line="240" w:lineRule="auto"/>
        <w:ind w:hanging="174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Researching particular job roles and careers for students, what other university’s careers teams were offering their students, and how to engage students with the team more. </w:t>
      </w:r>
    </w:p>
    <w:p w:rsidR="00663BCF" w:rsidRPr="000E5BE2" w:rsidRDefault="00663BCF" w:rsidP="00565621">
      <w:pPr>
        <w:spacing w:after="0" w:line="240" w:lineRule="auto"/>
        <w:ind w:left="0" w:firstLine="0"/>
        <w:rPr>
          <w:rFonts w:ascii="Calibri" w:hAnsi="Calibri" w:cs="Calibri"/>
          <w:sz w:val="21"/>
          <w:szCs w:val="21"/>
        </w:rPr>
      </w:pPr>
    </w:p>
    <w:p w:rsidR="00663BCF" w:rsidRPr="000E5BE2" w:rsidRDefault="002621DA" w:rsidP="00565621">
      <w:pPr>
        <w:pStyle w:val="Heading4"/>
        <w:spacing w:after="103" w:line="240" w:lineRule="auto"/>
        <w:ind w:left="-5"/>
        <w:rPr>
          <w:rFonts w:ascii="Calibri" w:hAnsi="Calibri" w:cs="Calibri"/>
          <w:sz w:val="21"/>
          <w:szCs w:val="21"/>
        </w:rPr>
      </w:pPr>
      <w:r w:rsidRPr="000E5BE2">
        <w:rPr>
          <w:rFonts w:ascii="Calibri" w:hAnsi="Calibri" w:cs="Calibri"/>
          <w:sz w:val="21"/>
          <w:szCs w:val="21"/>
        </w:rPr>
        <w:t xml:space="preserve">Student Ambassador at Kingston University (December 2017 – Present)  </w:t>
      </w:r>
    </w:p>
    <w:p w:rsidR="00663BCF" w:rsidRPr="000E5BE2" w:rsidRDefault="002621DA" w:rsidP="00565621">
      <w:pPr>
        <w:numPr>
          <w:ilvl w:val="0"/>
          <w:numId w:val="4"/>
        </w:numPr>
        <w:spacing w:after="108" w:line="240" w:lineRule="auto"/>
        <w:ind w:hanging="174"/>
        <w:rPr>
          <w:rFonts w:ascii="Calibri" w:hAnsi="Calibri" w:cs="Calibri"/>
          <w:sz w:val="21"/>
          <w:szCs w:val="21"/>
        </w:rPr>
      </w:pPr>
      <w:r w:rsidRPr="000E5BE2">
        <w:rPr>
          <w:rFonts w:ascii="Calibri" w:hAnsi="Calibri" w:cs="Calibri"/>
          <w:sz w:val="21"/>
          <w:szCs w:val="21"/>
        </w:rPr>
        <w:t xml:space="preserve">Working with </w:t>
      </w:r>
      <w:r w:rsidR="00317441" w:rsidRPr="000E5BE2">
        <w:rPr>
          <w:rFonts w:ascii="Calibri" w:hAnsi="Calibri" w:cs="Calibri"/>
          <w:sz w:val="21"/>
          <w:szCs w:val="21"/>
        </w:rPr>
        <w:t>staff and the</w:t>
      </w:r>
      <w:r w:rsidRPr="000E5BE2">
        <w:rPr>
          <w:rFonts w:ascii="Calibri" w:hAnsi="Calibri" w:cs="Calibri"/>
          <w:sz w:val="21"/>
          <w:szCs w:val="21"/>
        </w:rPr>
        <w:t xml:space="preserve"> public for events </w:t>
      </w:r>
      <w:r w:rsidR="00CA3ED3">
        <w:rPr>
          <w:rFonts w:ascii="Calibri" w:hAnsi="Calibri" w:cs="Calibri"/>
          <w:sz w:val="21"/>
          <w:szCs w:val="21"/>
        </w:rPr>
        <w:t xml:space="preserve">to encourage people to visit the university and answer queries. This included Open Days, seminars, UCAS fairs, talks with secondary schools and sixth forms. </w:t>
      </w:r>
    </w:p>
    <w:p w:rsidR="00427C6B" w:rsidRPr="00565621" w:rsidRDefault="00CA3ED3" w:rsidP="00565621">
      <w:pPr>
        <w:numPr>
          <w:ilvl w:val="0"/>
          <w:numId w:val="4"/>
        </w:numPr>
        <w:spacing w:line="240" w:lineRule="auto"/>
        <w:ind w:hanging="174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During my time I handed my </w:t>
      </w:r>
      <w:r w:rsidR="00E04301">
        <w:rPr>
          <w:rFonts w:ascii="Calibri" w:hAnsi="Calibri" w:cs="Calibri"/>
          <w:sz w:val="21"/>
          <w:szCs w:val="21"/>
        </w:rPr>
        <w:t xml:space="preserve">creative flair to the events team. I coordinated, filmed and edited the campus tour video for our brand new five storey building. I also worked as a voice over artist and in the marketing photographs and videos for Kingston University’s 2020 marketing scheme. </w:t>
      </w:r>
    </w:p>
    <w:p w:rsidR="00663BCF" w:rsidRPr="000E5BE2" w:rsidRDefault="00663BCF" w:rsidP="00565621">
      <w:pPr>
        <w:spacing w:after="0" w:line="240" w:lineRule="auto"/>
        <w:ind w:left="0" w:firstLine="0"/>
        <w:rPr>
          <w:rFonts w:ascii="Calibri" w:hAnsi="Calibri" w:cs="Calibri"/>
          <w:sz w:val="21"/>
          <w:szCs w:val="21"/>
        </w:rPr>
      </w:pPr>
    </w:p>
    <w:p w:rsidR="00663BCF" w:rsidRDefault="002621DA" w:rsidP="00565621">
      <w:pPr>
        <w:pStyle w:val="Heading4"/>
        <w:spacing w:after="33" w:line="240" w:lineRule="auto"/>
        <w:ind w:left="-5"/>
        <w:rPr>
          <w:rFonts w:ascii="Calibri" w:hAnsi="Calibri" w:cs="Calibri"/>
          <w:sz w:val="21"/>
          <w:szCs w:val="21"/>
        </w:rPr>
      </w:pPr>
      <w:r w:rsidRPr="000E5BE2">
        <w:rPr>
          <w:rFonts w:ascii="Calibri" w:hAnsi="Calibri" w:cs="Calibri"/>
          <w:sz w:val="21"/>
          <w:szCs w:val="21"/>
        </w:rPr>
        <w:t xml:space="preserve">President of the Kingston Hub (May 2019 – </w:t>
      </w:r>
      <w:r w:rsidR="00251715">
        <w:rPr>
          <w:rFonts w:ascii="Calibri" w:hAnsi="Calibri" w:cs="Calibri"/>
          <w:sz w:val="21"/>
          <w:szCs w:val="21"/>
        </w:rPr>
        <w:t>June 2020</w:t>
      </w:r>
      <w:r w:rsidRPr="000E5BE2">
        <w:rPr>
          <w:rFonts w:ascii="Calibri" w:hAnsi="Calibri" w:cs="Calibri"/>
          <w:sz w:val="21"/>
          <w:szCs w:val="21"/>
        </w:rPr>
        <w:t xml:space="preserve">)  </w:t>
      </w:r>
    </w:p>
    <w:p w:rsidR="006A00A7" w:rsidRPr="00565621" w:rsidRDefault="006A00A7" w:rsidP="00565621">
      <w:pPr>
        <w:spacing w:line="240" w:lineRule="auto"/>
        <w:ind w:left="0" w:firstLine="0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r w:rsidRPr="00565621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The Kingston Hub is a social action scheme that pairs students with volunteering opportunities in the local community. </w:t>
      </w:r>
    </w:p>
    <w:p w:rsidR="006A00A7" w:rsidRPr="000E5BE2" w:rsidRDefault="006A00A7" w:rsidP="00565621">
      <w:pPr>
        <w:numPr>
          <w:ilvl w:val="0"/>
          <w:numId w:val="4"/>
        </w:numPr>
        <w:spacing w:after="108" w:line="240" w:lineRule="auto"/>
        <w:ind w:hanging="174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Running weekly committee meetings with the team, supporting with projects that the Hub is working on, and researching prospective community partners. </w:t>
      </w:r>
    </w:p>
    <w:p w:rsidR="006A00A7" w:rsidRDefault="006A00A7" w:rsidP="00565621">
      <w:pPr>
        <w:numPr>
          <w:ilvl w:val="0"/>
          <w:numId w:val="4"/>
        </w:numPr>
        <w:spacing w:line="240" w:lineRule="auto"/>
        <w:ind w:hanging="174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Externally networking with members of the community, local councils and charities to create mutually beneficial work within the Hub. </w:t>
      </w:r>
    </w:p>
    <w:p w:rsidR="006A00A7" w:rsidRDefault="006A00A7" w:rsidP="00565621">
      <w:pPr>
        <w:numPr>
          <w:ilvl w:val="0"/>
          <w:numId w:val="4"/>
        </w:numPr>
        <w:spacing w:line="240" w:lineRule="auto"/>
        <w:ind w:hanging="174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Regularly reviewing annual plans and ensuring that the Hub is on target to achieve them, whilst considering its long and short term goals.</w:t>
      </w:r>
    </w:p>
    <w:p w:rsidR="006A00A7" w:rsidRDefault="006A00A7" w:rsidP="00565621">
      <w:pPr>
        <w:spacing w:line="240" w:lineRule="auto"/>
        <w:ind w:left="0" w:firstLine="0"/>
      </w:pPr>
    </w:p>
    <w:p w:rsidR="006A00A7" w:rsidRDefault="00565621" w:rsidP="00565621">
      <w:pPr>
        <w:spacing w:line="240" w:lineRule="auto"/>
      </w:pPr>
      <w:r w:rsidRPr="000E5BE2">
        <w:rPr>
          <w:rFonts w:ascii="Calibri" w:hAnsi="Calibri" w:cs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7710</wp:posOffset>
                </wp:positionH>
                <wp:positionV relativeFrom="paragraph">
                  <wp:posOffset>134439</wp:posOffset>
                </wp:positionV>
                <wp:extent cx="5649686" cy="946876"/>
                <wp:effectExtent l="0" t="0" r="1905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9686" cy="9468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7441" w:rsidRDefault="00317441" w:rsidP="00317441">
                            <w:pPr>
                              <w:pStyle w:val="Heading2"/>
                              <w:ind w:left="0" w:firstLine="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565621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REFERENCES</w:t>
                            </w:r>
                            <w:r w:rsidRPr="00565621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</w:p>
                          <w:p w:rsidR="00565621" w:rsidRPr="00565621" w:rsidRDefault="00565621" w:rsidP="00565621"/>
                          <w:p w:rsidR="00317441" w:rsidRPr="00565621" w:rsidRDefault="00317441" w:rsidP="00565621">
                            <w:pPr>
                              <w:ind w:left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6562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Katie Costello</w:t>
                            </w:r>
                            <w:r w:rsidR="00765705" w:rsidRPr="0056562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, Hungry Bear Media</w:t>
                            </w:r>
                            <w:r w:rsidR="00565621" w:rsidRPr="0056562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565621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07867425350</w:t>
                            </w:r>
                            <w:r w:rsidR="00765705" w:rsidRPr="00565621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/ </w:t>
                            </w:r>
                            <w:hyperlink r:id="rId5" w:history="1">
                              <w:r w:rsidR="00BC4940" w:rsidRPr="00565621">
                                <w:rPr>
                                  <w:rStyle w:val="Hyperlink"/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katiecostello86@hotmail.com</w:t>
                              </w:r>
                            </w:hyperlink>
                            <w:r w:rsidR="00BC4940" w:rsidRPr="00565621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="00CC06A0" w:rsidRPr="00565621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565621" w:rsidRDefault="00DD3AAA" w:rsidP="00565621">
                            <w:pPr>
                              <w:ind w:left="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56562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Maggie </w:t>
                            </w:r>
                            <w:proofErr w:type="spellStart"/>
                            <w:r w:rsidRPr="0056562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Mutch</w:t>
                            </w:r>
                            <w:proofErr w:type="spellEnd"/>
                            <w:r w:rsidRPr="0056562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  <w:r w:rsidR="00251715" w:rsidRPr="0056562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Two </w:t>
                            </w:r>
                            <w:proofErr w:type="spellStart"/>
                            <w:r w:rsidR="00251715" w:rsidRPr="0056562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Mutch</w:t>
                            </w:r>
                            <w:proofErr w:type="spellEnd"/>
                            <w:r w:rsidR="00251715" w:rsidRPr="0056562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Ltd</w:t>
                            </w:r>
                            <w:r w:rsidR="00565621" w:rsidRPr="0056562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="00765705" w:rsidRPr="00565621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07802936808 / </w:t>
                            </w:r>
                            <w:hyperlink r:id="rId6" w:history="1">
                              <w:r w:rsidR="00251715" w:rsidRPr="00565621">
                                <w:rPr>
                                  <w:rStyle w:val="Hyperlink"/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maggie@2mutch.co.uk</w:t>
                              </w:r>
                            </w:hyperlink>
                            <w:r w:rsidR="00251715" w:rsidRPr="00565621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565621" w:rsidRPr="00565621" w:rsidRDefault="00565621" w:rsidP="00565621">
                            <w:pPr>
                              <w:ind w:left="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Mairi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-Alice MacCallum,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Tinopolis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565621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MairiAlice.MacCallum@Tinopolis.tv</w:t>
                            </w:r>
                          </w:p>
                          <w:p w:rsidR="00565621" w:rsidRPr="00565621" w:rsidRDefault="00565621" w:rsidP="00565621">
                            <w:pPr>
                              <w:ind w:left="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DD3AAA" w:rsidRPr="00565621" w:rsidRDefault="00251715" w:rsidP="00565621">
                            <w:pPr>
                              <w:ind w:left="0" w:firstLine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65621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565621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.6pt;margin-top:10.6pt;width:444.85pt;height:7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" fillcolor="white [3201]" stroked="f" strokeweight="1pt">
                <v:textbox>
                  <w:txbxContent>
                    <w:p w:rsidR="00317441" w:rsidRDefault="00317441" w:rsidP="00317441">
                      <w:pPr>
                        <w:pStyle w:val="Heading2"/>
                        <w:ind w:left="0" w:firstLine="0"/>
                        <w:rPr>
                          <w:rFonts w:asciiTheme="minorHAnsi" w:hAnsiTheme="minorHAnsi" w:cstheme="minorHAnsi"/>
                          <w:sz w:val="20"/>
                          <w:szCs w:val="20"/>
                          <w:u w:val="none"/>
                        </w:rPr>
                      </w:pPr>
                      <w:r w:rsidRPr="00565621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REFERENCES</w:t>
                      </w:r>
                      <w:r w:rsidRPr="00565621">
                        <w:rPr>
                          <w:rFonts w:asciiTheme="minorHAnsi" w:hAnsiTheme="minorHAnsi" w:cstheme="minorHAnsi"/>
                          <w:sz w:val="20"/>
                          <w:szCs w:val="20"/>
                          <w:u w:val="none"/>
                        </w:rPr>
                        <w:t xml:space="preserve"> </w:t>
                      </w:r>
                    </w:p>
                    <w:p w:rsidR="00565621" w:rsidRPr="00565621" w:rsidRDefault="00565621" w:rsidP="00565621"/>
                    <w:p w:rsidR="00317441" w:rsidRPr="00565621" w:rsidRDefault="00317441" w:rsidP="00565621">
                      <w:pPr>
                        <w:ind w:left="0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565621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Katie Costello</w:t>
                      </w:r>
                      <w:r w:rsidR="00765705" w:rsidRPr="00565621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, Hungry Bear Media</w:t>
                      </w:r>
                      <w:r w:rsidR="00565621" w:rsidRPr="00565621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 - </w:t>
                      </w:r>
                      <w:r w:rsidRPr="00565621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07867425350</w:t>
                      </w:r>
                      <w:r w:rsidR="00765705" w:rsidRPr="00565621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/ </w:t>
                      </w:r>
                      <w:hyperlink r:id="rId7" w:history="1">
                        <w:r w:rsidR="00BC4940" w:rsidRPr="00565621">
                          <w:rPr>
                            <w:rStyle w:val="Hyperlink"/>
                            <w:rFonts w:asciiTheme="minorHAnsi" w:hAnsiTheme="minorHAnsi" w:cstheme="minorHAnsi"/>
                            <w:sz w:val="20"/>
                            <w:szCs w:val="20"/>
                          </w:rPr>
                          <w:t>katiecostello86@hotmail.com</w:t>
                        </w:r>
                      </w:hyperlink>
                      <w:r w:rsidR="00BC4940" w:rsidRPr="00565621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</w:r>
                      <w:r w:rsidR="00CC06A0" w:rsidRPr="00565621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</w:r>
                    </w:p>
                    <w:p w:rsidR="00565621" w:rsidRDefault="00DD3AAA" w:rsidP="00565621">
                      <w:pPr>
                        <w:ind w:left="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565621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Maggie </w:t>
                      </w:r>
                      <w:proofErr w:type="spellStart"/>
                      <w:r w:rsidRPr="00565621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Mutch</w:t>
                      </w:r>
                      <w:proofErr w:type="spellEnd"/>
                      <w:r w:rsidRPr="00565621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,</w:t>
                      </w:r>
                      <w:r w:rsidR="00251715" w:rsidRPr="00565621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 Two </w:t>
                      </w:r>
                      <w:proofErr w:type="spellStart"/>
                      <w:r w:rsidR="00251715" w:rsidRPr="00565621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Mutch</w:t>
                      </w:r>
                      <w:proofErr w:type="spellEnd"/>
                      <w:r w:rsidR="00251715" w:rsidRPr="00565621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 Ltd</w:t>
                      </w:r>
                      <w:r w:rsidR="00565621" w:rsidRPr="00565621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 - </w:t>
                      </w:r>
                      <w:r w:rsidR="00765705" w:rsidRPr="00565621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07802936808 / </w:t>
                      </w:r>
                      <w:hyperlink r:id="rId8" w:history="1">
                        <w:r w:rsidR="00251715" w:rsidRPr="00565621">
                          <w:rPr>
                            <w:rStyle w:val="Hyperlink"/>
                            <w:rFonts w:asciiTheme="minorHAnsi" w:hAnsiTheme="minorHAnsi" w:cstheme="minorHAnsi"/>
                            <w:sz w:val="20"/>
                            <w:szCs w:val="20"/>
                          </w:rPr>
                          <w:t>maggie@2mutch.co.uk</w:t>
                        </w:r>
                      </w:hyperlink>
                      <w:r w:rsidR="00251715" w:rsidRPr="00565621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</w:r>
                    </w:p>
                    <w:p w:rsidR="00565621" w:rsidRPr="00565621" w:rsidRDefault="00565621" w:rsidP="00565621">
                      <w:pPr>
                        <w:ind w:left="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Mairi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-Alice MacCallum,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Tinopolis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 - </w:t>
                      </w:r>
                      <w:r w:rsidRPr="00565621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MairiAlice.MacCallum@Tinopolis.tv</w:t>
                      </w:r>
                    </w:p>
                    <w:p w:rsidR="00565621" w:rsidRPr="00565621" w:rsidRDefault="00565621" w:rsidP="00565621">
                      <w:pPr>
                        <w:ind w:left="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DD3AAA" w:rsidRPr="00565621" w:rsidRDefault="00251715" w:rsidP="00565621">
                      <w:pPr>
                        <w:ind w:left="0" w:firstLine="0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565621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</w:r>
                      <w:r w:rsidRPr="00565621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DD1881" w:rsidRPr="000E5BE2" w:rsidRDefault="00DD1881" w:rsidP="00565621">
      <w:pPr>
        <w:spacing w:line="240" w:lineRule="auto"/>
        <w:ind w:left="0" w:firstLine="0"/>
        <w:rPr>
          <w:rFonts w:ascii="Calibri" w:hAnsi="Calibri" w:cs="Calibri"/>
          <w:szCs w:val="22"/>
        </w:rPr>
      </w:pPr>
    </w:p>
    <w:p w:rsidR="00DD1881" w:rsidRPr="000E5BE2" w:rsidRDefault="00DD1881" w:rsidP="00565621">
      <w:pPr>
        <w:spacing w:line="240" w:lineRule="auto"/>
        <w:rPr>
          <w:rFonts w:ascii="Calibri" w:hAnsi="Calibri" w:cs="Calibri"/>
          <w:szCs w:val="22"/>
        </w:rPr>
      </w:pPr>
    </w:p>
    <w:p w:rsidR="00663BCF" w:rsidRPr="000E5BE2" w:rsidRDefault="002621DA" w:rsidP="00565621">
      <w:pPr>
        <w:spacing w:after="0" w:line="240" w:lineRule="auto"/>
        <w:ind w:left="0" w:firstLine="0"/>
        <w:rPr>
          <w:rFonts w:ascii="Calibri" w:hAnsi="Calibri" w:cs="Calibri"/>
          <w:szCs w:val="22"/>
        </w:rPr>
      </w:pPr>
      <w:r w:rsidRPr="000E5BE2">
        <w:rPr>
          <w:rFonts w:ascii="Calibri" w:hAnsi="Calibri" w:cs="Calibri"/>
          <w:b/>
          <w:szCs w:val="22"/>
        </w:rPr>
        <w:t xml:space="preserve"> </w:t>
      </w:r>
    </w:p>
    <w:p w:rsidR="002E4BB1" w:rsidRPr="000E5BE2" w:rsidRDefault="002E4BB1" w:rsidP="00565621">
      <w:pPr>
        <w:spacing w:line="240" w:lineRule="auto"/>
        <w:ind w:left="0" w:firstLine="0"/>
        <w:rPr>
          <w:rFonts w:ascii="Calibri" w:hAnsi="Calibri" w:cs="Calibri"/>
          <w:szCs w:val="22"/>
        </w:rPr>
      </w:pPr>
    </w:p>
    <w:sectPr w:rsidR="002E4BB1" w:rsidRPr="000E5BE2" w:rsidSect="002621DA">
      <w:pgSz w:w="11900" w:h="16820"/>
      <w:pgMar w:top="731" w:right="1457" w:bottom="1465" w:left="1445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94866"/>
    <w:multiLevelType w:val="hybridMultilevel"/>
    <w:tmpl w:val="492CACDE"/>
    <w:lvl w:ilvl="0" w:tplc="4CB2CEA4">
      <w:start w:val="1"/>
      <w:numFmt w:val="bullet"/>
      <w:lvlText w:val="•"/>
      <w:lvlJc w:val="left"/>
      <w:pPr>
        <w:ind w:left="3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D89C50">
      <w:start w:val="1"/>
      <w:numFmt w:val="bullet"/>
      <w:lvlText w:val="o"/>
      <w:lvlJc w:val="left"/>
      <w:pPr>
        <w:ind w:left="10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502946">
      <w:start w:val="1"/>
      <w:numFmt w:val="bullet"/>
      <w:lvlText w:val="▪"/>
      <w:lvlJc w:val="left"/>
      <w:pPr>
        <w:ind w:left="18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E27BB8">
      <w:start w:val="1"/>
      <w:numFmt w:val="bullet"/>
      <w:lvlText w:val="•"/>
      <w:lvlJc w:val="left"/>
      <w:pPr>
        <w:ind w:left="25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7E30EA">
      <w:start w:val="1"/>
      <w:numFmt w:val="bullet"/>
      <w:lvlText w:val="o"/>
      <w:lvlJc w:val="left"/>
      <w:pPr>
        <w:ind w:left="324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70821C">
      <w:start w:val="1"/>
      <w:numFmt w:val="bullet"/>
      <w:lvlText w:val="▪"/>
      <w:lvlJc w:val="left"/>
      <w:pPr>
        <w:ind w:left="396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EC8854">
      <w:start w:val="1"/>
      <w:numFmt w:val="bullet"/>
      <w:lvlText w:val="•"/>
      <w:lvlJc w:val="left"/>
      <w:pPr>
        <w:ind w:left="46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12932A">
      <w:start w:val="1"/>
      <w:numFmt w:val="bullet"/>
      <w:lvlText w:val="o"/>
      <w:lvlJc w:val="left"/>
      <w:pPr>
        <w:ind w:left="54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BE9274">
      <w:start w:val="1"/>
      <w:numFmt w:val="bullet"/>
      <w:lvlText w:val="▪"/>
      <w:lvlJc w:val="left"/>
      <w:pPr>
        <w:ind w:left="61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150FCA"/>
    <w:multiLevelType w:val="hybridMultilevel"/>
    <w:tmpl w:val="EF74E7A4"/>
    <w:lvl w:ilvl="0" w:tplc="120A521C">
      <w:start w:val="1"/>
      <w:numFmt w:val="bullet"/>
      <w:lvlText w:val="•"/>
      <w:lvlJc w:val="left"/>
      <w:pPr>
        <w:ind w:left="174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14532E">
      <w:start w:val="1"/>
      <w:numFmt w:val="bullet"/>
      <w:lvlText w:val="o"/>
      <w:lvlJc w:val="left"/>
      <w:pPr>
        <w:ind w:left="10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745AC8">
      <w:start w:val="1"/>
      <w:numFmt w:val="bullet"/>
      <w:lvlText w:val="▪"/>
      <w:lvlJc w:val="left"/>
      <w:pPr>
        <w:ind w:left="18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BA54B4">
      <w:start w:val="1"/>
      <w:numFmt w:val="bullet"/>
      <w:lvlText w:val="•"/>
      <w:lvlJc w:val="left"/>
      <w:pPr>
        <w:ind w:left="25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5E2EE4">
      <w:start w:val="1"/>
      <w:numFmt w:val="bullet"/>
      <w:lvlText w:val="o"/>
      <w:lvlJc w:val="left"/>
      <w:pPr>
        <w:ind w:left="324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3E8BAE">
      <w:start w:val="1"/>
      <w:numFmt w:val="bullet"/>
      <w:lvlText w:val="▪"/>
      <w:lvlJc w:val="left"/>
      <w:pPr>
        <w:ind w:left="396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F4913C">
      <w:start w:val="1"/>
      <w:numFmt w:val="bullet"/>
      <w:lvlText w:val="•"/>
      <w:lvlJc w:val="left"/>
      <w:pPr>
        <w:ind w:left="46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60BFBC">
      <w:start w:val="1"/>
      <w:numFmt w:val="bullet"/>
      <w:lvlText w:val="o"/>
      <w:lvlJc w:val="left"/>
      <w:pPr>
        <w:ind w:left="54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BAD7BA">
      <w:start w:val="1"/>
      <w:numFmt w:val="bullet"/>
      <w:lvlText w:val="▪"/>
      <w:lvlJc w:val="left"/>
      <w:pPr>
        <w:ind w:left="61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C80933"/>
    <w:multiLevelType w:val="hybridMultilevel"/>
    <w:tmpl w:val="2C7297D0"/>
    <w:lvl w:ilvl="0" w:tplc="7EB09D1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CC610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DC7F0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8AC3D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563D4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BE871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8A4B8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763D1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14E69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D365986"/>
    <w:multiLevelType w:val="hybridMultilevel"/>
    <w:tmpl w:val="607ABA32"/>
    <w:lvl w:ilvl="0" w:tplc="95DA6672">
      <w:start w:val="1"/>
      <w:numFmt w:val="bullet"/>
      <w:lvlText w:val="•"/>
      <w:lvlJc w:val="left"/>
      <w:pPr>
        <w:ind w:left="174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D04B62">
      <w:start w:val="1"/>
      <w:numFmt w:val="bullet"/>
      <w:lvlText w:val="o"/>
      <w:lvlJc w:val="left"/>
      <w:pPr>
        <w:ind w:left="10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8831EE">
      <w:start w:val="1"/>
      <w:numFmt w:val="bullet"/>
      <w:lvlText w:val="▪"/>
      <w:lvlJc w:val="left"/>
      <w:pPr>
        <w:ind w:left="18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22A3D0">
      <w:start w:val="1"/>
      <w:numFmt w:val="bullet"/>
      <w:lvlText w:val="•"/>
      <w:lvlJc w:val="left"/>
      <w:pPr>
        <w:ind w:left="25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1AE9CA">
      <w:start w:val="1"/>
      <w:numFmt w:val="bullet"/>
      <w:lvlText w:val="o"/>
      <w:lvlJc w:val="left"/>
      <w:pPr>
        <w:ind w:left="324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AA8588">
      <w:start w:val="1"/>
      <w:numFmt w:val="bullet"/>
      <w:lvlText w:val="▪"/>
      <w:lvlJc w:val="left"/>
      <w:pPr>
        <w:ind w:left="396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3A1AAA">
      <w:start w:val="1"/>
      <w:numFmt w:val="bullet"/>
      <w:lvlText w:val="•"/>
      <w:lvlJc w:val="left"/>
      <w:pPr>
        <w:ind w:left="46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AAB104">
      <w:start w:val="1"/>
      <w:numFmt w:val="bullet"/>
      <w:lvlText w:val="o"/>
      <w:lvlJc w:val="left"/>
      <w:pPr>
        <w:ind w:left="54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9E667E">
      <w:start w:val="1"/>
      <w:numFmt w:val="bullet"/>
      <w:lvlText w:val="▪"/>
      <w:lvlJc w:val="left"/>
      <w:pPr>
        <w:ind w:left="61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C091540"/>
    <w:multiLevelType w:val="hybridMultilevel"/>
    <w:tmpl w:val="C242F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D500C"/>
    <w:multiLevelType w:val="hybridMultilevel"/>
    <w:tmpl w:val="41280F2C"/>
    <w:lvl w:ilvl="0" w:tplc="816E0228">
      <w:start w:val="1"/>
      <w:numFmt w:val="bullet"/>
      <w:lvlText w:val="•"/>
      <w:lvlJc w:val="left"/>
      <w:pPr>
        <w:ind w:left="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9613C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B233B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1C58D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AEC44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103B5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FC116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B2F59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14472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4896A4D"/>
    <w:multiLevelType w:val="hybridMultilevel"/>
    <w:tmpl w:val="A00C6010"/>
    <w:lvl w:ilvl="0" w:tplc="C346D04C">
      <w:start w:val="1"/>
      <w:numFmt w:val="bullet"/>
      <w:lvlText w:val="•"/>
      <w:lvlJc w:val="left"/>
      <w:pPr>
        <w:ind w:left="174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9AEACE">
      <w:start w:val="1"/>
      <w:numFmt w:val="bullet"/>
      <w:lvlText w:val="o"/>
      <w:lvlJc w:val="left"/>
      <w:pPr>
        <w:ind w:left="10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04F49A">
      <w:start w:val="1"/>
      <w:numFmt w:val="bullet"/>
      <w:lvlText w:val="▪"/>
      <w:lvlJc w:val="left"/>
      <w:pPr>
        <w:ind w:left="18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680882">
      <w:start w:val="1"/>
      <w:numFmt w:val="bullet"/>
      <w:lvlText w:val="•"/>
      <w:lvlJc w:val="left"/>
      <w:pPr>
        <w:ind w:left="25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9A8960">
      <w:start w:val="1"/>
      <w:numFmt w:val="bullet"/>
      <w:lvlText w:val="o"/>
      <w:lvlJc w:val="left"/>
      <w:pPr>
        <w:ind w:left="324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26B510">
      <w:start w:val="1"/>
      <w:numFmt w:val="bullet"/>
      <w:lvlText w:val="▪"/>
      <w:lvlJc w:val="left"/>
      <w:pPr>
        <w:ind w:left="396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E6E99E">
      <w:start w:val="1"/>
      <w:numFmt w:val="bullet"/>
      <w:lvlText w:val="•"/>
      <w:lvlJc w:val="left"/>
      <w:pPr>
        <w:ind w:left="46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067B06">
      <w:start w:val="1"/>
      <w:numFmt w:val="bullet"/>
      <w:lvlText w:val="o"/>
      <w:lvlJc w:val="left"/>
      <w:pPr>
        <w:ind w:left="54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18DFB4">
      <w:start w:val="1"/>
      <w:numFmt w:val="bullet"/>
      <w:lvlText w:val="▪"/>
      <w:lvlJc w:val="left"/>
      <w:pPr>
        <w:ind w:left="61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DEF7D9A"/>
    <w:multiLevelType w:val="hybridMultilevel"/>
    <w:tmpl w:val="8926FA0C"/>
    <w:lvl w:ilvl="0" w:tplc="39AAA6B6">
      <w:start w:val="1"/>
      <w:numFmt w:val="bullet"/>
      <w:lvlText w:val="•"/>
      <w:lvlJc w:val="left"/>
      <w:pPr>
        <w:ind w:left="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5425F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0CAF1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5E55C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F8CA0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8263F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9E95E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B4428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0680D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BCF"/>
    <w:rsid w:val="000040F8"/>
    <w:rsid w:val="000B0B8B"/>
    <w:rsid w:val="000E5BE2"/>
    <w:rsid w:val="000E67F5"/>
    <w:rsid w:val="000F0D1B"/>
    <w:rsid w:val="00251715"/>
    <w:rsid w:val="002621DA"/>
    <w:rsid w:val="002E4BB1"/>
    <w:rsid w:val="00317441"/>
    <w:rsid w:val="00360E30"/>
    <w:rsid w:val="00427C6B"/>
    <w:rsid w:val="00527EBE"/>
    <w:rsid w:val="00565621"/>
    <w:rsid w:val="00620AF5"/>
    <w:rsid w:val="00653C20"/>
    <w:rsid w:val="00663BCF"/>
    <w:rsid w:val="006A00A7"/>
    <w:rsid w:val="00727D7B"/>
    <w:rsid w:val="00765705"/>
    <w:rsid w:val="008314BC"/>
    <w:rsid w:val="00941321"/>
    <w:rsid w:val="00B942E9"/>
    <w:rsid w:val="00BC4940"/>
    <w:rsid w:val="00C76A04"/>
    <w:rsid w:val="00CA3ED3"/>
    <w:rsid w:val="00CC06A0"/>
    <w:rsid w:val="00D54B6E"/>
    <w:rsid w:val="00DD1881"/>
    <w:rsid w:val="00DD3AAA"/>
    <w:rsid w:val="00E04301"/>
    <w:rsid w:val="00E44A2D"/>
    <w:rsid w:val="00ED36DB"/>
    <w:rsid w:val="00F36747"/>
    <w:rsid w:val="00F6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25DF5"/>
  <w15:docId w15:val="{207E8050-72E6-9942-9225-64A7810FF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" w:line="252" w:lineRule="auto"/>
      <w:ind w:left="387" w:hanging="10"/>
    </w:pPr>
    <w:rPr>
      <w:rFonts w:ascii="Arial" w:eastAsia="Arial" w:hAnsi="Arial" w:cs="Arial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52"/>
      <w:outlineLvl w:val="0"/>
    </w:pPr>
    <w:rPr>
      <w:rFonts w:ascii="Arial" w:eastAsia="Arial" w:hAnsi="Arial" w:cs="Arial"/>
      <w:b/>
      <w:color w:val="000000"/>
      <w:sz w:val="4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5" w:line="259" w:lineRule="auto"/>
      <w:ind w:left="10" w:hanging="10"/>
      <w:outlineLvl w:val="1"/>
    </w:pPr>
    <w:rPr>
      <w:rFonts w:ascii="Arial" w:eastAsia="Arial" w:hAnsi="Arial" w:cs="Arial"/>
      <w:b/>
      <w:color w:val="000000"/>
      <w:sz w:val="26"/>
      <w:u w:val="single" w:color="00000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2" w:line="257" w:lineRule="auto"/>
      <w:ind w:left="27" w:hanging="10"/>
      <w:outlineLvl w:val="2"/>
    </w:pPr>
    <w:rPr>
      <w:rFonts w:ascii="Arial" w:eastAsia="Arial" w:hAnsi="Arial" w:cs="Arial"/>
      <w:b/>
      <w:color w:val="000000"/>
      <w:sz w:val="22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2" w:line="257" w:lineRule="auto"/>
      <w:ind w:left="27" w:hanging="10"/>
      <w:outlineLvl w:val="3"/>
    </w:pPr>
    <w:rPr>
      <w:rFonts w:ascii="Arial" w:eastAsia="Arial" w:hAnsi="Arial" w:cs="Arial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6"/>
      <w:u w:val="single" w:color="000000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48"/>
    </w:rPr>
  </w:style>
  <w:style w:type="character" w:customStyle="1" w:styleId="Heading3Char">
    <w:name w:val="Heading 3 Char"/>
    <w:link w:val="Heading3"/>
    <w:rPr>
      <w:rFonts w:ascii="Arial" w:eastAsia="Arial" w:hAnsi="Arial" w:cs="Arial"/>
      <w:b/>
      <w:color w:val="000000"/>
      <w:sz w:val="22"/>
    </w:rPr>
  </w:style>
  <w:style w:type="character" w:customStyle="1" w:styleId="Heading4Char">
    <w:name w:val="Heading 4 Char"/>
    <w:link w:val="Heading4"/>
    <w:rPr>
      <w:rFonts w:ascii="Arial" w:eastAsia="Arial" w:hAnsi="Arial" w:cs="Arial"/>
      <w:b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D54B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4B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4BB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1D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1DA"/>
    <w:rPr>
      <w:rFonts w:ascii="Times New Roman" w:eastAsia="Arial" w:hAnsi="Times New Roman" w:cs="Times New Roman"/>
      <w:color w:val="000000"/>
      <w:sz w:val="18"/>
      <w:szCs w:val="18"/>
    </w:rPr>
  </w:style>
  <w:style w:type="character" w:customStyle="1" w:styleId="apple-converted-space">
    <w:name w:val="apple-converted-space"/>
    <w:basedOn w:val="DefaultParagraphFont"/>
    <w:rsid w:val="00CC0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6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gie@2mutch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tiecostello86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ggie@2mutch.co.uk" TargetMode="External"/><Relationship Id="rId5" Type="http://schemas.openxmlformats.org/officeDocument/2006/relationships/hyperlink" Target="mailto:katiecostello86@hot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Rebecca Sargeant - Runner CV.docx</vt:lpstr>
    </vt:vector>
  </TitlesOfParts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Rebecca Sargeant - Runner CV.docx</dc:title>
  <dc:subject/>
  <dc:creator>Sargeant, Rebecca L</dc:creator>
  <cp:keywords/>
  <cp:lastModifiedBy>Sargeant, Rebecca L</cp:lastModifiedBy>
  <cp:revision>24</cp:revision>
  <cp:lastPrinted>2020-01-14T13:48:00Z</cp:lastPrinted>
  <dcterms:created xsi:type="dcterms:W3CDTF">2020-01-14T13:48:00Z</dcterms:created>
  <dcterms:modified xsi:type="dcterms:W3CDTF">2020-06-24T10:06:00Z</dcterms:modified>
</cp:coreProperties>
</file>