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7DD4" w14:textId="78A844EC" w:rsidR="00115DCE" w:rsidRPr="008839D9" w:rsidRDefault="00115DCE" w:rsidP="00115D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8839D9">
        <w:rPr>
          <w:rFonts w:ascii="Arial" w:hAnsi="Arial" w:cs="Arial"/>
          <w:b/>
          <w:bCs/>
          <w:sz w:val="24"/>
          <w:szCs w:val="24"/>
          <w:u w:val="single"/>
        </w:rPr>
        <w:t>Curriculum Vitae</w:t>
      </w:r>
      <w:proofErr w:type="gramEnd"/>
    </w:p>
    <w:p w14:paraId="6A6907E5" w14:textId="1C8F7AAD" w:rsidR="00115DCE" w:rsidRPr="008839D9" w:rsidRDefault="00115DCE" w:rsidP="00115DCE">
      <w:pPr>
        <w:jc w:val="both"/>
        <w:rPr>
          <w:rFonts w:ascii="Arial" w:hAnsi="Arial" w:cs="Arial"/>
          <w:sz w:val="24"/>
          <w:szCs w:val="24"/>
        </w:rPr>
      </w:pPr>
      <w:r w:rsidRPr="008839D9">
        <w:rPr>
          <w:rFonts w:ascii="Arial" w:hAnsi="Arial" w:cs="Arial"/>
          <w:sz w:val="24"/>
          <w:szCs w:val="24"/>
        </w:rPr>
        <w:t>Daniel Knott</w:t>
      </w:r>
      <w:r w:rsidRPr="008839D9">
        <w:rPr>
          <w:rFonts w:ascii="Arial" w:hAnsi="Arial" w:cs="Arial"/>
          <w:sz w:val="24"/>
          <w:szCs w:val="24"/>
        </w:rPr>
        <w:tab/>
      </w:r>
    </w:p>
    <w:p w14:paraId="4761FCAA" w14:textId="25D78535" w:rsidR="00115DCE" w:rsidRPr="008839D9" w:rsidRDefault="00115DCE" w:rsidP="00115DCE">
      <w:pPr>
        <w:jc w:val="both"/>
        <w:rPr>
          <w:rFonts w:ascii="Arial" w:hAnsi="Arial" w:cs="Arial"/>
          <w:sz w:val="24"/>
          <w:szCs w:val="24"/>
        </w:rPr>
      </w:pPr>
      <w:r w:rsidRPr="008839D9">
        <w:rPr>
          <w:rFonts w:ascii="Arial" w:hAnsi="Arial" w:cs="Arial"/>
          <w:sz w:val="24"/>
          <w:szCs w:val="24"/>
        </w:rPr>
        <w:t>07843933117</w:t>
      </w:r>
    </w:p>
    <w:p w14:paraId="581E1712" w14:textId="42A3E6B8" w:rsidR="00115DCE" w:rsidRPr="008839D9" w:rsidRDefault="00BD7463" w:rsidP="00115DCE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115DCE" w:rsidRPr="008839D9">
          <w:rPr>
            <w:rStyle w:val="Hyperlink"/>
            <w:rFonts w:ascii="Arial" w:hAnsi="Arial" w:cs="Arial"/>
            <w:sz w:val="24"/>
            <w:szCs w:val="24"/>
          </w:rPr>
          <w:t>Knottdaniel14@gmail.com</w:t>
        </w:r>
      </w:hyperlink>
    </w:p>
    <w:p w14:paraId="6575E797" w14:textId="39A06920" w:rsidR="00115DCE" w:rsidRPr="008839D9" w:rsidRDefault="00115DCE" w:rsidP="00115DC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39D9">
        <w:rPr>
          <w:rFonts w:ascii="Arial" w:hAnsi="Arial" w:cs="Arial"/>
          <w:b/>
          <w:bCs/>
          <w:sz w:val="24"/>
          <w:szCs w:val="24"/>
          <w:u w:val="single"/>
        </w:rPr>
        <w:t>Profile:</w:t>
      </w:r>
    </w:p>
    <w:p w14:paraId="3B91CDA5" w14:textId="2691D35C" w:rsidR="003F493C" w:rsidRPr="008839D9" w:rsidRDefault="003F493C" w:rsidP="00115DC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responsible, </w:t>
      </w:r>
      <w:r w:rsidR="000854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confident and </w:t>
      </w:r>
      <w:proofErr w:type="gramStart"/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dedicated</w:t>
      </w:r>
      <w:proofErr w:type="gramEnd"/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individual with the drive to succeed.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Currently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full-time education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studying Economics at the University of Sheffield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an interest in International </w:t>
      </w:r>
      <w:r w:rsidR="0008549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evelopment and </w:t>
      </w:r>
      <w:r w:rsidR="00BD7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Global 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>Business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Skills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retail and hospitality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gained through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work 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experience in the private and voluntary sector both in the UK and overseas. </w:t>
      </w:r>
      <w:proofErr w:type="gramStart"/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Nearly 2</w:t>
      </w:r>
      <w:proofErr w:type="gramEnd"/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years’ </w:t>
      </w:r>
      <w:r w:rsidR="00BD7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work 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experience with </w:t>
      </w:r>
      <w:r w:rsidR="00725A8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Waitrose and Partners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working</w:t>
      </w:r>
      <w:r w:rsidR="00725A8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stock management, 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cash </w:t>
      </w:r>
      <w:r w:rsidR="00725A8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handling and customer service.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Recent (</w:t>
      </w:r>
      <w:r w:rsidR="00FD62C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ummer 2019)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experience as a Camp Counsellor in the U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nited 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tates of 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504978">
        <w:rPr>
          <w:rFonts w:ascii="Arial" w:hAnsi="Arial" w:cs="Arial"/>
          <w:color w:val="000000"/>
          <w:sz w:val="24"/>
          <w:szCs w:val="24"/>
          <w:shd w:val="clear" w:color="auto" w:fill="FFFFFF"/>
        </w:rPr>
        <w:t>merica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24/7 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caring 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responsibility for 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group of </w:t>
      </w:r>
      <w:r w:rsidR="003C2058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10-12-year-old</w:t>
      </w:r>
      <w:r w:rsidR="004F0FAD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boys.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Voluntary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work 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experience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FD62C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ummer 2015) 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renovating civic amenities and with the Readin</w:t>
      </w:r>
      <w:bookmarkStart w:id="0" w:name="_GoBack"/>
      <w:bookmarkEnd w:id="0"/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g Refugee Support Group for refugee children and their families newly arrived in the Reading area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FD62C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ummer 2016)</w:t>
      </w:r>
      <w:r w:rsidR="000047B6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D682212" w14:textId="777B472A" w:rsidR="00115DCE" w:rsidRPr="008839D9" w:rsidRDefault="00115DCE" w:rsidP="00115DCE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839D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Key Skills:</w:t>
      </w:r>
    </w:p>
    <w:p w14:paraId="51912B84" w14:textId="77777777" w:rsidR="000047B6" w:rsidRPr="008839D9" w:rsidRDefault="003F493C" w:rsidP="00115D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Strong inter-personal skills</w:t>
      </w:r>
    </w:p>
    <w:p w14:paraId="571B6D78" w14:textId="56EE4F62" w:rsidR="000047B6" w:rsidRDefault="003F493C" w:rsidP="00115D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Team-working</w:t>
      </w:r>
    </w:p>
    <w:p w14:paraId="0F684223" w14:textId="68920B38" w:rsidR="00BD7463" w:rsidRPr="00BD7463" w:rsidRDefault="00BD7463" w:rsidP="00BD74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Communication - both verbal and written</w:t>
      </w:r>
    </w:p>
    <w:p w14:paraId="31CAD8B7" w14:textId="77777777" w:rsidR="000047B6" w:rsidRPr="008839D9" w:rsidRDefault="003F493C" w:rsidP="00115D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Time management</w:t>
      </w:r>
    </w:p>
    <w:p w14:paraId="4FC9F684" w14:textId="3DFB8704" w:rsidR="00115DCE" w:rsidRPr="008839D9" w:rsidRDefault="003F493C" w:rsidP="00115D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Leadership</w:t>
      </w:r>
    </w:p>
    <w:p w14:paraId="1BBF3685" w14:textId="5C5770C4" w:rsidR="00115DCE" w:rsidRPr="008839D9" w:rsidRDefault="00115DCE" w:rsidP="00115DCE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839D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Education:</w:t>
      </w:r>
    </w:p>
    <w:p w14:paraId="3A7F3075" w14:textId="1E0A8530" w:rsidR="00115DCE" w:rsidRPr="008839D9" w:rsidRDefault="000047B6" w:rsidP="00115DC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2018-date: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BA in Economics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University of Sheffield</w:t>
      </w:r>
    </w:p>
    <w:p w14:paraId="5F546732" w14:textId="14A433F8" w:rsidR="00115DCE" w:rsidRPr="008839D9" w:rsidRDefault="000047B6" w:rsidP="000047B6">
      <w:pPr>
        <w:ind w:left="2160" w:hanging="21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2016-2018: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A Levels in Economics - B, English - B, History – B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Highdown</w:t>
      </w:r>
      <w:proofErr w:type="spellEnd"/>
      <w:r w:rsidR="00115DCE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School and Sixth Form Centre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Reading</w:t>
      </w:r>
    </w:p>
    <w:p w14:paraId="11E13543" w14:textId="232E920D" w:rsidR="00725A86" w:rsidRPr="008839D9" w:rsidRDefault="00115DCE" w:rsidP="00115DCE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839D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Other training and memberships:</w:t>
      </w:r>
    </w:p>
    <w:p w14:paraId="1B2C210F" w14:textId="012209DE" w:rsidR="00725A86" w:rsidRPr="008839D9" w:rsidRDefault="00725A86" w:rsidP="00725A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Entrant: Young Economist of the Year (2017)</w:t>
      </w:r>
    </w:p>
    <w:p w14:paraId="6C19055F" w14:textId="633FA1B9" w:rsidR="00725A86" w:rsidRPr="008839D9" w:rsidRDefault="00725A86" w:rsidP="00725A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National Citizenship Service Graduate (2016)</w:t>
      </w:r>
    </w:p>
    <w:p w14:paraId="5088E0E7" w14:textId="7829F395" w:rsidR="00115DCE" w:rsidRPr="008839D9" w:rsidRDefault="00725A86" w:rsidP="00115D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Duke of Edinburgh Bronze Award (2015)</w:t>
      </w:r>
    </w:p>
    <w:p w14:paraId="0E152DFA" w14:textId="77777777" w:rsidR="009E0202" w:rsidRPr="008839D9" w:rsidRDefault="00115DCE" w:rsidP="00115DCE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839D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Employment History:</w:t>
      </w:r>
    </w:p>
    <w:p w14:paraId="3210902A" w14:textId="39C6E38C" w:rsidR="009E0202" w:rsidRPr="008839D9" w:rsidRDefault="009E0202" w:rsidP="00115DCE">
      <w:pPr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June-August 2019</w:t>
      </w:r>
    </w:p>
    <w:p w14:paraId="1E144974" w14:textId="2FF9072B" w:rsidR="009E0202" w:rsidRPr="008839D9" w:rsidRDefault="004D2A61" w:rsidP="00115DCE">
      <w:pPr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Camp Green Lane, PA, USA</w:t>
      </w:r>
    </w:p>
    <w:p w14:paraId="7F94BC15" w14:textId="2633642F" w:rsidR="004D2A61" w:rsidRPr="008839D9" w:rsidRDefault="004D2A61" w:rsidP="00115DC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Counsellor</w:t>
      </w:r>
    </w:p>
    <w:p w14:paraId="1E543307" w14:textId="7D90464A" w:rsidR="009E4D0E" w:rsidRPr="008839D9" w:rsidRDefault="004D2A61" w:rsidP="00115DC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Full time caring responsibility for a group of </w:t>
      </w:r>
      <w:r w:rsidR="000429C8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10-12-year-old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boys, working as part of a team of international staff to manage and deliver a range of sporting, artistic, social and educational activities to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American school 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students during their summer vacation. Leading </w:t>
      </w:r>
      <w:r w:rsidR="009C3E7D">
        <w:rPr>
          <w:rFonts w:ascii="Arial" w:hAnsi="Arial" w:cs="Arial"/>
          <w:color w:val="000000"/>
          <w:sz w:val="24"/>
          <w:szCs w:val="24"/>
          <w:shd w:val="clear" w:color="auto" w:fill="FFFFFF"/>
        </w:rPr>
        <w:t>various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activities, </w:t>
      </w:r>
      <w:r w:rsidR="008839D9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working as a 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team member on others. </w:t>
      </w:r>
      <w:r w:rsidR="003F7C4F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>Element of p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astoral </w:t>
      </w:r>
      <w:r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care</w:t>
      </w:r>
      <w:r w:rsidR="003F7C4F" w:rsidRPr="008839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consisting of nurturing and guiding the children in the context of daily interactions and concerns.</w:t>
      </w:r>
    </w:p>
    <w:p w14:paraId="66D7384D" w14:textId="77777777" w:rsidR="008839D9" w:rsidRPr="008839D9" w:rsidRDefault="008839D9" w:rsidP="00115DC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6AA78C" w14:textId="4823BE9C" w:rsidR="003F7C4F" w:rsidRPr="008839D9" w:rsidRDefault="003F7C4F" w:rsidP="00115DC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39D9">
        <w:rPr>
          <w:rFonts w:ascii="Arial" w:hAnsi="Arial" w:cs="Arial"/>
          <w:i/>
          <w:iCs/>
          <w:sz w:val="24"/>
          <w:szCs w:val="24"/>
        </w:rPr>
        <w:t>November 2016</w:t>
      </w:r>
      <w:r w:rsidR="009E4D0E" w:rsidRPr="008839D9">
        <w:rPr>
          <w:rFonts w:ascii="Arial" w:hAnsi="Arial" w:cs="Arial"/>
          <w:i/>
          <w:iCs/>
          <w:sz w:val="24"/>
          <w:szCs w:val="24"/>
        </w:rPr>
        <w:t>-</w:t>
      </w:r>
      <w:r w:rsidRPr="008839D9">
        <w:rPr>
          <w:rFonts w:ascii="Arial" w:hAnsi="Arial" w:cs="Arial"/>
          <w:i/>
          <w:iCs/>
          <w:sz w:val="24"/>
          <w:szCs w:val="24"/>
        </w:rPr>
        <w:t>July 2018</w:t>
      </w:r>
    </w:p>
    <w:p w14:paraId="644A84D2" w14:textId="48022FB9" w:rsidR="00115DCE" w:rsidRPr="008839D9" w:rsidRDefault="00115DCE" w:rsidP="00115DC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39D9">
        <w:rPr>
          <w:rFonts w:ascii="Arial" w:hAnsi="Arial" w:cs="Arial"/>
          <w:i/>
          <w:iCs/>
          <w:sz w:val="24"/>
          <w:szCs w:val="24"/>
        </w:rPr>
        <w:t>Waitrose Caversham</w:t>
      </w:r>
      <w:r w:rsidR="003F7C4F" w:rsidRPr="008839D9">
        <w:rPr>
          <w:rFonts w:ascii="Arial" w:hAnsi="Arial" w:cs="Arial"/>
          <w:i/>
          <w:iCs/>
          <w:sz w:val="24"/>
          <w:szCs w:val="24"/>
        </w:rPr>
        <w:t>, Reading, UK</w:t>
      </w:r>
    </w:p>
    <w:p w14:paraId="16EDAB5E" w14:textId="59B74E39" w:rsidR="009E4D0E" w:rsidRPr="008839D9" w:rsidRDefault="009E4D0E" w:rsidP="00115DC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39D9">
        <w:rPr>
          <w:rFonts w:ascii="Arial" w:hAnsi="Arial" w:cs="Arial"/>
          <w:i/>
          <w:iCs/>
          <w:sz w:val="24"/>
          <w:szCs w:val="24"/>
        </w:rPr>
        <w:t>Supermarket Assistant</w:t>
      </w:r>
    </w:p>
    <w:p w14:paraId="5D7764D9" w14:textId="1160B50E" w:rsidR="00115DCE" w:rsidRPr="008839D9" w:rsidRDefault="003F7C4F" w:rsidP="00115DCE">
      <w:pPr>
        <w:jc w:val="both"/>
        <w:rPr>
          <w:rFonts w:ascii="Arial" w:hAnsi="Arial" w:cs="Arial"/>
          <w:sz w:val="24"/>
          <w:szCs w:val="24"/>
        </w:rPr>
      </w:pPr>
      <w:r w:rsidRPr="008839D9">
        <w:rPr>
          <w:rFonts w:ascii="Arial" w:hAnsi="Arial" w:cs="Arial"/>
          <w:sz w:val="24"/>
          <w:szCs w:val="24"/>
        </w:rPr>
        <w:t>Responsible for an area of the store and i</w:t>
      </w:r>
      <w:r w:rsidR="00115DCE" w:rsidRPr="008839D9">
        <w:rPr>
          <w:rFonts w:ascii="Arial" w:hAnsi="Arial" w:cs="Arial"/>
          <w:sz w:val="24"/>
          <w:szCs w:val="24"/>
        </w:rPr>
        <w:t>nvolved in stock management</w:t>
      </w:r>
      <w:r w:rsidRPr="008839D9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8839D9">
        <w:rPr>
          <w:rFonts w:ascii="Arial" w:hAnsi="Arial" w:cs="Arial"/>
          <w:sz w:val="24"/>
          <w:szCs w:val="24"/>
        </w:rPr>
        <w:t>handling</w:t>
      </w:r>
      <w:proofErr w:type="gramEnd"/>
      <w:r w:rsidRPr="008839D9">
        <w:rPr>
          <w:rFonts w:ascii="Arial" w:hAnsi="Arial" w:cs="Arial"/>
          <w:sz w:val="24"/>
          <w:szCs w:val="24"/>
        </w:rPr>
        <w:t xml:space="preserve"> money, </w:t>
      </w:r>
      <w:r w:rsidR="00115DCE" w:rsidRPr="008839D9">
        <w:rPr>
          <w:rFonts w:ascii="Arial" w:hAnsi="Arial" w:cs="Arial"/>
          <w:sz w:val="24"/>
          <w:szCs w:val="24"/>
        </w:rPr>
        <w:t>work</w:t>
      </w:r>
      <w:r w:rsidRPr="008839D9">
        <w:rPr>
          <w:rFonts w:ascii="Arial" w:hAnsi="Arial" w:cs="Arial"/>
          <w:sz w:val="24"/>
          <w:szCs w:val="24"/>
        </w:rPr>
        <w:t>ing</w:t>
      </w:r>
      <w:r w:rsidR="00115DCE" w:rsidRPr="008839D9">
        <w:rPr>
          <w:rFonts w:ascii="Arial" w:hAnsi="Arial" w:cs="Arial"/>
          <w:sz w:val="24"/>
          <w:szCs w:val="24"/>
        </w:rPr>
        <w:t xml:space="preserve"> </w:t>
      </w:r>
      <w:r w:rsidRPr="008839D9">
        <w:rPr>
          <w:rFonts w:ascii="Arial" w:hAnsi="Arial" w:cs="Arial"/>
          <w:sz w:val="24"/>
          <w:szCs w:val="24"/>
        </w:rPr>
        <w:t>as part of a</w:t>
      </w:r>
      <w:r w:rsidR="00115DCE" w:rsidRPr="008839D9">
        <w:rPr>
          <w:rFonts w:ascii="Arial" w:hAnsi="Arial" w:cs="Arial"/>
          <w:sz w:val="24"/>
          <w:szCs w:val="24"/>
        </w:rPr>
        <w:t xml:space="preserve"> diverse team </w:t>
      </w:r>
      <w:r w:rsidRPr="008839D9">
        <w:rPr>
          <w:rFonts w:ascii="Arial" w:hAnsi="Arial" w:cs="Arial"/>
          <w:sz w:val="24"/>
          <w:szCs w:val="24"/>
        </w:rPr>
        <w:t>to</w:t>
      </w:r>
      <w:r w:rsidR="00115DCE" w:rsidRPr="008839D9">
        <w:rPr>
          <w:rFonts w:ascii="Arial" w:hAnsi="Arial" w:cs="Arial"/>
          <w:sz w:val="24"/>
          <w:szCs w:val="24"/>
        </w:rPr>
        <w:t xml:space="preserve"> serve a range of customers' needs.</w:t>
      </w:r>
    </w:p>
    <w:p w14:paraId="244372CD" w14:textId="77777777" w:rsidR="008839D9" w:rsidRDefault="008839D9" w:rsidP="00115DCE">
      <w:pPr>
        <w:jc w:val="both"/>
        <w:rPr>
          <w:rFonts w:ascii="Arial" w:hAnsi="Arial" w:cs="Arial"/>
          <w:sz w:val="24"/>
          <w:szCs w:val="24"/>
        </w:rPr>
      </w:pPr>
    </w:p>
    <w:p w14:paraId="66EB8334" w14:textId="6E90015F" w:rsidR="003F7C4F" w:rsidRDefault="008839D9" w:rsidP="00115DC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Voluntary work </w:t>
      </w:r>
      <w:r w:rsidRPr="008839D9">
        <w:rPr>
          <w:rFonts w:ascii="Arial" w:hAnsi="Arial" w:cs="Arial"/>
          <w:b/>
          <w:bCs/>
          <w:sz w:val="24"/>
          <w:szCs w:val="24"/>
        </w:rPr>
        <w:t>experience</w:t>
      </w:r>
    </w:p>
    <w:p w14:paraId="25918FD3" w14:textId="6BC03475" w:rsidR="008839D9" w:rsidRDefault="00DD33C8" w:rsidP="00115D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range of work experience in the local community including:</w:t>
      </w:r>
    </w:p>
    <w:p w14:paraId="1C51DFA0" w14:textId="69EA0BAD" w:rsidR="00DD33C8" w:rsidRPr="00DD33C8" w:rsidRDefault="00DD33C8" w:rsidP="00DD33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days for refugee children (2016)</w:t>
      </w:r>
    </w:p>
    <w:p w14:paraId="04DA4F75" w14:textId="4AF390B2" w:rsidR="00DD33C8" w:rsidRPr="00797FAC" w:rsidRDefault="00DD33C8" w:rsidP="00115DC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Renovating civic amenity sites (2014, 2015)</w:t>
      </w:r>
    </w:p>
    <w:p w14:paraId="7BBDFC85" w14:textId="77777777" w:rsidR="00DD33C8" w:rsidRPr="00DD33C8" w:rsidRDefault="00DD33C8" w:rsidP="00115D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037201" w14:textId="77777777" w:rsidR="008839D9" w:rsidRPr="008839D9" w:rsidRDefault="008839D9" w:rsidP="00115DCE">
      <w:pPr>
        <w:jc w:val="both"/>
        <w:rPr>
          <w:rFonts w:ascii="Arial" w:hAnsi="Arial" w:cs="Arial"/>
          <w:sz w:val="24"/>
          <w:szCs w:val="24"/>
        </w:rPr>
      </w:pPr>
    </w:p>
    <w:sectPr w:rsidR="008839D9" w:rsidRPr="0088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74A7"/>
    <w:multiLevelType w:val="hybridMultilevel"/>
    <w:tmpl w:val="5C64F53E"/>
    <w:lvl w:ilvl="0" w:tplc="0720D672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F03"/>
    <w:multiLevelType w:val="hybridMultilevel"/>
    <w:tmpl w:val="499A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15547"/>
    <w:multiLevelType w:val="hybridMultilevel"/>
    <w:tmpl w:val="732E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E"/>
    <w:rsid w:val="000047B6"/>
    <w:rsid w:val="000429C8"/>
    <w:rsid w:val="0008549E"/>
    <w:rsid w:val="00115DCE"/>
    <w:rsid w:val="003C2058"/>
    <w:rsid w:val="003F493C"/>
    <w:rsid w:val="003F7C4F"/>
    <w:rsid w:val="004D2A61"/>
    <w:rsid w:val="004F0FAD"/>
    <w:rsid w:val="00504978"/>
    <w:rsid w:val="00725A86"/>
    <w:rsid w:val="00797FAC"/>
    <w:rsid w:val="008839D9"/>
    <w:rsid w:val="009C3E7D"/>
    <w:rsid w:val="009E0202"/>
    <w:rsid w:val="009E4D0E"/>
    <w:rsid w:val="00BD7463"/>
    <w:rsid w:val="00DD33C8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26C0"/>
  <w15:chartTrackingRefBased/>
  <w15:docId w15:val="{C144A4C9-4C2F-405F-BB73-E332514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ottdaniel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Knott</dc:creator>
  <cp:keywords/>
  <dc:description/>
  <cp:lastModifiedBy>Dan Knott</cp:lastModifiedBy>
  <cp:revision>14</cp:revision>
  <dcterms:created xsi:type="dcterms:W3CDTF">2019-09-08T14:39:00Z</dcterms:created>
  <dcterms:modified xsi:type="dcterms:W3CDTF">2020-01-09T20:46:00Z</dcterms:modified>
</cp:coreProperties>
</file>