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30231" w14:textId="77777777" w:rsidR="003643FB" w:rsidRPr="0042231F" w:rsidRDefault="00F81A20" w:rsidP="000F7594">
      <w:pPr>
        <w:pBdr>
          <w:top w:val="single" w:sz="18" w:space="1" w:color="auto"/>
          <w:left w:val="single" w:sz="18" w:space="4" w:color="auto"/>
          <w:bottom w:val="single" w:sz="18" w:space="0" w:color="auto"/>
          <w:right w:val="single" w:sz="18" w:space="4" w:color="auto"/>
        </w:pBdr>
        <w:shd w:val="clear" w:color="auto" w:fill="FFFFFF" w:themeFill="background1"/>
        <w:spacing w:after="0" w:line="240" w:lineRule="auto"/>
        <w:ind w:left="142" w:hanging="142"/>
        <w:jc w:val="center"/>
        <w:rPr>
          <w:rFonts w:ascii="Calibri" w:hAnsi="Calibri"/>
          <w:sz w:val="24"/>
          <w:szCs w:val="24"/>
        </w:rPr>
      </w:pPr>
      <w:r w:rsidRPr="00BE4674">
        <w:rPr>
          <w:rFonts w:ascii="Calibri" w:hAnsi="Calibri" w:cs="Helvetica"/>
          <w:sz w:val="32"/>
          <w:szCs w:val="32"/>
        </w:rPr>
        <w:t>Aisha</w:t>
      </w:r>
      <w:r w:rsidR="008A4F2B" w:rsidRPr="00BE4674">
        <w:rPr>
          <w:rFonts w:ascii="Calibri" w:hAnsi="Calibri" w:cs="Helvetica"/>
          <w:sz w:val="32"/>
          <w:szCs w:val="32"/>
        </w:rPr>
        <w:t xml:space="preserve"> Azad</w:t>
      </w:r>
      <w:r w:rsidR="002E7B35" w:rsidRPr="00BE4674">
        <w:rPr>
          <w:rFonts w:ascii="Calibri" w:hAnsi="Calibri" w:cs="Helvetica"/>
          <w:sz w:val="32"/>
          <w:szCs w:val="32"/>
        </w:rPr>
        <w:t xml:space="preserve"> </w:t>
      </w:r>
      <w:r w:rsidR="002E7B35" w:rsidRPr="00BE4674">
        <w:rPr>
          <w:rFonts w:ascii="Calibri" w:hAnsi="Calibri" w:cs="Helvetica"/>
          <w:sz w:val="32"/>
          <w:szCs w:val="32"/>
        </w:rPr>
        <w:br/>
      </w:r>
      <w:r w:rsidR="008A4F2B" w:rsidRPr="0042231F">
        <w:rPr>
          <w:rFonts w:ascii="Calibri" w:hAnsi="Calibri"/>
          <w:sz w:val="24"/>
          <w:szCs w:val="24"/>
        </w:rPr>
        <w:t>Flat 13 Capland House, Capland Street</w:t>
      </w:r>
      <w:r w:rsidR="008A4F2B" w:rsidRPr="0042231F">
        <w:rPr>
          <w:rFonts w:ascii="Calibri" w:hAnsi="Calibri"/>
          <w:sz w:val="24"/>
          <w:szCs w:val="24"/>
        </w:rPr>
        <w:br/>
        <w:t>North West London NW8 8LL United Kingdom</w:t>
      </w:r>
    </w:p>
    <w:p w14:paraId="7207CCC4" w14:textId="77777777" w:rsidR="00B603D6" w:rsidRPr="0042231F" w:rsidRDefault="00B603D6" w:rsidP="002E7B35">
      <w:pPr>
        <w:pBdr>
          <w:top w:val="single" w:sz="18" w:space="1" w:color="auto"/>
          <w:left w:val="single" w:sz="18" w:space="4" w:color="auto"/>
          <w:bottom w:val="single" w:sz="18" w:space="0" w:color="auto"/>
          <w:right w:val="single" w:sz="18" w:space="4" w:color="auto"/>
        </w:pBdr>
        <w:shd w:val="clear" w:color="auto" w:fill="FFFFFF" w:themeFill="background1"/>
        <w:spacing w:after="0" w:line="240" w:lineRule="auto"/>
        <w:jc w:val="center"/>
        <w:rPr>
          <w:rFonts w:ascii="Calibri" w:hAnsi="Calibri" w:cs="Tahoma"/>
          <w:b/>
          <w:snapToGrid w:val="0"/>
          <w:sz w:val="24"/>
          <w:szCs w:val="24"/>
        </w:rPr>
      </w:pPr>
    </w:p>
    <w:p w14:paraId="30477989" w14:textId="77777777" w:rsidR="00B603D6" w:rsidRPr="0042231F" w:rsidRDefault="00817A89" w:rsidP="00817A89">
      <w:pPr>
        <w:pBdr>
          <w:top w:val="single" w:sz="18" w:space="1" w:color="auto"/>
          <w:left w:val="single" w:sz="18" w:space="4" w:color="auto"/>
          <w:bottom w:val="single" w:sz="18" w:space="0" w:color="auto"/>
          <w:right w:val="single" w:sz="18" w:space="4" w:color="auto"/>
        </w:pBdr>
        <w:shd w:val="clear" w:color="auto" w:fill="FFFFFF" w:themeFill="background1"/>
        <w:tabs>
          <w:tab w:val="left" w:pos="270"/>
          <w:tab w:val="center" w:pos="5230"/>
        </w:tabs>
        <w:spacing w:after="0" w:line="240" w:lineRule="auto"/>
        <w:rPr>
          <w:rFonts w:ascii="Calibri" w:hAnsi="Calibri"/>
          <w:sz w:val="24"/>
          <w:szCs w:val="24"/>
        </w:rPr>
      </w:pPr>
      <w:r w:rsidRPr="0042231F">
        <w:rPr>
          <w:rFonts w:ascii="Calibri" w:hAnsi="Calibri" w:cs="Tahoma"/>
          <w:b/>
          <w:snapToGrid w:val="0"/>
          <w:sz w:val="24"/>
          <w:szCs w:val="24"/>
        </w:rPr>
        <w:tab/>
      </w:r>
      <w:r w:rsidRPr="0042231F">
        <w:rPr>
          <w:rFonts w:ascii="Calibri" w:hAnsi="Calibri" w:cs="Tahoma"/>
          <w:b/>
          <w:snapToGrid w:val="0"/>
          <w:sz w:val="24"/>
          <w:szCs w:val="24"/>
        </w:rPr>
        <w:tab/>
      </w:r>
      <w:r w:rsidR="003643FB" w:rsidRPr="0042231F">
        <w:rPr>
          <w:rFonts w:ascii="Calibri" w:hAnsi="Calibri" w:cs="Tahoma"/>
          <w:b/>
          <w:snapToGrid w:val="0"/>
          <w:sz w:val="24"/>
          <w:szCs w:val="24"/>
        </w:rPr>
        <w:sym w:font="Wingdings 2" w:char="F027"/>
      </w:r>
      <w:r w:rsidR="003643FB" w:rsidRPr="0042231F">
        <w:rPr>
          <w:rFonts w:ascii="Calibri" w:hAnsi="Calibri" w:cs="Tahoma"/>
          <w:snapToGrid w:val="0"/>
          <w:color w:val="244061"/>
          <w:sz w:val="24"/>
          <w:szCs w:val="24"/>
        </w:rPr>
        <w:t xml:space="preserve">: </w:t>
      </w:r>
      <w:r w:rsidR="00F81A20" w:rsidRPr="0042231F">
        <w:rPr>
          <w:rFonts w:ascii="Calibri" w:hAnsi="Calibri" w:cs="Helvetica"/>
          <w:sz w:val="24"/>
          <w:szCs w:val="24"/>
        </w:rPr>
        <w:t>07554562828</w:t>
      </w:r>
    </w:p>
    <w:p w14:paraId="410E39D6" w14:textId="77777777" w:rsidR="003643FB" w:rsidRPr="0042231F" w:rsidRDefault="003643FB" w:rsidP="002E7B35">
      <w:pPr>
        <w:pBdr>
          <w:top w:val="single" w:sz="18" w:space="1" w:color="auto"/>
          <w:left w:val="single" w:sz="18" w:space="4" w:color="auto"/>
          <w:bottom w:val="single" w:sz="18" w:space="0" w:color="auto"/>
          <w:right w:val="single" w:sz="18" w:space="4" w:color="auto"/>
        </w:pBdr>
        <w:shd w:val="clear" w:color="auto" w:fill="FFFFFF" w:themeFill="background1"/>
        <w:spacing w:after="0" w:line="240" w:lineRule="auto"/>
        <w:jc w:val="center"/>
        <w:rPr>
          <w:rFonts w:ascii="Calibri" w:hAnsi="Calibri"/>
          <w:sz w:val="24"/>
          <w:szCs w:val="24"/>
        </w:rPr>
      </w:pPr>
      <w:r w:rsidRPr="0042231F">
        <w:rPr>
          <w:rFonts w:ascii="Calibri" w:hAnsi="Calibri" w:cs="Tahoma"/>
          <w:b/>
          <w:snapToGrid w:val="0"/>
          <w:sz w:val="24"/>
          <w:szCs w:val="24"/>
        </w:rPr>
        <w:sym w:font="Wingdings" w:char="F02A"/>
      </w:r>
      <w:r w:rsidRPr="0042231F">
        <w:rPr>
          <w:rFonts w:ascii="Calibri" w:hAnsi="Calibri" w:cs="Tahoma"/>
          <w:sz w:val="24"/>
          <w:szCs w:val="24"/>
        </w:rPr>
        <w:t>:</w:t>
      </w:r>
      <w:r w:rsidRPr="0042231F">
        <w:rPr>
          <w:rFonts w:ascii="Calibri" w:hAnsi="Calibri" w:cs="Tahoma"/>
          <w:color w:val="244061"/>
          <w:sz w:val="24"/>
          <w:szCs w:val="24"/>
        </w:rPr>
        <w:t xml:space="preserve"> </w:t>
      </w:r>
      <w:r w:rsidR="00F81A20" w:rsidRPr="0042231F">
        <w:rPr>
          <w:rFonts w:ascii="Calibri" w:hAnsi="Calibri" w:cs="Helvetica"/>
          <w:sz w:val="24"/>
          <w:szCs w:val="24"/>
        </w:rPr>
        <w:t>aisha</w:t>
      </w:r>
      <w:r w:rsidR="008A4F2B" w:rsidRPr="0042231F">
        <w:rPr>
          <w:rFonts w:ascii="Calibri" w:hAnsi="Calibri" w:cs="Helvetica"/>
          <w:sz w:val="24"/>
          <w:szCs w:val="24"/>
        </w:rPr>
        <w:t>azad</w:t>
      </w:r>
      <w:r w:rsidR="00F81A20" w:rsidRPr="0042231F">
        <w:rPr>
          <w:rFonts w:ascii="Calibri" w:hAnsi="Calibri" w:cs="Helvetica"/>
          <w:sz w:val="24"/>
          <w:szCs w:val="24"/>
        </w:rPr>
        <w:t>28</w:t>
      </w:r>
      <w:r w:rsidR="008A4F2B" w:rsidRPr="0042231F">
        <w:rPr>
          <w:rFonts w:ascii="Calibri" w:hAnsi="Calibri" w:cs="Helvetica"/>
          <w:sz w:val="24"/>
          <w:szCs w:val="24"/>
        </w:rPr>
        <w:t>@</w:t>
      </w:r>
      <w:r w:rsidR="00F81A20" w:rsidRPr="0042231F">
        <w:rPr>
          <w:rFonts w:ascii="Calibri" w:hAnsi="Calibri" w:cs="Helvetica"/>
          <w:sz w:val="24"/>
          <w:szCs w:val="24"/>
        </w:rPr>
        <w:t>g</w:t>
      </w:r>
      <w:r w:rsidR="008A4F2B" w:rsidRPr="0042231F">
        <w:rPr>
          <w:rFonts w:ascii="Calibri" w:hAnsi="Calibri" w:cs="Helvetica"/>
          <w:sz w:val="24"/>
          <w:szCs w:val="24"/>
        </w:rPr>
        <w:t>mail.co</w:t>
      </w:r>
      <w:r w:rsidR="00F81A20" w:rsidRPr="0042231F">
        <w:rPr>
          <w:rFonts w:ascii="Calibri" w:hAnsi="Calibri" w:cs="Helvetica"/>
          <w:sz w:val="24"/>
          <w:szCs w:val="24"/>
        </w:rPr>
        <w:t>m</w:t>
      </w:r>
    </w:p>
    <w:p w14:paraId="59CDA201" w14:textId="77777777" w:rsidR="00EF12E8" w:rsidRPr="0042231F" w:rsidRDefault="003643FB" w:rsidP="004D15EF">
      <w:pPr>
        <w:shd w:val="clear" w:color="auto" w:fill="000000" w:themeFill="text1"/>
        <w:spacing w:before="240"/>
        <w:rPr>
          <w:rFonts w:ascii="Calibri" w:hAnsi="Calibri" w:cs="Helvetica"/>
          <w:b/>
          <w:sz w:val="24"/>
          <w:szCs w:val="24"/>
        </w:rPr>
      </w:pPr>
      <w:r w:rsidRPr="0042231F">
        <w:rPr>
          <w:rFonts w:ascii="Calibri" w:hAnsi="Calibri" w:cs="Helvetica"/>
          <w:b/>
          <w:sz w:val="24"/>
          <w:szCs w:val="24"/>
        </w:rPr>
        <w:t>PERSONAL PROFILE:</w:t>
      </w:r>
    </w:p>
    <w:p w14:paraId="40CCE358" w14:textId="77777777" w:rsidR="00A556C1" w:rsidRPr="0042231F" w:rsidRDefault="001A3BEF" w:rsidP="00EF12E8">
      <w:pPr>
        <w:rPr>
          <w:rFonts w:ascii="Calibri" w:hAnsi="Calibri"/>
          <w:sz w:val="24"/>
          <w:szCs w:val="24"/>
        </w:rPr>
      </w:pPr>
      <w:r w:rsidRPr="0042231F">
        <w:rPr>
          <w:rFonts w:ascii="Calibri" w:hAnsi="Calibri"/>
          <w:sz w:val="24"/>
          <w:szCs w:val="24"/>
        </w:rPr>
        <w:t xml:space="preserve">A motivated and keen </w:t>
      </w:r>
      <w:r w:rsidR="00862EE0" w:rsidRPr="0042231F">
        <w:rPr>
          <w:rFonts w:ascii="Calibri" w:hAnsi="Calibri"/>
          <w:sz w:val="24"/>
          <w:szCs w:val="24"/>
        </w:rPr>
        <w:t>student,</w:t>
      </w:r>
      <w:r w:rsidRPr="0042231F">
        <w:rPr>
          <w:rFonts w:ascii="Calibri" w:hAnsi="Calibri"/>
          <w:sz w:val="24"/>
          <w:szCs w:val="24"/>
        </w:rPr>
        <w:t xml:space="preserve"> who can work independently</w:t>
      </w:r>
      <w:r w:rsidR="00862EE0" w:rsidRPr="0042231F">
        <w:rPr>
          <w:rFonts w:ascii="Calibri" w:hAnsi="Calibri"/>
          <w:sz w:val="24"/>
          <w:szCs w:val="24"/>
        </w:rPr>
        <w:t>, is</w:t>
      </w:r>
      <w:r w:rsidRPr="0042231F">
        <w:rPr>
          <w:rFonts w:ascii="Calibri" w:hAnsi="Calibri"/>
          <w:sz w:val="24"/>
          <w:szCs w:val="24"/>
        </w:rPr>
        <w:t xml:space="preserve"> able to undertake complicated tasks</w:t>
      </w:r>
      <w:r w:rsidR="00862EE0" w:rsidRPr="0042231F">
        <w:rPr>
          <w:rFonts w:ascii="Calibri" w:hAnsi="Calibri"/>
          <w:sz w:val="24"/>
          <w:szCs w:val="24"/>
        </w:rPr>
        <w:t xml:space="preserve"> and has</w:t>
      </w:r>
      <w:r w:rsidRPr="0042231F">
        <w:rPr>
          <w:rFonts w:ascii="Calibri" w:hAnsi="Calibri"/>
          <w:sz w:val="24"/>
          <w:szCs w:val="24"/>
        </w:rPr>
        <w:t xml:space="preserve"> excellent organisational skills, self-reliant, diligent and always punctual from previous work experience. Moreover, is open to learning new things and skills. Keeps calm during stressful situation</w:t>
      </w:r>
      <w:r w:rsidR="00DC2936">
        <w:rPr>
          <w:rFonts w:ascii="Calibri" w:hAnsi="Calibri"/>
          <w:sz w:val="24"/>
          <w:szCs w:val="24"/>
        </w:rPr>
        <w:t xml:space="preserve">s and can work under pressure. </w:t>
      </w:r>
      <w:r w:rsidR="00C709D8" w:rsidRPr="00C709D8">
        <w:rPr>
          <w:rFonts w:ascii="Calibri" w:hAnsi="Calibri"/>
          <w:sz w:val="24"/>
          <w:szCs w:val="24"/>
        </w:rPr>
        <w:t>Seeking experience in the life sciences to develop further professional skills</w:t>
      </w:r>
      <w:r w:rsidR="00C709D8">
        <w:rPr>
          <w:rFonts w:ascii="Calibri" w:hAnsi="Calibri"/>
          <w:sz w:val="24"/>
          <w:szCs w:val="24"/>
        </w:rPr>
        <w:t>.</w:t>
      </w:r>
    </w:p>
    <w:p w14:paraId="0F3A7ECA" w14:textId="77777777" w:rsidR="00B9695E" w:rsidRPr="0042231F" w:rsidRDefault="00B9695E" w:rsidP="00B9695E">
      <w:pPr>
        <w:shd w:val="clear" w:color="auto" w:fill="000000" w:themeFill="text1"/>
        <w:rPr>
          <w:rFonts w:ascii="Calibri" w:hAnsi="Calibri" w:cs="Helvetica"/>
          <w:b/>
          <w:sz w:val="24"/>
          <w:szCs w:val="24"/>
        </w:rPr>
      </w:pPr>
      <w:r w:rsidRPr="0042231F">
        <w:rPr>
          <w:rFonts w:ascii="Calibri" w:hAnsi="Calibri" w:cs="Helvetica"/>
          <w:b/>
          <w:sz w:val="24"/>
          <w:szCs w:val="24"/>
        </w:rPr>
        <w:t>QUALIFICATIONS:</w:t>
      </w:r>
    </w:p>
    <w:p w14:paraId="521EBA5D" w14:textId="77777777" w:rsidR="00440C6E" w:rsidRDefault="00440C6E" w:rsidP="00440C6E">
      <w:pPr>
        <w:rPr>
          <w:rFonts w:ascii="Calibri" w:hAnsi="Calibri"/>
          <w:b/>
          <w:sz w:val="24"/>
          <w:szCs w:val="24"/>
        </w:rPr>
      </w:pPr>
      <w:r w:rsidRPr="00440C6E">
        <w:rPr>
          <w:rFonts w:ascii="Calibri" w:hAnsi="Calibri"/>
          <w:b/>
          <w:sz w:val="24"/>
          <w:szCs w:val="24"/>
        </w:rPr>
        <w:t>Biomedical Science BSc (Hons)</w:t>
      </w:r>
      <w:r w:rsidR="00BE4674" w:rsidRPr="00BE4674">
        <w:rPr>
          <w:rFonts w:ascii="Calibri" w:hAnsi="Calibri"/>
          <w:b/>
          <w:sz w:val="24"/>
          <w:szCs w:val="24"/>
        </w:rPr>
        <w:t xml:space="preserve">, </w:t>
      </w:r>
      <w:r>
        <w:rPr>
          <w:rFonts w:ascii="Calibri" w:hAnsi="Calibri"/>
          <w:b/>
          <w:sz w:val="24"/>
          <w:szCs w:val="24"/>
        </w:rPr>
        <w:t>Kingston University</w:t>
      </w:r>
      <w:r w:rsidR="00BE4674" w:rsidRPr="00BE4674">
        <w:rPr>
          <w:rFonts w:ascii="Calibri" w:hAnsi="Calibri"/>
          <w:b/>
          <w:sz w:val="24"/>
          <w:szCs w:val="24"/>
        </w:rPr>
        <w:t>,</w:t>
      </w:r>
      <w:r w:rsidR="00C709D8">
        <w:rPr>
          <w:rFonts w:ascii="Calibri" w:hAnsi="Calibri"/>
          <w:b/>
          <w:sz w:val="24"/>
          <w:szCs w:val="24"/>
        </w:rPr>
        <w:t xml:space="preserve">  </w:t>
      </w:r>
      <w:r>
        <w:rPr>
          <w:rFonts w:ascii="Calibri" w:hAnsi="Calibri"/>
          <w:b/>
          <w:sz w:val="24"/>
          <w:szCs w:val="24"/>
        </w:rPr>
        <w:t xml:space="preserve">  </w:t>
      </w:r>
      <w:r w:rsidR="00DC2936">
        <w:rPr>
          <w:rFonts w:ascii="Calibri" w:hAnsi="Calibri"/>
          <w:b/>
          <w:sz w:val="24"/>
          <w:szCs w:val="24"/>
        </w:rPr>
        <w:t xml:space="preserve">                     </w:t>
      </w:r>
      <w:r w:rsidR="00BE4674" w:rsidRPr="00BE4674">
        <w:rPr>
          <w:rFonts w:ascii="Calibri" w:hAnsi="Calibri"/>
          <w:b/>
          <w:sz w:val="24"/>
          <w:szCs w:val="24"/>
        </w:rPr>
        <w:t>Sept</w:t>
      </w:r>
      <w:r w:rsidR="00BE4674">
        <w:rPr>
          <w:rFonts w:ascii="Calibri" w:hAnsi="Calibri"/>
          <w:b/>
          <w:sz w:val="24"/>
          <w:szCs w:val="24"/>
        </w:rPr>
        <w:t xml:space="preserve"> 2019</w:t>
      </w:r>
      <w:r>
        <w:rPr>
          <w:rFonts w:ascii="Calibri" w:hAnsi="Calibri"/>
          <w:b/>
          <w:sz w:val="24"/>
          <w:szCs w:val="24"/>
        </w:rPr>
        <w:t xml:space="preserve"> </w:t>
      </w:r>
      <w:r w:rsidR="00BE4674">
        <w:rPr>
          <w:rFonts w:ascii="Calibri" w:hAnsi="Calibri"/>
          <w:b/>
          <w:sz w:val="24"/>
          <w:szCs w:val="24"/>
        </w:rPr>
        <w:t xml:space="preserve">– </w:t>
      </w:r>
      <w:r w:rsidR="00C709D8">
        <w:rPr>
          <w:rFonts w:ascii="Calibri" w:hAnsi="Calibri"/>
          <w:b/>
          <w:sz w:val="24"/>
          <w:szCs w:val="24"/>
        </w:rPr>
        <w:t>(expected graduation 2023</w:t>
      </w:r>
      <w:r w:rsidR="00C709D8" w:rsidRPr="00C709D8">
        <w:rPr>
          <w:rFonts w:ascii="Calibri" w:hAnsi="Calibri"/>
          <w:b/>
          <w:sz w:val="24"/>
          <w:szCs w:val="24"/>
        </w:rPr>
        <w:t>)</w:t>
      </w:r>
    </w:p>
    <w:p w14:paraId="7FE0575A" w14:textId="77777777" w:rsidR="00440C6E" w:rsidRPr="00440C6E" w:rsidRDefault="00440C6E" w:rsidP="00440C6E">
      <w:pPr>
        <w:pStyle w:val="ListParagraph"/>
        <w:numPr>
          <w:ilvl w:val="0"/>
          <w:numId w:val="29"/>
        </w:numPr>
        <w:rPr>
          <w:rFonts w:ascii="Calibri" w:hAnsi="Calibri"/>
          <w:b/>
          <w:sz w:val="24"/>
          <w:szCs w:val="24"/>
        </w:rPr>
      </w:pPr>
      <w:r w:rsidRPr="00440C6E">
        <w:rPr>
          <w:rFonts w:ascii="Calibri" w:hAnsi="Calibri"/>
          <w:b/>
          <w:sz w:val="24"/>
          <w:szCs w:val="24"/>
        </w:rPr>
        <w:t>Current modules include:</w:t>
      </w:r>
      <w:r>
        <w:rPr>
          <w:rFonts w:ascii="Calibri" w:hAnsi="Calibri"/>
          <w:b/>
          <w:sz w:val="24"/>
          <w:szCs w:val="24"/>
        </w:rPr>
        <w:t xml:space="preserve"> </w:t>
      </w:r>
      <w:r w:rsidRPr="00440C6E">
        <w:rPr>
          <w:rFonts w:ascii="Calibri" w:hAnsi="Calibri"/>
          <w:sz w:val="24"/>
          <w:szCs w:val="24"/>
        </w:rPr>
        <w:t>Genes, Cells and Tissues,</w:t>
      </w:r>
      <w:r w:rsidRPr="00440C6E">
        <w:t xml:space="preserve"> </w:t>
      </w:r>
      <w:r w:rsidRPr="00440C6E">
        <w:rPr>
          <w:rFonts w:ascii="Calibri" w:hAnsi="Calibri"/>
          <w:sz w:val="24"/>
          <w:szCs w:val="24"/>
        </w:rPr>
        <w:t>Biochemical Foundations of Life, Scientific and Laboratory Skills and Human Physiology</w:t>
      </w:r>
    </w:p>
    <w:p w14:paraId="5C84022B" w14:textId="77777777" w:rsidR="008450FA" w:rsidRPr="0042231F" w:rsidRDefault="00F81A20" w:rsidP="00F81A20">
      <w:pPr>
        <w:rPr>
          <w:rFonts w:ascii="Calibri" w:hAnsi="Calibri"/>
          <w:b/>
          <w:sz w:val="24"/>
          <w:szCs w:val="24"/>
        </w:rPr>
      </w:pPr>
      <w:r w:rsidRPr="0042231F">
        <w:rPr>
          <w:rFonts w:ascii="Calibri" w:hAnsi="Calibri"/>
          <w:b/>
          <w:sz w:val="24"/>
          <w:szCs w:val="24"/>
        </w:rPr>
        <w:t xml:space="preserve">City and Islington Sixth Form College </w:t>
      </w:r>
      <w:r w:rsidR="00690CFE" w:rsidRPr="0042231F">
        <w:rPr>
          <w:rFonts w:ascii="Calibri" w:hAnsi="Calibri" w:cs="Helvetica"/>
          <w:b/>
          <w:sz w:val="24"/>
          <w:szCs w:val="24"/>
        </w:rPr>
        <w:tab/>
        <w:t xml:space="preserve"> </w:t>
      </w:r>
      <w:r w:rsidR="00FC7CE9" w:rsidRPr="0042231F">
        <w:rPr>
          <w:rFonts w:ascii="Calibri" w:hAnsi="Calibri" w:cs="Helvetica"/>
          <w:b/>
          <w:sz w:val="24"/>
          <w:szCs w:val="24"/>
        </w:rPr>
        <w:t xml:space="preserve">             </w:t>
      </w:r>
      <w:r w:rsidR="00BE4674">
        <w:rPr>
          <w:rFonts w:ascii="Calibri" w:hAnsi="Calibri" w:cs="Helvetica"/>
          <w:b/>
          <w:sz w:val="24"/>
          <w:szCs w:val="24"/>
        </w:rPr>
        <w:t xml:space="preserve">  </w:t>
      </w:r>
      <w:r w:rsidRPr="0042231F">
        <w:rPr>
          <w:rFonts w:ascii="Calibri" w:hAnsi="Calibri" w:cs="Helvetica"/>
          <w:b/>
          <w:sz w:val="24"/>
          <w:szCs w:val="24"/>
        </w:rPr>
        <w:t xml:space="preserve">                                          </w:t>
      </w:r>
      <w:r w:rsidR="00C16D50" w:rsidRPr="0042231F">
        <w:rPr>
          <w:rFonts w:ascii="Calibri" w:hAnsi="Calibri" w:cs="Helvetica"/>
          <w:b/>
          <w:sz w:val="24"/>
          <w:szCs w:val="24"/>
        </w:rPr>
        <w:t xml:space="preserve"> </w:t>
      </w:r>
      <w:r w:rsidR="0013681D" w:rsidRPr="0042231F">
        <w:rPr>
          <w:rFonts w:ascii="Calibri" w:hAnsi="Calibri" w:cs="Helvetica"/>
          <w:b/>
          <w:sz w:val="24"/>
          <w:szCs w:val="24"/>
        </w:rPr>
        <w:t xml:space="preserve">   </w:t>
      </w:r>
      <w:r w:rsidR="00C45681" w:rsidRPr="0042231F">
        <w:rPr>
          <w:rFonts w:ascii="Calibri" w:hAnsi="Calibri" w:cs="Helvetica"/>
          <w:b/>
          <w:sz w:val="24"/>
          <w:szCs w:val="24"/>
        </w:rPr>
        <w:t xml:space="preserve">          </w:t>
      </w:r>
      <w:r w:rsidR="004D7F9A" w:rsidRPr="0042231F">
        <w:rPr>
          <w:rFonts w:ascii="Calibri" w:hAnsi="Calibri" w:cs="Helvetica"/>
          <w:b/>
          <w:sz w:val="24"/>
          <w:szCs w:val="24"/>
        </w:rPr>
        <w:t>Sept 2017</w:t>
      </w:r>
      <w:r w:rsidR="008450FA" w:rsidRPr="0042231F">
        <w:rPr>
          <w:rFonts w:ascii="Calibri" w:hAnsi="Calibri" w:cs="Helvetica"/>
          <w:b/>
          <w:sz w:val="24"/>
          <w:szCs w:val="24"/>
        </w:rPr>
        <w:t xml:space="preserve"> – </w:t>
      </w:r>
      <w:r w:rsidR="00C45681" w:rsidRPr="0042231F">
        <w:rPr>
          <w:rFonts w:ascii="Calibri" w:hAnsi="Calibri" w:cs="Helvetica"/>
          <w:b/>
          <w:sz w:val="24"/>
          <w:szCs w:val="24"/>
        </w:rPr>
        <w:t>June 2019</w:t>
      </w:r>
    </w:p>
    <w:p w14:paraId="4F5409CE" w14:textId="77777777" w:rsidR="009C0312" w:rsidRPr="0042231F" w:rsidRDefault="00690CFE" w:rsidP="00F81A20">
      <w:pPr>
        <w:pStyle w:val="ListParagraph"/>
        <w:numPr>
          <w:ilvl w:val="0"/>
          <w:numId w:val="24"/>
        </w:numPr>
        <w:tabs>
          <w:tab w:val="left" w:pos="9036"/>
        </w:tabs>
        <w:spacing w:line="360" w:lineRule="auto"/>
        <w:rPr>
          <w:rFonts w:ascii="Calibri" w:hAnsi="Calibri" w:cs="Helvetica"/>
          <w:sz w:val="24"/>
          <w:szCs w:val="24"/>
          <w:lang w:val="en-GB"/>
        </w:rPr>
      </w:pPr>
      <w:r w:rsidRPr="0042231F">
        <w:rPr>
          <w:rFonts w:ascii="Calibri" w:hAnsi="Calibri" w:cs="Helvetica"/>
          <w:sz w:val="24"/>
          <w:szCs w:val="24"/>
        </w:rPr>
        <w:t xml:space="preserve"> </w:t>
      </w:r>
      <w:r w:rsidR="00F81A20" w:rsidRPr="0042231F">
        <w:rPr>
          <w:rFonts w:ascii="Calibri" w:hAnsi="Calibri" w:cs="Helvetica"/>
          <w:b/>
          <w:sz w:val="24"/>
          <w:szCs w:val="24"/>
          <w:lang w:val="en-GB"/>
        </w:rPr>
        <w:t>A level:</w:t>
      </w:r>
      <w:r w:rsidR="00F81A20" w:rsidRPr="0042231F">
        <w:rPr>
          <w:rFonts w:ascii="Calibri" w:hAnsi="Calibri" w:cs="Helvetica"/>
          <w:sz w:val="24"/>
          <w:szCs w:val="24"/>
          <w:lang w:val="en-GB"/>
        </w:rPr>
        <w:t xml:space="preserve"> Biology, Chemistry and Psychology</w:t>
      </w:r>
    </w:p>
    <w:p w14:paraId="66090A09" w14:textId="77777777" w:rsidR="00B9695E" w:rsidRPr="0042231F" w:rsidRDefault="00B9695E" w:rsidP="008450FA">
      <w:pPr>
        <w:tabs>
          <w:tab w:val="left" w:pos="9036"/>
        </w:tabs>
        <w:spacing w:line="360" w:lineRule="auto"/>
        <w:rPr>
          <w:rFonts w:ascii="Calibri" w:hAnsi="Calibri" w:cs="Helvetica"/>
          <w:b/>
          <w:sz w:val="24"/>
          <w:szCs w:val="24"/>
        </w:rPr>
      </w:pPr>
      <w:r w:rsidRPr="0042231F">
        <w:rPr>
          <w:rFonts w:ascii="Calibri" w:hAnsi="Calibri" w:cs="Helvetica"/>
          <w:b/>
          <w:sz w:val="24"/>
          <w:szCs w:val="24"/>
        </w:rPr>
        <w:t>Quinton Kynaston Academy</w:t>
      </w:r>
      <w:r w:rsidR="00690CFE" w:rsidRPr="0042231F">
        <w:rPr>
          <w:rFonts w:ascii="Calibri" w:hAnsi="Calibri" w:cs="Helvetica"/>
          <w:b/>
          <w:sz w:val="24"/>
          <w:szCs w:val="24"/>
        </w:rPr>
        <w:t>, London</w:t>
      </w:r>
      <w:r w:rsidRPr="0042231F">
        <w:rPr>
          <w:rFonts w:ascii="Calibri" w:hAnsi="Calibri" w:cs="Helvetica"/>
          <w:b/>
          <w:sz w:val="24"/>
          <w:szCs w:val="24"/>
        </w:rPr>
        <w:t xml:space="preserve"> </w:t>
      </w:r>
      <w:r w:rsidR="00690CFE" w:rsidRPr="0042231F">
        <w:rPr>
          <w:rFonts w:ascii="Calibri" w:hAnsi="Calibri" w:cs="Helvetica"/>
          <w:b/>
          <w:sz w:val="24"/>
          <w:szCs w:val="24"/>
        </w:rPr>
        <w:t xml:space="preserve"> </w:t>
      </w:r>
      <w:r w:rsidR="008450FA" w:rsidRPr="0042231F">
        <w:rPr>
          <w:rFonts w:ascii="Calibri" w:hAnsi="Calibri" w:cs="Helvetica"/>
          <w:b/>
          <w:sz w:val="24"/>
          <w:szCs w:val="24"/>
        </w:rPr>
        <w:t xml:space="preserve">                                             </w:t>
      </w:r>
      <w:r w:rsidR="00BE4674">
        <w:rPr>
          <w:rFonts w:ascii="Calibri" w:hAnsi="Calibri" w:cs="Helvetica"/>
          <w:b/>
          <w:sz w:val="24"/>
          <w:szCs w:val="24"/>
        </w:rPr>
        <w:t xml:space="preserve">               </w:t>
      </w:r>
      <w:r w:rsidR="008450FA" w:rsidRPr="0042231F">
        <w:rPr>
          <w:rFonts w:ascii="Calibri" w:hAnsi="Calibri" w:cs="Helvetica"/>
          <w:b/>
          <w:sz w:val="24"/>
          <w:szCs w:val="24"/>
        </w:rPr>
        <w:t xml:space="preserve">            </w:t>
      </w:r>
      <w:r w:rsidR="00690CFE" w:rsidRPr="0042231F">
        <w:rPr>
          <w:rFonts w:ascii="Calibri" w:hAnsi="Calibri" w:cs="Helvetica"/>
          <w:b/>
          <w:sz w:val="24"/>
          <w:szCs w:val="24"/>
        </w:rPr>
        <w:t xml:space="preserve"> </w:t>
      </w:r>
      <w:r w:rsidR="008450FA" w:rsidRPr="0042231F">
        <w:rPr>
          <w:rFonts w:ascii="Calibri" w:hAnsi="Calibri" w:cs="Helvetica"/>
          <w:b/>
          <w:sz w:val="24"/>
          <w:szCs w:val="24"/>
        </w:rPr>
        <w:t xml:space="preserve"> </w:t>
      </w:r>
      <w:r w:rsidR="004D7F9A" w:rsidRPr="0042231F">
        <w:rPr>
          <w:rFonts w:ascii="Calibri" w:hAnsi="Calibri" w:cs="Helvetica"/>
          <w:b/>
          <w:sz w:val="24"/>
          <w:szCs w:val="24"/>
        </w:rPr>
        <w:t xml:space="preserve">          Sept </w:t>
      </w:r>
      <w:r w:rsidR="00F81A20" w:rsidRPr="0042231F">
        <w:rPr>
          <w:rFonts w:ascii="Calibri" w:hAnsi="Calibri" w:cs="Helvetica"/>
          <w:b/>
          <w:sz w:val="24"/>
          <w:szCs w:val="24"/>
        </w:rPr>
        <w:t xml:space="preserve">2012 – </w:t>
      </w:r>
      <w:r w:rsidR="004D7F9A" w:rsidRPr="0042231F">
        <w:rPr>
          <w:rFonts w:ascii="Calibri" w:hAnsi="Calibri" w:cs="Helvetica"/>
          <w:b/>
          <w:sz w:val="24"/>
          <w:szCs w:val="24"/>
        </w:rPr>
        <w:t xml:space="preserve">July </w:t>
      </w:r>
      <w:r w:rsidR="00F81A20" w:rsidRPr="0042231F">
        <w:rPr>
          <w:rFonts w:ascii="Calibri" w:hAnsi="Calibri" w:cs="Helvetica"/>
          <w:b/>
          <w:sz w:val="24"/>
          <w:szCs w:val="24"/>
        </w:rPr>
        <w:t>2017</w:t>
      </w:r>
    </w:p>
    <w:p w14:paraId="03D2F22F" w14:textId="77777777" w:rsidR="00FC7CE9" w:rsidRPr="0042231F" w:rsidRDefault="00F81A20" w:rsidP="00F81A20">
      <w:pPr>
        <w:pStyle w:val="ListParagraph"/>
        <w:numPr>
          <w:ilvl w:val="0"/>
          <w:numId w:val="23"/>
        </w:numPr>
        <w:spacing w:line="360" w:lineRule="auto"/>
        <w:rPr>
          <w:rFonts w:ascii="Calibri" w:hAnsi="Calibri" w:cs="Helvetica"/>
          <w:sz w:val="24"/>
          <w:szCs w:val="24"/>
          <w:lang w:val="en-GB"/>
        </w:rPr>
      </w:pPr>
      <w:r w:rsidRPr="0042231F">
        <w:rPr>
          <w:rFonts w:ascii="Calibri" w:hAnsi="Calibri" w:cs="Helvetica"/>
          <w:b/>
          <w:sz w:val="24"/>
          <w:szCs w:val="24"/>
          <w:lang w:val="en-GB"/>
        </w:rPr>
        <w:t>GCSE:</w:t>
      </w:r>
      <w:r w:rsidRPr="0042231F">
        <w:rPr>
          <w:rFonts w:ascii="Calibri" w:hAnsi="Calibri" w:cs="Helvetica"/>
          <w:sz w:val="24"/>
          <w:szCs w:val="24"/>
          <w:lang w:val="en-GB"/>
        </w:rPr>
        <w:t xml:space="preserve"> 10 A-B including Mathematics (7) and English Language (6)</w:t>
      </w:r>
    </w:p>
    <w:p w14:paraId="4EA1B2AA" w14:textId="77777777" w:rsidR="004F692C" w:rsidRPr="0042231F" w:rsidRDefault="004F692C" w:rsidP="004F692C">
      <w:pPr>
        <w:shd w:val="clear" w:color="auto" w:fill="000000" w:themeFill="text1"/>
        <w:rPr>
          <w:rFonts w:ascii="Calibri" w:hAnsi="Calibri" w:cs="Helvetica"/>
          <w:b/>
          <w:sz w:val="24"/>
          <w:szCs w:val="24"/>
        </w:rPr>
      </w:pPr>
      <w:r w:rsidRPr="0042231F">
        <w:rPr>
          <w:rFonts w:ascii="Calibri" w:hAnsi="Calibri" w:cs="Helvetica"/>
          <w:b/>
          <w:sz w:val="24"/>
          <w:szCs w:val="24"/>
        </w:rPr>
        <w:t>EXTRACURRICULAR ACTIVITIES</w:t>
      </w:r>
    </w:p>
    <w:p w14:paraId="2C500970" w14:textId="77777777" w:rsidR="00C45681" w:rsidRPr="0042231F" w:rsidRDefault="00C45681" w:rsidP="00C45681">
      <w:pPr>
        <w:spacing w:after="0"/>
        <w:rPr>
          <w:rFonts w:ascii="Calibri" w:hAnsi="Calibri" w:cs="Helvetica"/>
          <w:b/>
          <w:sz w:val="24"/>
          <w:szCs w:val="24"/>
        </w:rPr>
      </w:pPr>
      <w:r w:rsidRPr="0042231F">
        <w:rPr>
          <w:rFonts w:ascii="Calibri" w:hAnsi="Calibri" w:cs="Helvetica"/>
          <w:b/>
          <w:sz w:val="24"/>
          <w:szCs w:val="24"/>
        </w:rPr>
        <w:t>ReachOut Mentoring</w:t>
      </w:r>
      <w:r w:rsidRPr="0042231F">
        <w:rPr>
          <w:rFonts w:ascii="Calibri" w:hAnsi="Calibri" w:cs="Helvetica"/>
          <w:b/>
          <w:sz w:val="24"/>
          <w:szCs w:val="24"/>
        </w:rPr>
        <w:tab/>
      </w:r>
      <w:r w:rsidRPr="0042231F">
        <w:rPr>
          <w:rFonts w:ascii="Calibri" w:hAnsi="Calibri" w:cs="Helvetica"/>
          <w:b/>
          <w:sz w:val="24"/>
          <w:szCs w:val="24"/>
        </w:rPr>
        <w:tab/>
      </w:r>
      <w:r w:rsidRPr="0042231F">
        <w:rPr>
          <w:rFonts w:ascii="Calibri" w:hAnsi="Calibri" w:cs="Helvetica"/>
          <w:b/>
          <w:sz w:val="24"/>
          <w:szCs w:val="24"/>
        </w:rPr>
        <w:tab/>
      </w:r>
      <w:r w:rsidRPr="0042231F">
        <w:rPr>
          <w:rFonts w:ascii="Calibri" w:hAnsi="Calibri" w:cs="Helvetica"/>
          <w:b/>
          <w:sz w:val="24"/>
          <w:szCs w:val="24"/>
        </w:rPr>
        <w:tab/>
      </w:r>
      <w:r w:rsidRPr="0042231F">
        <w:rPr>
          <w:rFonts w:ascii="Calibri" w:hAnsi="Calibri" w:cs="Helvetica"/>
          <w:b/>
          <w:sz w:val="24"/>
          <w:szCs w:val="24"/>
        </w:rPr>
        <w:tab/>
        <w:t xml:space="preserve">                                  </w:t>
      </w:r>
      <w:r w:rsidR="0042231F">
        <w:rPr>
          <w:rFonts w:ascii="Calibri" w:hAnsi="Calibri" w:cs="Helvetica"/>
          <w:b/>
          <w:sz w:val="24"/>
          <w:szCs w:val="24"/>
        </w:rPr>
        <w:t xml:space="preserve">                       </w:t>
      </w:r>
      <w:r w:rsidRPr="0042231F">
        <w:rPr>
          <w:rFonts w:ascii="Calibri" w:hAnsi="Calibri" w:cs="Helvetica"/>
          <w:b/>
          <w:sz w:val="24"/>
          <w:szCs w:val="24"/>
        </w:rPr>
        <w:t xml:space="preserve">  Sept 2018 – May 2019</w:t>
      </w:r>
    </w:p>
    <w:p w14:paraId="1586D3D3" w14:textId="77777777" w:rsidR="00C45681" w:rsidRPr="0042231F" w:rsidRDefault="00935B8A" w:rsidP="00C45681">
      <w:pPr>
        <w:spacing w:after="0"/>
        <w:rPr>
          <w:rFonts w:ascii="Calibri" w:eastAsia="Times New Roman" w:hAnsi="Calibri" w:cs="Times New Roman"/>
          <w:sz w:val="24"/>
          <w:szCs w:val="24"/>
          <w:lang w:val="en-GB" w:eastAsia="en-GB"/>
        </w:rPr>
      </w:pPr>
      <w:r>
        <w:rPr>
          <w:rFonts w:ascii="Calibri" w:hAnsi="Calibri" w:cs="Helvetica"/>
          <w:b/>
          <w:sz w:val="24"/>
          <w:szCs w:val="24"/>
        </w:rPr>
        <w:pict w14:anchorId="1ADF8E4B">
          <v:rect id="_x0000_i1027" style="width:0;height:1.5pt" o:hralign="center" o:hrstd="t" o:hr="t" fillcolor="#a0a0a0" stroked="f"/>
        </w:pict>
      </w:r>
    </w:p>
    <w:p w14:paraId="7078F9BA" w14:textId="77777777" w:rsidR="00C45681" w:rsidRDefault="00C45681" w:rsidP="00C45681">
      <w:pPr>
        <w:spacing w:after="0"/>
        <w:rPr>
          <w:rFonts w:ascii="Calibri" w:eastAsia="Times New Roman" w:hAnsi="Calibri" w:cs="Times New Roman"/>
          <w:sz w:val="24"/>
          <w:szCs w:val="24"/>
          <w:lang w:val="en-GB" w:eastAsia="en-GB"/>
        </w:rPr>
      </w:pPr>
      <w:r w:rsidRPr="0042231F">
        <w:rPr>
          <w:rFonts w:ascii="Calibri" w:eastAsia="Times New Roman" w:hAnsi="Calibri" w:cs="Times New Roman"/>
          <w:sz w:val="24"/>
          <w:szCs w:val="24"/>
          <w:lang w:val="en-GB" w:eastAsia="en-GB"/>
        </w:rPr>
        <w:t xml:space="preserve">Mentored primary school students at Tufnell Park Primary School and helped them build key </w:t>
      </w:r>
      <w:r w:rsidR="00823C13" w:rsidRPr="0042231F">
        <w:rPr>
          <w:rFonts w:ascii="Calibri" w:eastAsia="Times New Roman" w:hAnsi="Calibri" w:cs="Times New Roman"/>
          <w:sz w:val="24"/>
          <w:szCs w:val="24"/>
          <w:lang w:val="en-GB" w:eastAsia="en-GB"/>
        </w:rPr>
        <w:t xml:space="preserve">life </w:t>
      </w:r>
      <w:r w:rsidRPr="0042231F">
        <w:rPr>
          <w:rFonts w:ascii="Calibri" w:eastAsia="Times New Roman" w:hAnsi="Calibri" w:cs="Times New Roman"/>
          <w:sz w:val="24"/>
          <w:szCs w:val="24"/>
          <w:lang w:val="en-GB" w:eastAsia="en-GB"/>
        </w:rPr>
        <w:t>skills like communication, teamwork and confidence. Also helped them develop their Maths and English skills.</w:t>
      </w:r>
    </w:p>
    <w:p w14:paraId="6C1137A0" w14:textId="77777777" w:rsidR="006C7C02" w:rsidRDefault="006C7C02" w:rsidP="00C45681">
      <w:pPr>
        <w:spacing w:after="0"/>
        <w:rPr>
          <w:rFonts w:ascii="Calibri" w:eastAsia="Times New Roman" w:hAnsi="Calibri" w:cs="Times New Roman"/>
          <w:sz w:val="24"/>
          <w:szCs w:val="24"/>
          <w:lang w:val="en-GB" w:eastAsia="en-GB"/>
        </w:rPr>
      </w:pPr>
    </w:p>
    <w:p w14:paraId="6B8FD40F" w14:textId="77777777" w:rsidR="006C7C02" w:rsidRPr="006C7C02" w:rsidRDefault="006C7C02" w:rsidP="006C7C02">
      <w:pPr>
        <w:spacing w:after="0"/>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 xml:space="preserve">Nuffield </w:t>
      </w:r>
      <w:r w:rsidRPr="006C7C02">
        <w:rPr>
          <w:rFonts w:ascii="Calibri" w:eastAsia="Times New Roman" w:hAnsi="Calibri" w:cs="Times New Roman"/>
          <w:b/>
          <w:sz w:val="24"/>
          <w:szCs w:val="24"/>
          <w:lang w:eastAsia="en-GB"/>
        </w:rPr>
        <w:t>Research Placement</w:t>
      </w:r>
      <w:r w:rsidRPr="006C7C02">
        <w:rPr>
          <w:rFonts w:ascii="Calibri" w:eastAsia="Times New Roman" w:hAnsi="Calibri" w:cs="Times New Roman"/>
          <w:b/>
          <w:sz w:val="24"/>
          <w:szCs w:val="24"/>
          <w:lang w:eastAsia="en-GB"/>
        </w:rPr>
        <w:tab/>
      </w:r>
      <w:r w:rsidRPr="006C7C02">
        <w:rPr>
          <w:rFonts w:ascii="Calibri" w:eastAsia="Times New Roman" w:hAnsi="Calibri" w:cs="Times New Roman"/>
          <w:b/>
          <w:sz w:val="24"/>
          <w:szCs w:val="24"/>
          <w:lang w:eastAsia="en-GB"/>
        </w:rPr>
        <w:tab/>
      </w:r>
      <w:r w:rsidRPr="006C7C02">
        <w:rPr>
          <w:rFonts w:ascii="Calibri" w:eastAsia="Times New Roman" w:hAnsi="Calibri" w:cs="Times New Roman"/>
          <w:b/>
          <w:sz w:val="24"/>
          <w:szCs w:val="24"/>
          <w:lang w:eastAsia="en-GB"/>
        </w:rPr>
        <w:tab/>
      </w:r>
      <w:r w:rsidRPr="006C7C02">
        <w:rPr>
          <w:rFonts w:ascii="Calibri" w:eastAsia="Times New Roman" w:hAnsi="Calibri" w:cs="Times New Roman"/>
          <w:b/>
          <w:sz w:val="24"/>
          <w:szCs w:val="24"/>
          <w:lang w:eastAsia="en-GB"/>
        </w:rPr>
        <w:tab/>
      </w:r>
      <w:r w:rsidRPr="006C7C02">
        <w:rPr>
          <w:rFonts w:ascii="Calibri" w:eastAsia="Times New Roman" w:hAnsi="Calibri" w:cs="Times New Roman"/>
          <w:b/>
          <w:sz w:val="24"/>
          <w:szCs w:val="24"/>
          <w:lang w:eastAsia="en-GB"/>
        </w:rPr>
        <w:tab/>
        <w:t xml:space="preserve">  </w:t>
      </w:r>
      <w:r>
        <w:rPr>
          <w:rFonts w:ascii="Calibri" w:eastAsia="Times New Roman" w:hAnsi="Calibri" w:cs="Times New Roman"/>
          <w:b/>
          <w:sz w:val="24"/>
          <w:szCs w:val="24"/>
          <w:lang w:eastAsia="en-GB"/>
        </w:rPr>
        <w:t xml:space="preserve">                               </w:t>
      </w:r>
      <w:r w:rsidRPr="006C7C02">
        <w:rPr>
          <w:rFonts w:ascii="Calibri" w:eastAsia="Times New Roman" w:hAnsi="Calibri" w:cs="Times New Roman"/>
          <w:b/>
          <w:sz w:val="24"/>
          <w:szCs w:val="24"/>
          <w:lang w:eastAsia="en-GB"/>
        </w:rPr>
        <w:t xml:space="preserve">                   </w:t>
      </w:r>
      <w:r>
        <w:rPr>
          <w:rFonts w:ascii="Calibri" w:eastAsia="Times New Roman" w:hAnsi="Calibri" w:cs="Times New Roman"/>
          <w:b/>
          <w:sz w:val="24"/>
          <w:szCs w:val="24"/>
          <w:lang w:eastAsia="en-GB"/>
        </w:rPr>
        <w:t>July – August 2018</w:t>
      </w:r>
    </w:p>
    <w:p w14:paraId="07C722B0" w14:textId="77777777" w:rsidR="006C7C02" w:rsidRPr="006C7C02" w:rsidRDefault="00935B8A" w:rsidP="006C7C02">
      <w:pPr>
        <w:spacing w:after="0"/>
        <w:rPr>
          <w:rFonts w:ascii="Calibri" w:eastAsia="Times New Roman" w:hAnsi="Calibri" w:cs="Times New Roman"/>
          <w:sz w:val="24"/>
          <w:szCs w:val="24"/>
          <w:lang w:val="en-GB" w:eastAsia="en-GB"/>
        </w:rPr>
      </w:pPr>
      <w:r>
        <w:rPr>
          <w:rFonts w:ascii="Calibri" w:eastAsia="Times New Roman" w:hAnsi="Calibri" w:cs="Times New Roman"/>
          <w:b/>
          <w:sz w:val="24"/>
          <w:szCs w:val="24"/>
          <w:lang w:eastAsia="en-GB"/>
        </w:rPr>
        <w:pict w14:anchorId="0D62A00E">
          <v:rect id="_x0000_i1028" style="width:0;height:1.5pt" o:hralign="center" o:hrstd="t" o:hr="t" fillcolor="#a0a0a0" stroked="f"/>
        </w:pict>
      </w:r>
    </w:p>
    <w:p w14:paraId="7D8A6851" w14:textId="77777777" w:rsidR="006C7C02" w:rsidRPr="006C7C02" w:rsidRDefault="006C7C02" w:rsidP="006C7C02">
      <w:pPr>
        <w:spacing w:after="0"/>
        <w:rPr>
          <w:rFonts w:ascii="Calibri" w:eastAsia="Times New Roman" w:hAnsi="Calibri" w:cs="Times New Roman"/>
          <w:sz w:val="24"/>
          <w:szCs w:val="24"/>
          <w:lang w:val="en-GB" w:eastAsia="en-GB"/>
        </w:rPr>
      </w:pPr>
      <w:r>
        <w:rPr>
          <w:rFonts w:ascii="Calibri" w:eastAsia="Times New Roman" w:hAnsi="Calibri" w:cs="Times New Roman"/>
          <w:sz w:val="24"/>
          <w:szCs w:val="24"/>
          <w:lang w:val="en-GB" w:eastAsia="en-GB"/>
        </w:rPr>
        <w:t xml:space="preserve">The project entailed helping a </w:t>
      </w:r>
      <w:r w:rsidR="00152D43">
        <w:rPr>
          <w:rFonts w:ascii="Calibri" w:eastAsia="Times New Roman" w:hAnsi="Calibri" w:cs="Times New Roman"/>
          <w:sz w:val="24"/>
          <w:szCs w:val="24"/>
          <w:lang w:val="en-GB" w:eastAsia="en-GB"/>
        </w:rPr>
        <w:t>PhD</w:t>
      </w:r>
      <w:r>
        <w:rPr>
          <w:rFonts w:ascii="Calibri" w:eastAsia="Times New Roman" w:hAnsi="Calibri" w:cs="Times New Roman"/>
          <w:sz w:val="24"/>
          <w:szCs w:val="24"/>
          <w:lang w:val="en-GB" w:eastAsia="en-GB"/>
        </w:rPr>
        <w:t xml:space="preserve"> student collect online and face-to-face data</w:t>
      </w:r>
      <w:r w:rsidRPr="006C7C02">
        <w:rPr>
          <w:rFonts w:ascii="Calibri" w:eastAsia="Times New Roman" w:hAnsi="Calibri" w:cs="Times New Roman"/>
          <w:sz w:val="24"/>
          <w:szCs w:val="24"/>
          <w:lang w:val="en-GB" w:eastAsia="en-GB"/>
        </w:rPr>
        <w:t xml:space="preserve"> </w:t>
      </w:r>
      <w:r>
        <w:rPr>
          <w:rFonts w:ascii="Calibri" w:eastAsia="Times New Roman" w:hAnsi="Calibri" w:cs="Times New Roman"/>
          <w:sz w:val="24"/>
          <w:szCs w:val="24"/>
          <w:lang w:val="en-GB" w:eastAsia="en-GB"/>
        </w:rPr>
        <w:t xml:space="preserve">on orthorexia among the </w:t>
      </w:r>
      <w:r w:rsidR="00152D43">
        <w:rPr>
          <w:rFonts w:ascii="Calibri" w:eastAsia="Times New Roman" w:hAnsi="Calibri" w:cs="Times New Roman"/>
          <w:sz w:val="24"/>
          <w:szCs w:val="24"/>
          <w:lang w:val="en-GB" w:eastAsia="en-GB"/>
        </w:rPr>
        <w:t>public</w:t>
      </w:r>
      <w:r>
        <w:rPr>
          <w:rFonts w:ascii="Calibri" w:eastAsia="Times New Roman" w:hAnsi="Calibri" w:cs="Times New Roman"/>
          <w:sz w:val="24"/>
          <w:szCs w:val="24"/>
          <w:lang w:val="en-GB" w:eastAsia="en-GB"/>
        </w:rPr>
        <w:t xml:space="preserve"> by asking them to fill </w:t>
      </w:r>
      <w:r w:rsidR="00152D43">
        <w:rPr>
          <w:rFonts w:ascii="Calibri" w:eastAsia="Times New Roman" w:hAnsi="Calibri" w:cs="Times New Roman"/>
          <w:sz w:val="24"/>
          <w:szCs w:val="24"/>
          <w:lang w:val="en-GB" w:eastAsia="en-GB"/>
        </w:rPr>
        <w:t>a</w:t>
      </w:r>
      <w:r>
        <w:rPr>
          <w:rFonts w:ascii="Calibri" w:eastAsia="Times New Roman" w:hAnsi="Calibri" w:cs="Times New Roman"/>
          <w:sz w:val="24"/>
          <w:szCs w:val="24"/>
          <w:lang w:val="en-GB" w:eastAsia="en-GB"/>
        </w:rPr>
        <w:t xml:space="preserve"> questionnaire. We then </w:t>
      </w:r>
      <w:r w:rsidR="00152D43">
        <w:rPr>
          <w:rFonts w:ascii="Calibri" w:eastAsia="Times New Roman" w:hAnsi="Calibri" w:cs="Times New Roman"/>
          <w:sz w:val="24"/>
          <w:szCs w:val="24"/>
          <w:lang w:val="en-GB" w:eastAsia="en-GB"/>
        </w:rPr>
        <w:t>processed the data from the questionnaire on to excel and analysed it. Then wrote a report on the finding we made as well as writing what we know about orthorexia already.</w:t>
      </w:r>
    </w:p>
    <w:p w14:paraId="41D0D5F9" w14:textId="77777777" w:rsidR="006C7C02" w:rsidRPr="0042231F" w:rsidRDefault="006C7C02" w:rsidP="00C45681">
      <w:pPr>
        <w:spacing w:after="0"/>
        <w:rPr>
          <w:rFonts w:ascii="Calibri" w:eastAsia="Times New Roman" w:hAnsi="Calibri" w:cs="Times New Roman"/>
          <w:sz w:val="24"/>
          <w:szCs w:val="24"/>
          <w:lang w:val="en-GB" w:eastAsia="en-GB"/>
        </w:rPr>
      </w:pPr>
    </w:p>
    <w:p w14:paraId="03AD96B0" w14:textId="77777777" w:rsidR="004F692C" w:rsidRPr="0042231F" w:rsidRDefault="004D7F9A" w:rsidP="00C45681">
      <w:pPr>
        <w:spacing w:after="0"/>
        <w:rPr>
          <w:rFonts w:ascii="Calibri" w:hAnsi="Calibri" w:cs="Helvetica"/>
          <w:b/>
          <w:sz w:val="24"/>
          <w:szCs w:val="24"/>
        </w:rPr>
      </w:pPr>
      <w:r w:rsidRPr="0042231F">
        <w:rPr>
          <w:rFonts w:ascii="Calibri" w:hAnsi="Calibri" w:cs="Helvetica"/>
          <w:b/>
          <w:sz w:val="24"/>
          <w:szCs w:val="24"/>
        </w:rPr>
        <w:t>Amnesty International</w:t>
      </w:r>
      <w:r w:rsidR="004F692C" w:rsidRPr="0042231F">
        <w:rPr>
          <w:rFonts w:ascii="Calibri" w:hAnsi="Calibri" w:cs="Helvetica"/>
          <w:b/>
          <w:sz w:val="24"/>
          <w:szCs w:val="24"/>
        </w:rPr>
        <w:tab/>
      </w:r>
      <w:r w:rsidR="004F692C" w:rsidRPr="0042231F">
        <w:rPr>
          <w:rFonts w:ascii="Calibri" w:hAnsi="Calibri" w:cs="Helvetica"/>
          <w:b/>
          <w:sz w:val="24"/>
          <w:szCs w:val="24"/>
        </w:rPr>
        <w:tab/>
      </w:r>
      <w:r w:rsidR="004F692C" w:rsidRPr="0042231F">
        <w:rPr>
          <w:rFonts w:ascii="Calibri" w:hAnsi="Calibri" w:cs="Helvetica"/>
          <w:b/>
          <w:sz w:val="24"/>
          <w:szCs w:val="24"/>
        </w:rPr>
        <w:tab/>
      </w:r>
      <w:r w:rsidR="004F692C" w:rsidRPr="0042231F">
        <w:rPr>
          <w:rFonts w:ascii="Calibri" w:hAnsi="Calibri" w:cs="Helvetica"/>
          <w:b/>
          <w:sz w:val="24"/>
          <w:szCs w:val="24"/>
        </w:rPr>
        <w:tab/>
      </w:r>
      <w:r w:rsidR="004F692C" w:rsidRPr="0042231F">
        <w:rPr>
          <w:rFonts w:ascii="Calibri" w:hAnsi="Calibri" w:cs="Helvetica"/>
          <w:b/>
          <w:sz w:val="24"/>
          <w:szCs w:val="24"/>
        </w:rPr>
        <w:tab/>
      </w:r>
      <w:r w:rsidR="004F692C" w:rsidRPr="0042231F">
        <w:rPr>
          <w:rFonts w:ascii="Calibri" w:hAnsi="Calibri" w:cs="Helvetica"/>
          <w:b/>
          <w:sz w:val="24"/>
          <w:szCs w:val="24"/>
        </w:rPr>
        <w:tab/>
        <w:t xml:space="preserve">            </w:t>
      </w:r>
      <w:r w:rsidR="0042231F">
        <w:rPr>
          <w:rFonts w:ascii="Calibri" w:hAnsi="Calibri" w:cs="Helvetica"/>
          <w:b/>
          <w:sz w:val="24"/>
          <w:szCs w:val="24"/>
        </w:rPr>
        <w:t xml:space="preserve">          </w:t>
      </w:r>
      <w:r w:rsidR="00C45681" w:rsidRPr="0042231F">
        <w:rPr>
          <w:rFonts w:ascii="Calibri" w:hAnsi="Calibri" w:cs="Helvetica"/>
          <w:b/>
          <w:sz w:val="24"/>
          <w:szCs w:val="24"/>
        </w:rPr>
        <w:t xml:space="preserve">         </w:t>
      </w:r>
      <w:r w:rsidR="004F692C" w:rsidRPr="0042231F">
        <w:rPr>
          <w:rFonts w:ascii="Calibri" w:hAnsi="Calibri" w:cs="Helvetica"/>
          <w:b/>
          <w:sz w:val="24"/>
          <w:szCs w:val="24"/>
        </w:rPr>
        <w:t xml:space="preserve"> </w:t>
      </w:r>
      <w:r w:rsidRPr="0042231F">
        <w:rPr>
          <w:rFonts w:ascii="Calibri" w:hAnsi="Calibri" w:cs="Helvetica"/>
          <w:b/>
          <w:sz w:val="24"/>
          <w:szCs w:val="24"/>
        </w:rPr>
        <w:t xml:space="preserve">Sept 2017 – </w:t>
      </w:r>
      <w:r w:rsidR="00C45681" w:rsidRPr="0042231F">
        <w:rPr>
          <w:rFonts w:ascii="Calibri" w:hAnsi="Calibri" w:cs="Helvetica"/>
          <w:b/>
          <w:sz w:val="24"/>
          <w:szCs w:val="24"/>
        </w:rPr>
        <w:t>June 2019</w:t>
      </w:r>
    </w:p>
    <w:p w14:paraId="357AA0A0" w14:textId="1E4872FF" w:rsidR="004F692C" w:rsidRPr="0042231F" w:rsidRDefault="00935B8A" w:rsidP="000866E7">
      <w:pPr>
        <w:rPr>
          <w:rFonts w:ascii="Calibri" w:eastAsia="Times New Roman" w:hAnsi="Calibri" w:cs="Times New Roman"/>
          <w:sz w:val="24"/>
          <w:szCs w:val="24"/>
          <w:lang w:val="en-GB" w:eastAsia="en-GB"/>
        </w:rPr>
      </w:pPr>
      <w:r>
        <w:rPr>
          <w:rFonts w:ascii="Calibri" w:hAnsi="Calibri" w:cs="Helvetica"/>
          <w:b/>
          <w:sz w:val="24"/>
          <w:szCs w:val="24"/>
        </w:rPr>
        <w:pict w14:anchorId="1BA2E42C">
          <v:rect id="_x0000_i1029" style="width:0;height:1.5pt" o:hralign="center" o:hrstd="t" o:hr="t" fillcolor="#a0a0a0" stroked="f"/>
        </w:pict>
      </w:r>
      <w:r w:rsidR="00C709D8" w:rsidRPr="00C709D8">
        <w:t xml:space="preserve"> </w:t>
      </w:r>
      <w:r w:rsidR="006865EA" w:rsidRPr="006865EA">
        <w:rPr>
          <w:rFonts w:ascii="Calibri" w:eastAsia="Times New Roman" w:hAnsi="Calibri" w:cs="Times New Roman"/>
          <w:sz w:val="24"/>
          <w:szCs w:val="24"/>
          <w:lang w:val="en-GB" w:eastAsia="en-GB"/>
        </w:rPr>
        <w:t>A group of us who were campaigning and fundraising several issues going on in the world to raise awareness. Previously we were campaigning to raise awareness and money about the Rohingya issue. I was taking part in a film group where we made a short film to raise awareness and we made a presentation as a group that each of us presented to each of our tutorial groups. We also raised money by doing a bake sale and had a movie night and had a petition. We raised around £200 and had over 1000 signatures for the petition and wrote a letter.</w:t>
      </w:r>
    </w:p>
    <w:p w14:paraId="3C70E6ED" w14:textId="77777777" w:rsidR="00C709D8" w:rsidRPr="00C709D8" w:rsidRDefault="000866E7" w:rsidP="00C709D8">
      <w:pPr>
        <w:rPr>
          <w:rFonts w:ascii="Calibri" w:eastAsia="Times New Roman" w:hAnsi="Calibri" w:cs="Times New Roman"/>
          <w:sz w:val="24"/>
          <w:szCs w:val="24"/>
          <w:lang w:val="en-GB" w:eastAsia="en-GB"/>
        </w:rPr>
      </w:pPr>
      <w:r w:rsidRPr="0042231F">
        <w:rPr>
          <w:rFonts w:ascii="Calibri" w:hAnsi="Calibri" w:cs="Helvetica"/>
          <w:b/>
          <w:sz w:val="24"/>
          <w:szCs w:val="24"/>
        </w:rPr>
        <w:lastRenderedPageBreak/>
        <w:t>National Citizen Service</w:t>
      </w:r>
      <w:r w:rsidR="0042231F">
        <w:rPr>
          <w:rFonts w:ascii="Calibri" w:hAnsi="Calibri" w:cs="Helvetica"/>
          <w:b/>
          <w:sz w:val="24"/>
          <w:szCs w:val="24"/>
        </w:rPr>
        <w:tab/>
      </w:r>
      <w:r w:rsidR="0042231F">
        <w:rPr>
          <w:rFonts w:ascii="Calibri" w:hAnsi="Calibri" w:cs="Helvetica"/>
          <w:b/>
          <w:sz w:val="24"/>
          <w:szCs w:val="24"/>
        </w:rPr>
        <w:tab/>
        <w:t xml:space="preserve">           </w:t>
      </w:r>
      <w:r w:rsidR="004F692C" w:rsidRPr="0042231F">
        <w:rPr>
          <w:rFonts w:ascii="Calibri" w:hAnsi="Calibri" w:cs="Helvetica"/>
          <w:b/>
          <w:sz w:val="24"/>
          <w:szCs w:val="24"/>
        </w:rPr>
        <w:tab/>
        <w:t xml:space="preserve">                                </w:t>
      </w:r>
      <w:r w:rsidRPr="0042231F">
        <w:rPr>
          <w:rFonts w:ascii="Calibri" w:hAnsi="Calibri" w:cs="Helvetica"/>
          <w:b/>
          <w:sz w:val="24"/>
          <w:szCs w:val="24"/>
        </w:rPr>
        <w:t xml:space="preserve">                        </w:t>
      </w:r>
      <w:r w:rsidR="0042231F">
        <w:rPr>
          <w:rFonts w:ascii="Calibri" w:hAnsi="Calibri" w:cs="Helvetica"/>
          <w:b/>
          <w:sz w:val="24"/>
          <w:szCs w:val="24"/>
        </w:rPr>
        <w:t xml:space="preserve">                               </w:t>
      </w:r>
      <w:r w:rsidRPr="0042231F">
        <w:rPr>
          <w:rFonts w:ascii="Calibri" w:hAnsi="Calibri" w:cs="Helvetica"/>
          <w:b/>
          <w:sz w:val="24"/>
          <w:szCs w:val="24"/>
        </w:rPr>
        <w:t xml:space="preserve"> </w:t>
      </w:r>
      <w:r w:rsidRPr="0042231F">
        <w:rPr>
          <w:rFonts w:ascii="Calibri" w:hAnsi="Calibri" w:cs="Helvetica"/>
          <w:b/>
          <w:sz w:val="24"/>
          <w:szCs w:val="24"/>
          <w:lang w:val="en-GB"/>
        </w:rPr>
        <w:t xml:space="preserve">August 2017 </w:t>
      </w:r>
      <w:r w:rsidR="00935B8A">
        <w:rPr>
          <w:rFonts w:ascii="Calibri" w:hAnsi="Calibri" w:cs="Helvetica"/>
          <w:b/>
          <w:sz w:val="24"/>
          <w:szCs w:val="24"/>
        </w:rPr>
        <w:pict w14:anchorId="53183078">
          <v:rect id="_x0000_i1030" style="width:0;height:1.5pt" o:hralign="center" o:hrstd="t" o:hr="t" fillcolor="#a0a0a0" stroked="f"/>
        </w:pict>
      </w:r>
      <w:r w:rsidR="00C709D8" w:rsidRPr="00C709D8">
        <w:rPr>
          <w:rFonts w:ascii="Calibri" w:eastAsia="Times New Roman" w:hAnsi="Calibri" w:cs="Times New Roman"/>
          <w:lang w:val="en-GB" w:eastAsia="en-GB"/>
        </w:rPr>
        <w:t xml:space="preserve"> </w:t>
      </w:r>
      <w:r w:rsidR="00C709D8" w:rsidRPr="00C709D8">
        <w:rPr>
          <w:rFonts w:ascii="Calibri" w:eastAsia="Times New Roman" w:hAnsi="Calibri" w:cs="Times New Roman"/>
          <w:sz w:val="24"/>
          <w:szCs w:val="24"/>
          <w:lang w:val="en-GB" w:eastAsia="en-GB"/>
        </w:rPr>
        <w:t>Spent 4 weeks building independence and confidence. Also this involvement has improved my communication and teamwork skills. For the first we stayed at a residential centre and took part in a range of outdoor activities like abseiling, hiking, rock-climbing and camping. The second week we stayed at a university accommodation where we learned what it was like to like on our own and also did some public speaking and using enterprise to help invest in the local community. For the third and fourth week we planned and did a campaign to help raise awareness for different issues (our team focused on mental health)</w:t>
      </w:r>
    </w:p>
    <w:p w14:paraId="5257F2E7" w14:textId="5AD81632" w:rsidR="00C709D8" w:rsidRPr="00C709D8" w:rsidRDefault="00C709D8" w:rsidP="00C709D8">
      <w:pPr>
        <w:rPr>
          <w:rFonts w:ascii="Calibri" w:eastAsia="Times New Roman" w:hAnsi="Calibri" w:cs="Times New Roman"/>
          <w:sz w:val="24"/>
          <w:szCs w:val="24"/>
          <w:lang w:val="en-GB" w:eastAsia="en-GB"/>
        </w:rPr>
      </w:pPr>
      <w:r>
        <w:rPr>
          <w:rFonts w:ascii="Calibri" w:eastAsia="Times New Roman" w:hAnsi="Calibri" w:cs="Times New Roman"/>
          <w:b/>
          <w:sz w:val="24"/>
          <w:szCs w:val="24"/>
          <w:lang w:eastAsia="en-GB"/>
        </w:rPr>
        <w:t xml:space="preserve">Model United Nations               </w:t>
      </w:r>
      <w:r w:rsidRPr="00C709D8">
        <w:rPr>
          <w:rFonts w:ascii="Calibri" w:eastAsia="Times New Roman" w:hAnsi="Calibri" w:cs="Times New Roman"/>
          <w:b/>
          <w:sz w:val="24"/>
          <w:szCs w:val="24"/>
          <w:lang w:eastAsia="en-GB"/>
        </w:rPr>
        <w:t xml:space="preserve">                                                                                            January – February 2017 </w:t>
      </w:r>
      <w:r w:rsidR="00935B8A">
        <w:rPr>
          <w:rFonts w:ascii="Calibri" w:eastAsia="Times New Roman" w:hAnsi="Calibri" w:cs="Times New Roman"/>
          <w:b/>
          <w:sz w:val="24"/>
          <w:szCs w:val="24"/>
          <w:lang w:eastAsia="en-GB"/>
        </w:rPr>
        <w:pict w14:anchorId="6208462E">
          <v:rect id="_x0000_i1031" style="width:0;height:1.5pt" o:hralign="center" o:hrstd="t" o:hr="t" fillcolor="#a0a0a0" stroked="f"/>
        </w:pict>
      </w:r>
      <w:r w:rsidR="006865EA" w:rsidRPr="006865EA">
        <w:t xml:space="preserve"> </w:t>
      </w:r>
      <w:r w:rsidR="006865EA" w:rsidRPr="006865EA">
        <w:rPr>
          <w:rFonts w:ascii="Calibri" w:eastAsia="Times New Roman" w:hAnsi="Calibri" w:cs="Times New Roman"/>
          <w:sz w:val="24"/>
          <w:szCs w:val="24"/>
          <w:lang w:val="en-GB" w:eastAsia="en-GB"/>
        </w:rPr>
        <w:t>We debated several issues like a model version of the real-life United Nations debate where each person represented a country.</w:t>
      </w:r>
    </w:p>
    <w:p w14:paraId="130E7BD6" w14:textId="77777777" w:rsidR="00152D43" w:rsidRPr="00152D43" w:rsidRDefault="00152D43" w:rsidP="00152D43">
      <w:pPr>
        <w:rPr>
          <w:rFonts w:ascii="Calibri" w:eastAsia="Times New Roman" w:hAnsi="Calibri" w:cs="Times New Roman"/>
          <w:b/>
          <w:color w:val="000000"/>
          <w:sz w:val="24"/>
          <w:szCs w:val="24"/>
          <w:lang w:eastAsia="en-GB"/>
        </w:rPr>
      </w:pPr>
      <w:r w:rsidRPr="00152D43">
        <w:rPr>
          <w:rFonts w:ascii="Calibri" w:eastAsia="Times New Roman" w:hAnsi="Calibri" w:cs="Times New Roman"/>
          <w:b/>
          <w:color w:val="000000"/>
          <w:sz w:val="24"/>
          <w:szCs w:val="24"/>
          <w:lang w:eastAsia="en-GB"/>
        </w:rPr>
        <w:t>Won She Talks Science Competition.</w:t>
      </w:r>
      <w:r w:rsidRPr="00152D43">
        <w:rPr>
          <w:rFonts w:ascii="Calibri" w:eastAsia="Times New Roman" w:hAnsi="Calibri" w:cs="Times New Roman"/>
          <w:b/>
          <w:color w:val="000000"/>
          <w:sz w:val="24"/>
          <w:szCs w:val="24"/>
          <w:lang w:eastAsia="en-GB"/>
        </w:rPr>
        <w:tab/>
      </w:r>
      <w:r w:rsidRPr="00152D43">
        <w:rPr>
          <w:rFonts w:ascii="Calibri" w:eastAsia="Times New Roman" w:hAnsi="Calibri" w:cs="Times New Roman"/>
          <w:b/>
          <w:color w:val="000000"/>
          <w:sz w:val="24"/>
          <w:szCs w:val="24"/>
          <w:lang w:eastAsia="en-GB"/>
        </w:rPr>
        <w:tab/>
      </w:r>
      <w:r w:rsidRPr="00152D43">
        <w:rPr>
          <w:rFonts w:ascii="Calibri" w:eastAsia="Times New Roman" w:hAnsi="Calibri" w:cs="Times New Roman"/>
          <w:b/>
          <w:color w:val="000000"/>
          <w:sz w:val="24"/>
          <w:szCs w:val="24"/>
          <w:lang w:eastAsia="en-GB"/>
        </w:rPr>
        <w:tab/>
      </w:r>
      <w:r w:rsidRPr="00152D43">
        <w:rPr>
          <w:rFonts w:ascii="Calibri" w:eastAsia="Times New Roman" w:hAnsi="Calibri" w:cs="Times New Roman"/>
          <w:b/>
          <w:color w:val="000000"/>
          <w:sz w:val="24"/>
          <w:szCs w:val="24"/>
          <w:lang w:eastAsia="en-GB"/>
        </w:rPr>
        <w:tab/>
      </w:r>
      <w:r w:rsidRPr="00152D43">
        <w:rPr>
          <w:rFonts w:ascii="Calibri" w:eastAsia="Times New Roman" w:hAnsi="Calibri" w:cs="Times New Roman"/>
          <w:b/>
          <w:color w:val="000000"/>
          <w:sz w:val="24"/>
          <w:szCs w:val="24"/>
          <w:lang w:eastAsia="en-GB"/>
        </w:rPr>
        <w:tab/>
      </w:r>
      <w:r w:rsidRPr="00152D43">
        <w:rPr>
          <w:rFonts w:ascii="Calibri" w:eastAsia="Times New Roman" w:hAnsi="Calibri" w:cs="Times New Roman"/>
          <w:b/>
          <w:color w:val="000000"/>
          <w:sz w:val="24"/>
          <w:szCs w:val="24"/>
          <w:lang w:eastAsia="en-GB"/>
        </w:rPr>
        <w:tab/>
      </w:r>
      <w:r w:rsidRPr="00152D43">
        <w:rPr>
          <w:rFonts w:ascii="Calibri" w:eastAsia="Times New Roman" w:hAnsi="Calibri" w:cs="Times New Roman"/>
          <w:b/>
          <w:color w:val="000000"/>
          <w:sz w:val="24"/>
          <w:szCs w:val="24"/>
          <w:lang w:eastAsia="en-GB"/>
        </w:rPr>
        <w:tab/>
        <w:t xml:space="preserve">                                       2017</w:t>
      </w:r>
    </w:p>
    <w:p w14:paraId="2DB17425" w14:textId="6ED7D0F5" w:rsidR="00152D43" w:rsidRPr="00152D43" w:rsidRDefault="00935B8A" w:rsidP="00152D43">
      <w:pPr>
        <w:rPr>
          <w:rFonts w:ascii="Calibri" w:eastAsia="Times New Roman" w:hAnsi="Calibri" w:cs="Times New Roman"/>
          <w:color w:val="000000"/>
          <w:sz w:val="24"/>
          <w:szCs w:val="24"/>
          <w:lang w:val="en-GB" w:eastAsia="en-GB"/>
        </w:rPr>
      </w:pPr>
      <w:r>
        <w:rPr>
          <w:rFonts w:ascii="Calibri" w:eastAsia="Times New Roman" w:hAnsi="Calibri" w:cs="Times New Roman"/>
          <w:b/>
          <w:color w:val="000000"/>
          <w:sz w:val="24"/>
          <w:szCs w:val="24"/>
          <w:lang w:eastAsia="en-GB"/>
        </w:rPr>
        <w:pict w14:anchorId="727943B3">
          <v:rect id="_x0000_i1032" style="width:0;height:1.5pt" o:hralign="center" o:hrstd="t" o:hr="t" fillcolor="#a0a0a0" stroked="f"/>
        </w:pict>
      </w:r>
      <w:r w:rsidR="00152D43" w:rsidRPr="00152D43">
        <w:rPr>
          <w:rFonts w:ascii="Calibri" w:eastAsia="Times New Roman" w:hAnsi="Calibri" w:cs="Times New Roman"/>
          <w:color w:val="000000"/>
          <w:sz w:val="24"/>
          <w:szCs w:val="24"/>
          <w:lang w:val="en-GB" w:eastAsia="en-GB"/>
        </w:rPr>
        <w:t xml:space="preserve"> It’s a </w:t>
      </w:r>
      <w:r w:rsidR="006865EA">
        <w:rPr>
          <w:rFonts w:ascii="Calibri" w:eastAsia="Times New Roman" w:hAnsi="Calibri" w:cs="Times New Roman"/>
          <w:color w:val="000000"/>
          <w:sz w:val="24"/>
          <w:szCs w:val="24"/>
          <w:lang w:val="en-GB" w:eastAsia="en-GB"/>
        </w:rPr>
        <w:t>competition</w:t>
      </w:r>
      <w:r w:rsidR="00152D43" w:rsidRPr="00152D43">
        <w:rPr>
          <w:rFonts w:ascii="Calibri" w:eastAsia="Times New Roman" w:hAnsi="Calibri" w:cs="Times New Roman"/>
          <w:color w:val="000000"/>
          <w:sz w:val="24"/>
          <w:szCs w:val="24"/>
          <w:lang w:val="en-GB" w:eastAsia="en-GB"/>
        </w:rPr>
        <w:t xml:space="preserve"> where you write an article about any topic and relate it to science. I wrote an article about the science behind why we feel the way we do about animals. </w:t>
      </w:r>
    </w:p>
    <w:p w14:paraId="0BC17A26" w14:textId="77777777" w:rsidR="00DC2936" w:rsidRPr="00DC2936" w:rsidRDefault="00152D43" w:rsidP="002912A6">
      <w:pPr>
        <w:rPr>
          <w:rFonts w:ascii="Calibri" w:eastAsia="Times New Roman" w:hAnsi="Calibri" w:cs="Times New Roman"/>
          <w:color w:val="000000"/>
          <w:sz w:val="24"/>
          <w:szCs w:val="24"/>
          <w:lang w:val="en-GB" w:eastAsia="en-GB"/>
        </w:rPr>
      </w:pPr>
      <w:r w:rsidRPr="00152D43">
        <w:rPr>
          <w:rFonts w:ascii="Calibri" w:eastAsia="Times New Roman" w:hAnsi="Calibri" w:cs="Times New Roman"/>
          <w:color w:val="000000"/>
          <w:sz w:val="24"/>
          <w:szCs w:val="24"/>
          <w:lang w:val="en-GB" w:eastAsia="en-GB"/>
        </w:rPr>
        <w:t xml:space="preserve">The Article Link: </w:t>
      </w:r>
      <w:hyperlink r:id="rId9" w:history="1">
        <w:r w:rsidRPr="00152D43">
          <w:rPr>
            <w:rStyle w:val="Hyperlink"/>
            <w:rFonts w:ascii="Calibri" w:eastAsia="Times New Roman" w:hAnsi="Calibri" w:cs="Times New Roman"/>
            <w:sz w:val="24"/>
            <w:szCs w:val="24"/>
            <w:lang w:val="en-GB" w:eastAsia="en-GB"/>
          </w:rPr>
          <w:t>https://www.murrayedwards.cam.ac.uk/news/our-blogs/she-talks-science/school-winner-why-do-we-find-pandas-so-cute</w:t>
        </w:r>
      </w:hyperlink>
    </w:p>
    <w:p w14:paraId="1877BAF4" w14:textId="77777777" w:rsidR="002912A6" w:rsidRPr="0042231F" w:rsidRDefault="002957F8" w:rsidP="002912A6">
      <w:pPr>
        <w:shd w:val="clear" w:color="auto" w:fill="000000" w:themeFill="text1"/>
        <w:rPr>
          <w:rFonts w:ascii="Calibri" w:hAnsi="Calibri" w:cs="Helvetica"/>
          <w:b/>
          <w:sz w:val="24"/>
          <w:szCs w:val="24"/>
        </w:rPr>
      </w:pPr>
      <w:r w:rsidRPr="0042231F">
        <w:rPr>
          <w:rFonts w:ascii="Calibri" w:hAnsi="Calibri" w:cs="Helvetica"/>
          <w:b/>
          <w:sz w:val="24"/>
          <w:szCs w:val="24"/>
        </w:rPr>
        <w:t>EMPLOYMENT HISTORY/WORK EXPERIENCE:</w:t>
      </w:r>
    </w:p>
    <w:p w14:paraId="444BF07E" w14:textId="77777777" w:rsidR="006C7C02" w:rsidRDefault="006C7C02" w:rsidP="00534F47">
      <w:pPr>
        <w:spacing w:after="0"/>
        <w:rPr>
          <w:rFonts w:ascii="Calibri" w:hAnsi="Calibri" w:cs="Helvetica"/>
          <w:b/>
          <w:sz w:val="24"/>
          <w:szCs w:val="24"/>
        </w:rPr>
      </w:pPr>
    </w:p>
    <w:p w14:paraId="3055E10D" w14:textId="77777777" w:rsidR="006C7C02" w:rsidRPr="0042231F" w:rsidRDefault="006C7C02" w:rsidP="006C7C02">
      <w:pPr>
        <w:spacing w:after="0"/>
        <w:rPr>
          <w:rFonts w:ascii="Calibri" w:hAnsi="Calibri" w:cs="Helvetica"/>
          <w:b/>
          <w:sz w:val="24"/>
          <w:szCs w:val="24"/>
        </w:rPr>
      </w:pPr>
      <w:r>
        <w:rPr>
          <w:rFonts w:ascii="Calibri" w:hAnsi="Calibri" w:cs="Helvetica"/>
          <w:b/>
          <w:sz w:val="24"/>
          <w:szCs w:val="24"/>
        </w:rPr>
        <w:t>Primark- Night Shift</w:t>
      </w:r>
      <w:r w:rsidRPr="0042231F">
        <w:rPr>
          <w:rFonts w:ascii="Calibri" w:hAnsi="Calibri" w:cs="Helvetica"/>
          <w:b/>
          <w:sz w:val="24"/>
          <w:szCs w:val="24"/>
        </w:rPr>
        <w:t>, London</w:t>
      </w:r>
      <w:r w:rsidRPr="0042231F">
        <w:rPr>
          <w:rFonts w:ascii="Calibri" w:hAnsi="Calibri" w:cs="Helvetica"/>
          <w:b/>
          <w:sz w:val="24"/>
          <w:szCs w:val="24"/>
        </w:rPr>
        <w:tab/>
      </w:r>
      <w:r w:rsidRPr="0042231F">
        <w:rPr>
          <w:rFonts w:ascii="Calibri" w:hAnsi="Calibri" w:cs="Helvetica"/>
          <w:b/>
          <w:sz w:val="24"/>
          <w:szCs w:val="24"/>
        </w:rPr>
        <w:tab/>
      </w:r>
      <w:r w:rsidRPr="0042231F">
        <w:rPr>
          <w:rFonts w:ascii="Calibri" w:hAnsi="Calibri" w:cs="Helvetica"/>
          <w:b/>
          <w:sz w:val="24"/>
          <w:szCs w:val="24"/>
        </w:rPr>
        <w:tab/>
      </w:r>
      <w:r w:rsidRPr="0042231F">
        <w:rPr>
          <w:rFonts w:ascii="Calibri" w:hAnsi="Calibri" w:cs="Helvetica"/>
          <w:b/>
          <w:sz w:val="24"/>
          <w:szCs w:val="24"/>
        </w:rPr>
        <w:tab/>
      </w:r>
      <w:r>
        <w:rPr>
          <w:rFonts w:ascii="Calibri" w:hAnsi="Calibri" w:cs="Helvetica"/>
          <w:b/>
          <w:sz w:val="24"/>
          <w:szCs w:val="24"/>
        </w:rPr>
        <w:t xml:space="preserve">                                                    September 2019 - Present</w:t>
      </w:r>
    </w:p>
    <w:p w14:paraId="69A769F1" w14:textId="77777777" w:rsidR="006C7C02" w:rsidRPr="0042231F" w:rsidRDefault="00935B8A" w:rsidP="006C7C02">
      <w:pPr>
        <w:spacing w:after="0"/>
        <w:jc w:val="both"/>
        <w:rPr>
          <w:rFonts w:ascii="Calibri" w:hAnsi="Calibri" w:cs="Calibri"/>
          <w:sz w:val="24"/>
          <w:szCs w:val="24"/>
          <w:lang w:val="en-GB"/>
        </w:rPr>
      </w:pPr>
      <w:r>
        <w:rPr>
          <w:rFonts w:ascii="Calibri" w:hAnsi="Calibri" w:cs="Helvetica"/>
          <w:b/>
          <w:sz w:val="24"/>
          <w:szCs w:val="24"/>
        </w:rPr>
        <w:pict w14:anchorId="312726EF">
          <v:rect id="_x0000_i1033" style="width:0;height:1.5pt" o:hralign="center" o:hrstd="t" o:hr="t" fillcolor="#a0a0a0" stroked="f"/>
        </w:pict>
      </w:r>
      <w:r w:rsidR="006C7C02" w:rsidRPr="0042231F">
        <w:rPr>
          <w:rFonts w:ascii="Calibri" w:hAnsi="Calibri" w:cs="Calibri"/>
          <w:b/>
          <w:sz w:val="24"/>
          <w:szCs w:val="24"/>
          <w:lang w:val="en-GB"/>
        </w:rPr>
        <w:t xml:space="preserve">Tasks Undertaken: </w:t>
      </w:r>
      <w:r w:rsidR="006C7C02">
        <w:rPr>
          <w:rFonts w:ascii="Calibri" w:hAnsi="Calibri" w:cs="Calibri"/>
          <w:sz w:val="24"/>
          <w:szCs w:val="24"/>
          <w:lang w:val="en-GB"/>
        </w:rPr>
        <w:t xml:space="preserve">Organising stock to go to the right department, opening stock and filling in designated section of the store with the stock, making sure store is clean and ready for customers to arrive in the morning and helping customers find the exit during closing. </w:t>
      </w:r>
    </w:p>
    <w:p w14:paraId="5698218F" w14:textId="77777777" w:rsidR="006C7C02" w:rsidRPr="006C7C02" w:rsidRDefault="006C7C02" w:rsidP="00534F47">
      <w:pPr>
        <w:spacing w:after="0"/>
        <w:rPr>
          <w:rFonts w:ascii="Calibri" w:hAnsi="Calibri" w:cs="Helvetica"/>
          <w:b/>
          <w:sz w:val="24"/>
          <w:szCs w:val="24"/>
          <w:lang w:val="en-GB"/>
        </w:rPr>
      </w:pPr>
    </w:p>
    <w:p w14:paraId="254C5114" w14:textId="77777777" w:rsidR="006C7C02" w:rsidRDefault="006C7C02" w:rsidP="00534F47">
      <w:pPr>
        <w:spacing w:after="0"/>
        <w:rPr>
          <w:rFonts w:ascii="Calibri" w:hAnsi="Calibri" w:cs="Helvetica"/>
          <w:b/>
          <w:sz w:val="24"/>
          <w:szCs w:val="24"/>
        </w:rPr>
      </w:pPr>
    </w:p>
    <w:p w14:paraId="7BCF35D8" w14:textId="77777777" w:rsidR="00534F47" w:rsidRPr="0042231F" w:rsidRDefault="00534F47" w:rsidP="00534F47">
      <w:pPr>
        <w:spacing w:after="0"/>
        <w:rPr>
          <w:rFonts w:ascii="Calibri" w:hAnsi="Calibri" w:cs="Helvetica"/>
          <w:b/>
          <w:sz w:val="24"/>
          <w:szCs w:val="24"/>
        </w:rPr>
      </w:pPr>
      <w:r w:rsidRPr="0042231F">
        <w:rPr>
          <w:rFonts w:ascii="Calibri" w:hAnsi="Calibri" w:cs="Helvetica"/>
          <w:b/>
          <w:sz w:val="24"/>
          <w:szCs w:val="24"/>
        </w:rPr>
        <w:t>Appetie4Work – Temporary Job, London</w:t>
      </w:r>
      <w:r w:rsidRPr="0042231F">
        <w:rPr>
          <w:rFonts w:ascii="Calibri" w:hAnsi="Calibri" w:cs="Helvetica"/>
          <w:b/>
          <w:sz w:val="24"/>
          <w:szCs w:val="24"/>
        </w:rPr>
        <w:tab/>
      </w:r>
      <w:r w:rsidRPr="0042231F">
        <w:rPr>
          <w:rFonts w:ascii="Calibri" w:hAnsi="Calibri" w:cs="Helvetica"/>
          <w:b/>
          <w:sz w:val="24"/>
          <w:szCs w:val="24"/>
        </w:rPr>
        <w:tab/>
      </w:r>
      <w:r w:rsidRPr="0042231F">
        <w:rPr>
          <w:rFonts w:ascii="Calibri" w:hAnsi="Calibri" w:cs="Helvetica"/>
          <w:b/>
          <w:sz w:val="24"/>
          <w:szCs w:val="24"/>
        </w:rPr>
        <w:tab/>
      </w:r>
      <w:r w:rsidRPr="0042231F">
        <w:rPr>
          <w:rFonts w:ascii="Calibri" w:hAnsi="Calibri" w:cs="Helvetica"/>
          <w:b/>
          <w:sz w:val="24"/>
          <w:szCs w:val="24"/>
        </w:rPr>
        <w:tab/>
      </w:r>
      <w:r w:rsidR="0042231F">
        <w:rPr>
          <w:rFonts w:ascii="Calibri" w:hAnsi="Calibri" w:cs="Helvetica"/>
          <w:b/>
          <w:sz w:val="24"/>
          <w:szCs w:val="24"/>
        </w:rPr>
        <w:t xml:space="preserve">                              </w:t>
      </w:r>
      <w:r w:rsidRPr="0042231F">
        <w:rPr>
          <w:rFonts w:ascii="Calibri" w:hAnsi="Calibri" w:cs="Helvetica"/>
          <w:b/>
          <w:sz w:val="24"/>
          <w:szCs w:val="24"/>
        </w:rPr>
        <w:t>April</w:t>
      </w:r>
      <w:r w:rsidR="0042231F">
        <w:rPr>
          <w:rFonts w:ascii="Calibri" w:hAnsi="Calibri" w:cs="Helvetica"/>
          <w:b/>
          <w:sz w:val="24"/>
          <w:szCs w:val="24"/>
        </w:rPr>
        <w:t xml:space="preserve"> –</w:t>
      </w:r>
      <w:r w:rsidRPr="0042231F">
        <w:rPr>
          <w:rFonts w:ascii="Calibri" w:hAnsi="Calibri" w:cs="Helvetica"/>
          <w:b/>
          <w:sz w:val="24"/>
          <w:szCs w:val="24"/>
        </w:rPr>
        <w:t xml:space="preserve"> </w:t>
      </w:r>
      <w:r w:rsidR="0042231F">
        <w:rPr>
          <w:rFonts w:ascii="Calibri" w:hAnsi="Calibri" w:cs="Helvetica"/>
          <w:b/>
          <w:sz w:val="24"/>
          <w:szCs w:val="24"/>
        </w:rPr>
        <w:t>September 2019</w:t>
      </w:r>
    </w:p>
    <w:p w14:paraId="5751878B" w14:textId="77777777" w:rsidR="00534F47" w:rsidRPr="0042231F" w:rsidRDefault="00935B8A" w:rsidP="00534F47">
      <w:pPr>
        <w:spacing w:after="0"/>
        <w:jc w:val="both"/>
        <w:rPr>
          <w:rFonts w:ascii="Calibri" w:hAnsi="Calibri" w:cs="Calibri"/>
          <w:sz w:val="24"/>
          <w:szCs w:val="24"/>
          <w:lang w:val="en-GB"/>
        </w:rPr>
      </w:pPr>
      <w:r>
        <w:rPr>
          <w:rFonts w:ascii="Calibri" w:hAnsi="Calibri" w:cs="Helvetica"/>
          <w:b/>
          <w:sz w:val="24"/>
          <w:szCs w:val="24"/>
        </w:rPr>
        <w:pict w14:anchorId="460D70DF">
          <v:rect id="_x0000_i1034" style="width:0;height:1.5pt" o:hralign="center" o:hrstd="t" o:hr="t" fillcolor="#a0a0a0" stroked="f"/>
        </w:pict>
      </w:r>
      <w:r w:rsidR="00534F47" w:rsidRPr="0042231F">
        <w:rPr>
          <w:rFonts w:ascii="Calibri" w:hAnsi="Calibri" w:cs="Calibri"/>
          <w:b/>
          <w:sz w:val="24"/>
          <w:szCs w:val="24"/>
          <w:lang w:val="en-GB"/>
        </w:rPr>
        <w:t xml:space="preserve">Tasks Undertaken: </w:t>
      </w:r>
      <w:r w:rsidR="00534F47" w:rsidRPr="0042231F">
        <w:rPr>
          <w:rFonts w:ascii="Calibri" w:hAnsi="Calibri" w:cs="Calibri"/>
          <w:sz w:val="24"/>
          <w:szCs w:val="24"/>
          <w:lang w:val="en-GB"/>
        </w:rPr>
        <w:t>Worked as a till operator at various stadiums (e.g. Wembley and Emirates), serving  customers at a kiosk and dealing with money transactions on the till.</w:t>
      </w:r>
    </w:p>
    <w:p w14:paraId="6DC9C4DF" w14:textId="77777777" w:rsidR="00534F47" w:rsidRPr="0042231F" w:rsidRDefault="00534F47" w:rsidP="0054614E">
      <w:pPr>
        <w:spacing w:after="0"/>
        <w:rPr>
          <w:rFonts w:ascii="Calibri" w:hAnsi="Calibri" w:cs="Helvetica"/>
          <w:b/>
          <w:sz w:val="24"/>
          <w:szCs w:val="24"/>
          <w:lang w:val="en-GB"/>
        </w:rPr>
      </w:pPr>
    </w:p>
    <w:p w14:paraId="709295FF" w14:textId="77777777" w:rsidR="0054614E" w:rsidRPr="0042231F" w:rsidRDefault="004F692C" w:rsidP="0054614E">
      <w:pPr>
        <w:spacing w:after="0"/>
        <w:rPr>
          <w:rFonts w:ascii="Calibri" w:hAnsi="Calibri" w:cs="Helvetica"/>
          <w:b/>
          <w:sz w:val="24"/>
          <w:szCs w:val="24"/>
        </w:rPr>
      </w:pPr>
      <w:r w:rsidRPr="0042231F">
        <w:rPr>
          <w:rFonts w:ascii="Calibri" w:hAnsi="Calibri" w:cs="Helvetica"/>
          <w:b/>
          <w:sz w:val="24"/>
          <w:szCs w:val="24"/>
        </w:rPr>
        <w:t>Oxfam</w:t>
      </w:r>
      <w:r w:rsidR="0087063E" w:rsidRPr="0042231F">
        <w:rPr>
          <w:rFonts w:ascii="Calibri" w:hAnsi="Calibri" w:cs="Helvetica"/>
          <w:b/>
          <w:sz w:val="24"/>
          <w:szCs w:val="24"/>
        </w:rPr>
        <w:t>, London</w:t>
      </w:r>
      <w:r w:rsidR="0042231F">
        <w:rPr>
          <w:rFonts w:ascii="Calibri" w:hAnsi="Calibri" w:cs="Helvetica"/>
          <w:b/>
          <w:sz w:val="24"/>
          <w:szCs w:val="24"/>
        </w:rPr>
        <w:t xml:space="preserve">                        </w:t>
      </w:r>
      <w:r w:rsidR="0054614E" w:rsidRPr="0042231F">
        <w:rPr>
          <w:rFonts w:ascii="Calibri" w:hAnsi="Calibri" w:cs="Helvetica"/>
          <w:b/>
          <w:sz w:val="24"/>
          <w:szCs w:val="24"/>
        </w:rPr>
        <w:tab/>
      </w:r>
      <w:r w:rsidR="0054614E" w:rsidRPr="0042231F">
        <w:rPr>
          <w:rFonts w:ascii="Calibri" w:hAnsi="Calibri" w:cs="Helvetica"/>
          <w:b/>
          <w:sz w:val="24"/>
          <w:szCs w:val="24"/>
        </w:rPr>
        <w:tab/>
      </w:r>
      <w:r w:rsidR="0054614E" w:rsidRPr="0042231F">
        <w:rPr>
          <w:rFonts w:ascii="Calibri" w:hAnsi="Calibri" w:cs="Helvetica"/>
          <w:b/>
          <w:sz w:val="24"/>
          <w:szCs w:val="24"/>
        </w:rPr>
        <w:tab/>
      </w:r>
      <w:r w:rsidR="0054614E" w:rsidRPr="0042231F">
        <w:rPr>
          <w:rFonts w:ascii="Calibri" w:hAnsi="Calibri" w:cs="Helvetica"/>
          <w:b/>
          <w:sz w:val="24"/>
          <w:szCs w:val="24"/>
        </w:rPr>
        <w:tab/>
      </w:r>
      <w:r w:rsidR="0013681D" w:rsidRPr="0042231F">
        <w:rPr>
          <w:rFonts w:ascii="Calibri" w:hAnsi="Calibri" w:cs="Helvetica"/>
          <w:b/>
          <w:sz w:val="24"/>
          <w:szCs w:val="24"/>
        </w:rPr>
        <w:tab/>
        <w:t xml:space="preserve"> </w:t>
      </w:r>
      <w:r w:rsidRPr="0042231F">
        <w:rPr>
          <w:rFonts w:ascii="Calibri" w:hAnsi="Calibri" w:cs="Helvetica"/>
          <w:b/>
          <w:sz w:val="24"/>
          <w:szCs w:val="24"/>
        </w:rPr>
        <w:t xml:space="preserve">                                  August - December 2017</w:t>
      </w:r>
    </w:p>
    <w:p w14:paraId="4291428F" w14:textId="77777777" w:rsidR="000866E7" w:rsidRPr="0042231F" w:rsidRDefault="00935B8A" w:rsidP="00722C6D">
      <w:pPr>
        <w:spacing w:after="0"/>
        <w:jc w:val="both"/>
        <w:rPr>
          <w:rFonts w:ascii="Calibri" w:hAnsi="Calibri" w:cs="Calibri"/>
          <w:sz w:val="24"/>
          <w:szCs w:val="24"/>
          <w:lang w:val="en-GB"/>
        </w:rPr>
      </w:pPr>
      <w:r>
        <w:rPr>
          <w:rFonts w:ascii="Calibri" w:hAnsi="Calibri" w:cs="Helvetica"/>
          <w:b/>
          <w:sz w:val="24"/>
          <w:szCs w:val="24"/>
        </w:rPr>
        <w:pict w14:anchorId="0CAFF0E2">
          <v:rect id="_x0000_i1035" style="width:0;height:1.5pt" o:hralign="center" o:hrstd="t" o:hr="t" fillcolor="#a0a0a0" stroked="f"/>
        </w:pict>
      </w:r>
      <w:r w:rsidR="004F692C" w:rsidRPr="0042231F">
        <w:rPr>
          <w:rFonts w:ascii="Calibri" w:hAnsi="Calibri" w:cs="Calibri"/>
          <w:b/>
          <w:sz w:val="24"/>
          <w:szCs w:val="24"/>
          <w:lang w:val="en-GB"/>
        </w:rPr>
        <w:t xml:space="preserve">Tasks Undertaken: </w:t>
      </w:r>
      <w:r w:rsidR="004F692C" w:rsidRPr="0042231F">
        <w:rPr>
          <w:rFonts w:ascii="Calibri" w:hAnsi="Calibri" w:cs="Calibri"/>
          <w:sz w:val="24"/>
          <w:szCs w:val="24"/>
          <w:lang w:val="en-GB"/>
        </w:rPr>
        <w:t xml:space="preserve">Helping customers </w:t>
      </w:r>
      <w:r w:rsidR="004D7F9A" w:rsidRPr="0042231F">
        <w:rPr>
          <w:rFonts w:ascii="Calibri" w:hAnsi="Calibri" w:cs="Calibri"/>
          <w:sz w:val="24"/>
          <w:szCs w:val="24"/>
          <w:lang w:val="en-GB"/>
        </w:rPr>
        <w:t xml:space="preserve">with any enquiries, </w:t>
      </w:r>
      <w:r w:rsidR="004F692C" w:rsidRPr="0042231F">
        <w:rPr>
          <w:rFonts w:ascii="Calibri" w:hAnsi="Calibri" w:cs="Calibri"/>
          <w:sz w:val="24"/>
          <w:szCs w:val="24"/>
          <w:lang w:val="en-GB"/>
        </w:rPr>
        <w:t>dispute resolutions</w:t>
      </w:r>
      <w:r w:rsidR="004D7F9A" w:rsidRPr="0042231F">
        <w:rPr>
          <w:rFonts w:ascii="Calibri" w:hAnsi="Calibri" w:cs="Calibri"/>
          <w:sz w:val="24"/>
          <w:szCs w:val="24"/>
          <w:lang w:val="en-GB"/>
        </w:rPr>
        <w:t xml:space="preserve"> and transacting with money</w:t>
      </w:r>
      <w:r w:rsidR="004F692C" w:rsidRPr="0042231F">
        <w:rPr>
          <w:rFonts w:ascii="Calibri" w:hAnsi="Calibri" w:cs="Calibri"/>
          <w:sz w:val="24"/>
          <w:szCs w:val="24"/>
          <w:lang w:val="en-GB"/>
        </w:rPr>
        <w:t>. Also help maintain the store by hanging up clothes, organising books, using the till.</w:t>
      </w:r>
    </w:p>
    <w:p w14:paraId="59B34994" w14:textId="77777777" w:rsidR="00722C6D" w:rsidRPr="0042231F" w:rsidRDefault="00722C6D" w:rsidP="00722C6D">
      <w:pPr>
        <w:spacing w:after="0"/>
        <w:jc w:val="both"/>
        <w:rPr>
          <w:rFonts w:ascii="Calibri" w:hAnsi="Calibri" w:cs="Calibri"/>
          <w:sz w:val="24"/>
          <w:szCs w:val="24"/>
          <w:lang w:val="en-GB"/>
        </w:rPr>
      </w:pPr>
    </w:p>
    <w:p w14:paraId="4E1AA69B" w14:textId="77777777" w:rsidR="000866E7" w:rsidRPr="0042231F" w:rsidRDefault="004F692C" w:rsidP="0042231F">
      <w:pPr>
        <w:rPr>
          <w:rFonts w:ascii="Calibri" w:eastAsia="Arial" w:hAnsi="Calibri" w:cs="Arial"/>
          <w:color w:val="000000"/>
          <w:sz w:val="24"/>
          <w:szCs w:val="24"/>
          <w:lang w:val="en-GB" w:eastAsia="ja-JP"/>
        </w:rPr>
      </w:pPr>
      <w:r w:rsidRPr="0042231F">
        <w:rPr>
          <w:rFonts w:ascii="Calibri" w:hAnsi="Calibri" w:cs="Helvetica"/>
          <w:b/>
          <w:sz w:val="24"/>
          <w:szCs w:val="24"/>
        </w:rPr>
        <w:t>Crompton Medical Centre</w:t>
      </w:r>
      <w:r w:rsidR="00462584" w:rsidRPr="0042231F">
        <w:rPr>
          <w:rFonts w:ascii="Calibri" w:hAnsi="Calibri" w:cs="Helvetica"/>
          <w:b/>
          <w:sz w:val="24"/>
          <w:szCs w:val="24"/>
        </w:rPr>
        <w:t>, London</w:t>
      </w:r>
      <w:r w:rsidRPr="0042231F">
        <w:rPr>
          <w:rFonts w:ascii="Calibri" w:hAnsi="Calibri" w:cs="Helvetica"/>
          <w:b/>
          <w:sz w:val="24"/>
          <w:szCs w:val="24"/>
        </w:rPr>
        <w:tab/>
      </w:r>
      <w:r w:rsidRPr="0042231F">
        <w:rPr>
          <w:rFonts w:ascii="Calibri" w:hAnsi="Calibri" w:cs="Helvetica"/>
          <w:b/>
          <w:sz w:val="24"/>
          <w:szCs w:val="24"/>
        </w:rPr>
        <w:tab/>
      </w:r>
      <w:r w:rsidRPr="0042231F">
        <w:rPr>
          <w:rFonts w:ascii="Calibri" w:hAnsi="Calibri" w:cs="Helvetica"/>
          <w:b/>
          <w:sz w:val="24"/>
          <w:szCs w:val="24"/>
        </w:rPr>
        <w:tab/>
      </w:r>
      <w:r w:rsidRPr="0042231F">
        <w:rPr>
          <w:rFonts w:ascii="Calibri" w:hAnsi="Calibri" w:cs="Helvetica"/>
          <w:b/>
          <w:sz w:val="24"/>
          <w:szCs w:val="24"/>
        </w:rPr>
        <w:tab/>
      </w:r>
      <w:r w:rsidRPr="0042231F">
        <w:rPr>
          <w:rFonts w:ascii="Calibri" w:hAnsi="Calibri" w:cs="Helvetica"/>
          <w:b/>
          <w:sz w:val="24"/>
          <w:szCs w:val="24"/>
        </w:rPr>
        <w:tab/>
      </w:r>
      <w:r w:rsidRPr="0042231F">
        <w:rPr>
          <w:rFonts w:ascii="Calibri" w:hAnsi="Calibri" w:cs="Helvetica"/>
          <w:b/>
          <w:sz w:val="24"/>
          <w:szCs w:val="24"/>
        </w:rPr>
        <w:tab/>
        <w:t xml:space="preserve">     </w:t>
      </w:r>
      <w:r w:rsidRPr="0042231F">
        <w:rPr>
          <w:rFonts w:ascii="Calibri" w:hAnsi="Calibri" w:cs="Helvetica"/>
          <w:b/>
          <w:sz w:val="24"/>
          <w:szCs w:val="24"/>
        </w:rPr>
        <w:tab/>
        <w:t xml:space="preserve">        </w:t>
      </w:r>
      <w:r w:rsidR="0013681D" w:rsidRPr="0042231F">
        <w:rPr>
          <w:rFonts w:ascii="Calibri" w:hAnsi="Calibri" w:cs="Helvetica"/>
          <w:b/>
          <w:sz w:val="24"/>
          <w:szCs w:val="24"/>
        </w:rPr>
        <w:t xml:space="preserve"> </w:t>
      </w:r>
      <w:r w:rsidR="0036309F">
        <w:rPr>
          <w:rFonts w:ascii="Calibri" w:hAnsi="Calibri" w:cs="Helvetica"/>
          <w:b/>
          <w:sz w:val="24"/>
          <w:szCs w:val="24"/>
        </w:rPr>
        <w:t xml:space="preserve">          </w:t>
      </w:r>
      <w:r w:rsidRPr="0042231F">
        <w:rPr>
          <w:rFonts w:ascii="Calibri" w:hAnsi="Calibri" w:cs="Helvetica"/>
          <w:b/>
          <w:sz w:val="24"/>
          <w:szCs w:val="24"/>
        </w:rPr>
        <w:t xml:space="preserve">         </w:t>
      </w:r>
      <w:r w:rsidR="006655CB" w:rsidRPr="0042231F">
        <w:rPr>
          <w:rFonts w:ascii="Calibri" w:hAnsi="Calibri" w:cs="Helvetica"/>
          <w:b/>
          <w:sz w:val="24"/>
          <w:szCs w:val="24"/>
          <w:lang w:val="en-GB"/>
        </w:rPr>
        <w:t>June 2016</w:t>
      </w:r>
      <w:r w:rsidRPr="0042231F">
        <w:rPr>
          <w:rFonts w:ascii="Calibri" w:hAnsi="Calibri" w:cs="Helvetica"/>
          <w:b/>
          <w:sz w:val="24"/>
          <w:szCs w:val="24"/>
          <w:lang w:val="en-GB"/>
        </w:rPr>
        <w:t xml:space="preserve"> </w:t>
      </w:r>
      <w:r w:rsidR="00935B8A">
        <w:rPr>
          <w:rFonts w:ascii="Calibri" w:hAnsi="Calibri" w:cs="Helvetica"/>
          <w:b/>
          <w:sz w:val="24"/>
          <w:szCs w:val="24"/>
        </w:rPr>
        <w:pict w14:anchorId="54B8C7B8">
          <v:rect id="_x0000_i1036" style="width:0;height:1.5pt" o:hralign="center" o:hrstd="t" o:hr="t" fillcolor="#a0a0a0" stroked="f"/>
        </w:pict>
      </w:r>
      <w:r w:rsidRPr="0042231F">
        <w:rPr>
          <w:rFonts w:ascii="Calibri" w:eastAsia="Arial" w:hAnsi="Calibri" w:cs="Arial"/>
          <w:b/>
          <w:color w:val="000000"/>
          <w:sz w:val="24"/>
          <w:szCs w:val="24"/>
          <w:lang w:val="en-GB" w:eastAsia="ja-JP"/>
        </w:rPr>
        <w:t xml:space="preserve">Tasks Undertaken: </w:t>
      </w:r>
      <w:r w:rsidRPr="0042231F">
        <w:rPr>
          <w:rFonts w:ascii="Calibri" w:eastAsia="Arial" w:hAnsi="Calibri" w:cs="Arial"/>
          <w:color w:val="000000"/>
          <w:sz w:val="24"/>
          <w:szCs w:val="24"/>
          <w:lang w:val="en-GB" w:eastAsia="ja-JP"/>
        </w:rPr>
        <w:t xml:space="preserve">Dealing with patients enquires, filing </w:t>
      </w:r>
      <w:r w:rsidRPr="0042231F">
        <w:rPr>
          <w:rFonts w:ascii="Calibri" w:eastAsia="Arial" w:hAnsi="Calibri" w:cs="Arial"/>
          <w:color w:val="333333"/>
          <w:sz w:val="24"/>
          <w:szCs w:val="24"/>
          <w:highlight w:val="white"/>
          <w:lang w:val="en-GB" w:eastAsia="ja-JP"/>
        </w:rPr>
        <w:t>organised and collated patient medical data</w:t>
      </w:r>
      <w:r w:rsidRPr="0042231F">
        <w:rPr>
          <w:rFonts w:ascii="Calibri" w:eastAsia="Arial" w:hAnsi="Calibri" w:cs="Arial"/>
          <w:color w:val="000000"/>
          <w:sz w:val="24"/>
          <w:szCs w:val="24"/>
          <w:lang w:val="en-GB" w:eastAsia="ja-JP"/>
        </w:rPr>
        <w:t xml:space="preserve">, general computing requirements and photocopying important documents. </w:t>
      </w:r>
    </w:p>
    <w:p w14:paraId="6F765B1A" w14:textId="77777777" w:rsidR="004F692C" w:rsidRPr="0042231F" w:rsidRDefault="004F692C" w:rsidP="004F692C">
      <w:pPr>
        <w:shd w:val="clear" w:color="auto" w:fill="000000" w:themeFill="text1"/>
        <w:rPr>
          <w:rFonts w:ascii="Calibri" w:hAnsi="Calibri" w:cs="Helvetica"/>
          <w:b/>
          <w:sz w:val="24"/>
          <w:szCs w:val="24"/>
        </w:rPr>
      </w:pPr>
      <w:r w:rsidRPr="0042231F">
        <w:rPr>
          <w:rFonts w:ascii="Calibri" w:hAnsi="Calibri" w:cs="Helvetica"/>
          <w:b/>
          <w:sz w:val="24"/>
          <w:szCs w:val="24"/>
        </w:rPr>
        <w:t>KEY SKILLS &amp; COMPETENCIES:</w:t>
      </w:r>
    </w:p>
    <w:tbl>
      <w:tblPr>
        <w:tblStyle w:val="TableGrid"/>
        <w:tblW w:w="0" w:type="auto"/>
        <w:tblLook w:val="04A0" w:firstRow="1" w:lastRow="0" w:firstColumn="1" w:lastColumn="0" w:noHBand="0" w:noVBand="1"/>
      </w:tblPr>
      <w:tblGrid>
        <w:gridCol w:w="10404"/>
      </w:tblGrid>
      <w:tr w:rsidR="004F692C" w:rsidRPr="0042231F" w14:paraId="3ABCC8FD" w14:textId="77777777" w:rsidTr="00DC2936">
        <w:trPr>
          <w:trHeight w:val="379"/>
        </w:trPr>
        <w:tc>
          <w:tcPr>
            <w:tcW w:w="10404" w:type="dxa"/>
          </w:tcPr>
          <w:p w14:paraId="2A91E9A3" w14:textId="77777777" w:rsidR="004F692C" w:rsidRPr="0042231F" w:rsidRDefault="004F692C" w:rsidP="00A254BE">
            <w:pPr>
              <w:jc w:val="center"/>
              <w:rPr>
                <w:rFonts w:ascii="Calibri" w:hAnsi="Calibri"/>
                <w:sz w:val="24"/>
                <w:szCs w:val="24"/>
              </w:rPr>
            </w:pPr>
            <w:r w:rsidRPr="0042231F">
              <w:rPr>
                <w:rFonts w:ascii="Calibri" w:hAnsi="Calibri" w:cs="Helvetica"/>
                <w:sz w:val="24"/>
                <w:szCs w:val="24"/>
              </w:rPr>
              <w:lastRenderedPageBreak/>
              <w:t>Excellent communication, customer service and time management skills achieved within both retail and labour-intensive roles</w:t>
            </w:r>
          </w:p>
        </w:tc>
      </w:tr>
      <w:tr w:rsidR="004F692C" w:rsidRPr="0042231F" w14:paraId="3A28A509" w14:textId="77777777" w:rsidTr="00DC2936">
        <w:trPr>
          <w:trHeight w:val="507"/>
        </w:trPr>
        <w:tc>
          <w:tcPr>
            <w:tcW w:w="10404" w:type="dxa"/>
          </w:tcPr>
          <w:p w14:paraId="77776347" w14:textId="77777777" w:rsidR="004F692C" w:rsidRPr="0042231F" w:rsidRDefault="004F692C" w:rsidP="00A254BE">
            <w:pPr>
              <w:jc w:val="center"/>
              <w:rPr>
                <w:rFonts w:ascii="Calibri" w:hAnsi="Calibri"/>
                <w:sz w:val="24"/>
                <w:szCs w:val="24"/>
              </w:rPr>
            </w:pPr>
            <w:r w:rsidRPr="0042231F">
              <w:rPr>
                <w:rFonts w:ascii="Calibri" w:hAnsi="Calibri" w:cs="Helvetica"/>
                <w:sz w:val="24"/>
                <w:szCs w:val="24"/>
              </w:rPr>
              <w:t>Able to work on their own initiative as well as demonstrating a high level of team contribution from countless group activities and independent assignment</w:t>
            </w:r>
          </w:p>
        </w:tc>
      </w:tr>
      <w:tr w:rsidR="004F692C" w:rsidRPr="0042231F" w14:paraId="5243CF4F" w14:textId="77777777" w:rsidTr="00DC2936">
        <w:trPr>
          <w:trHeight w:val="518"/>
        </w:trPr>
        <w:tc>
          <w:tcPr>
            <w:tcW w:w="10404" w:type="dxa"/>
          </w:tcPr>
          <w:p w14:paraId="4450290E" w14:textId="77777777" w:rsidR="004F692C" w:rsidRPr="0042231F" w:rsidRDefault="00C709D8" w:rsidP="00DC2936">
            <w:pPr>
              <w:jc w:val="center"/>
              <w:rPr>
                <w:rFonts w:ascii="Calibri" w:hAnsi="Calibri"/>
                <w:sz w:val="24"/>
                <w:szCs w:val="24"/>
              </w:rPr>
            </w:pPr>
            <w:r w:rsidRPr="00C709D8">
              <w:rPr>
                <w:rFonts w:ascii="Calibri" w:hAnsi="Calibri" w:cs="Helvetica"/>
                <w:sz w:val="24"/>
                <w:szCs w:val="24"/>
              </w:rPr>
              <w:t>Proficient in basic laboratory skills</w:t>
            </w:r>
          </w:p>
        </w:tc>
      </w:tr>
      <w:tr w:rsidR="00C709D8" w:rsidRPr="0042231F" w14:paraId="34B47D88" w14:textId="77777777" w:rsidTr="00DC2936">
        <w:trPr>
          <w:trHeight w:val="518"/>
        </w:trPr>
        <w:tc>
          <w:tcPr>
            <w:tcW w:w="10404" w:type="dxa"/>
          </w:tcPr>
          <w:p w14:paraId="0E74DFA5" w14:textId="77777777" w:rsidR="00C709D8" w:rsidRPr="00C709D8" w:rsidRDefault="00C709D8" w:rsidP="00DC2936">
            <w:pPr>
              <w:jc w:val="center"/>
              <w:rPr>
                <w:rFonts w:ascii="Calibri" w:hAnsi="Calibri" w:cs="Helvetica"/>
                <w:sz w:val="24"/>
                <w:szCs w:val="24"/>
              </w:rPr>
            </w:pPr>
            <w:r w:rsidRPr="00C709D8">
              <w:rPr>
                <w:rFonts w:ascii="Calibri" w:hAnsi="Calibri" w:cs="Helvetica"/>
                <w:sz w:val="24"/>
                <w:szCs w:val="24"/>
                <w:lang w:val="en-US"/>
              </w:rPr>
              <w:t>Proficient with library and online resources, including PubMed</w:t>
            </w:r>
          </w:p>
        </w:tc>
      </w:tr>
    </w:tbl>
    <w:p w14:paraId="0B4093EA" w14:textId="77777777" w:rsidR="00722C6D" w:rsidRPr="0042231F" w:rsidRDefault="00722C6D" w:rsidP="00722C6D">
      <w:pPr>
        <w:shd w:val="clear" w:color="auto" w:fill="FFFFFF" w:themeFill="background1"/>
        <w:jc w:val="both"/>
        <w:rPr>
          <w:rFonts w:ascii="Calibri" w:hAnsi="Calibri" w:cs="Helvetica"/>
          <w:sz w:val="24"/>
          <w:szCs w:val="24"/>
          <w:lang w:val="en-GB"/>
        </w:rPr>
      </w:pPr>
    </w:p>
    <w:p w14:paraId="477732C0" w14:textId="77777777" w:rsidR="00B603D6" w:rsidRPr="0042231F" w:rsidRDefault="00B603D6" w:rsidP="00B603D6">
      <w:pPr>
        <w:shd w:val="clear" w:color="auto" w:fill="000000" w:themeFill="text1"/>
        <w:jc w:val="both"/>
        <w:rPr>
          <w:rFonts w:ascii="Calibri" w:hAnsi="Calibri" w:cs="Tahoma"/>
          <w:color w:val="FFFFFF"/>
          <w:sz w:val="24"/>
          <w:szCs w:val="24"/>
        </w:rPr>
      </w:pPr>
      <w:r w:rsidRPr="0042231F">
        <w:rPr>
          <w:rFonts w:ascii="Calibri" w:hAnsi="Calibri" w:cs="Tahoma"/>
          <w:color w:val="FFFFFF"/>
          <w:sz w:val="24"/>
          <w:szCs w:val="24"/>
        </w:rPr>
        <w:t>REFERENCES:</w:t>
      </w:r>
    </w:p>
    <w:p w14:paraId="42E2D92D" w14:textId="77777777" w:rsidR="00D47F40" w:rsidRPr="0042231F" w:rsidRDefault="00D47F40" w:rsidP="00D47F40">
      <w:pPr>
        <w:pStyle w:val="ListParagraph"/>
        <w:numPr>
          <w:ilvl w:val="0"/>
          <w:numId w:val="27"/>
        </w:numPr>
        <w:spacing w:after="0" w:line="360" w:lineRule="auto"/>
        <w:jc w:val="both"/>
        <w:rPr>
          <w:rFonts w:ascii="Calibri" w:hAnsi="Calibri" w:cs="Tahoma"/>
          <w:b/>
          <w:color w:val="000000"/>
          <w:sz w:val="24"/>
          <w:szCs w:val="24"/>
        </w:rPr>
      </w:pPr>
      <w:r w:rsidRPr="0042231F">
        <w:rPr>
          <w:rFonts w:ascii="Calibri" w:hAnsi="Calibri" w:cs="Tahoma"/>
          <w:b/>
          <w:color w:val="000000"/>
          <w:sz w:val="24"/>
          <w:szCs w:val="24"/>
        </w:rPr>
        <w:t>Kerry Vandersteen – Teacher at the City and Islington</w:t>
      </w:r>
    </w:p>
    <w:p w14:paraId="13B25CA1" w14:textId="77777777" w:rsidR="00D47F40" w:rsidRPr="0042231F" w:rsidRDefault="00D47F40" w:rsidP="00D47F40">
      <w:pPr>
        <w:pStyle w:val="ListParagraph"/>
        <w:numPr>
          <w:ilvl w:val="1"/>
          <w:numId w:val="27"/>
        </w:numPr>
        <w:spacing w:after="0" w:line="360" w:lineRule="auto"/>
        <w:jc w:val="both"/>
        <w:rPr>
          <w:rFonts w:ascii="Calibri" w:hAnsi="Calibri" w:cs="Tahoma"/>
          <w:b/>
          <w:color w:val="000000"/>
          <w:sz w:val="24"/>
          <w:szCs w:val="24"/>
        </w:rPr>
      </w:pPr>
      <w:r w:rsidRPr="0042231F">
        <w:rPr>
          <w:rFonts w:ascii="Calibri" w:hAnsi="Calibri" w:cs="Tahoma"/>
          <w:b/>
          <w:color w:val="000000"/>
          <w:sz w:val="24"/>
          <w:szCs w:val="24"/>
        </w:rPr>
        <w:t xml:space="preserve">Email: </w:t>
      </w:r>
      <w:hyperlink r:id="rId10" w:history="1">
        <w:r w:rsidRPr="0042231F">
          <w:rPr>
            <w:rStyle w:val="Hyperlink"/>
            <w:rFonts w:ascii="Calibri" w:hAnsi="Calibri" w:cs="Tahoma"/>
            <w:sz w:val="24"/>
            <w:szCs w:val="24"/>
          </w:rPr>
          <w:t>Kerry.Vandersteen@candi.ac.uk</w:t>
        </w:r>
      </w:hyperlink>
    </w:p>
    <w:p w14:paraId="3C9858B1" w14:textId="77777777" w:rsidR="00D47F40" w:rsidRPr="0042231F" w:rsidRDefault="00D47F40" w:rsidP="00D47F40">
      <w:pPr>
        <w:pStyle w:val="ListParagraph"/>
        <w:numPr>
          <w:ilvl w:val="0"/>
          <w:numId w:val="27"/>
        </w:numPr>
        <w:spacing w:after="0" w:line="360" w:lineRule="auto"/>
        <w:jc w:val="both"/>
        <w:rPr>
          <w:rFonts w:ascii="Calibri" w:hAnsi="Calibri" w:cs="Tahoma"/>
          <w:b/>
          <w:color w:val="000000"/>
          <w:sz w:val="24"/>
          <w:szCs w:val="24"/>
        </w:rPr>
      </w:pPr>
      <w:r w:rsidRPr="0042231F">
        <w:rPr>
          <w:rFonts w:ascii="Calibri" w:hAnsi="Calibri" w:cs="Tahoma"/>
          <w:b/>
          <w:color w:val="000000"/>
          <w:sz w:val="24"/>
          <w:szCs w:val="24"/>
        </w:rPr>
        <w:t>Sally Milburn  – Project</w:t>
      </w:r>
      <w:r w:rsidR="00F81658" w:rsidRPr="0042231F">
        <w:rPr>
          <w:rFonts w:ascii="Calibri" w:hAnsi="Calibri" w:cs="Tahoma"/>
          <w:b/>
          <w:color w:val="000000"/>
          <w:sz w:val="24"/>
          <w:szCs w:val="24"/>
        </w:rPr>
        <w:t xml:space="preserve"> Leader during my time at ReachO</w:t>
      </w:r>
      <w:r w:rsidRPr="0042231F">
        <w:rPr>
          <w:rFonts w:ascii="Calibri" w:hAnsi="Calibri" w:cs="Tahoma"/>
          <w:b/>
          <w:color w:val="000000"/>
          <w:sz w:val="24"/>
          <w:szCs w:val="24"/>
        </w:rPr>
        <w:t>ut</w:t>
      </w:r>
    </w:p>
    <w:p w14:paraId="3B8F4DBA" w14:textId="77777777" w:rsidR="00D47F40" w:rsidRPr="0042231F" w:rsidRDefault="00D47F40" w:rsidP="00D47F40">
      <w:pPr>
        <w:pStyle w:val="ListParagraph"/>
        <w:numPr>
          <w:ilvl w:val="1"/>
          <w:numId w:val="27"/>
        </w:numPr>
        <w:spacing w:after="0" w:line="360" w:lineRule="auto"/>
        <w:jc w:val="both"/>
        <w:rPr>
          <w:rFonts w:ascii="Calibri" w:hAnsi="Calibri" w:cs="Tahoma"/>
          <w:b/>
          <w:color w:val="000000"/>
          <w:sz w:val="24"/>
          <w:szCs w:val="24"/>
        </w:rPr>
      </w:pPr>
      <w:r w:rsidRPr="0042231F">
        <w:rPr>
          <w:rFonts w:ascii="Calibri" w:hAnsi="Calibri" w:cs="Tahoma"/>
          <w:b/>
          <w:color w:val="000000"/>
          <w:sz w:val="24"/>
          <w:szCs w:val="24"/>
        </w:rPr>
        <w:t xml:space="preserve">Email: </w:t>
      </w:r>
      <w:hyperlink r:id="rId11" w:history="1">
        <w:r w:rsidRPr="0042231F">
          <w:rPr>
            <w:rStyle w:val="Hyperlink"/>
            <w:rFonts w:ascii="Calibri" w:hAnsi="Calibri" w:cs="Tahoma"/>
            <w:sz w:val="24"/>
            <w:szCs w:val="24"/>
          </w:rPr>
          <w:t>sally.milburn@outlook.com</w:t>
        </w:r>
      </w:hyperlink>
      <w:r w:rsidRPr="0042231F">
        <w:rPr>
          <w:rFonts w:ascii="Calibri" w:hAnsi="Calibri" w:cs="Tahoma"/>
          <w:color w:val="000000"/>
          <w:sz w:val="24"/>
          <w:szCs w:val="24"/>
        </w:rPr>
        <w:t xml:space="preserve"> </w:t>
      </w:r>
    </w:p>
    <w:p w14:paraId="03A5A0BB" w14:textId="77777777" w:rsidR="00D47F40" w:rsidRPr="0042231F" w:rsidRDefault="0042231F" w:rsidP="00D47F40">
      <w:pPr>
        <w:spacing w:after="0" w:line="360" w:lineRule="auto"/>
        <w:jc w:val="both"/>
        <w:rPr>
          <w:rFonts w:ascii="Calibri" w:hAnsi="Calibri" w:cs="Tahoma"/>
          <w:b/>
          <w:color w:val="000000"/>
          <w:sz w:val="24"/>
          <w:szCs w:val="24"/>
        </w:rPr>
      </w:pPr>
      <w:r w:rsidRPr="0042231F">
        <w:rPr>
          <w:rFonts w:ascii="Calibri" w:hAnsi="Calibri" w:cs="Tahoma"/>
          <w:b/>
          <w:color w:val="000000"/>
          <w:sz w:val="24"/>
          <w:szCs w:val="24"/>
        </w:rPr>
        <w:t>Further references available upon request</w:t>
      </w:r>
    </w:p>
    <w:p w14:paraId="0413D657" w14:textId="77777777" w:rsidR="000866E7" w:rsidRDefault="000866E7">
      <w:pPr>
        <w:spacing w:after="0" w:line="360" w:lineRule="auto"/>
        <w:jc w:val="both"/>
        <w:rPr>
          <w:rFonts w:ascii="Calibri" w:hAnsi="Calibri" w:cs="Tahoma"/>
          <w:color w:val="000000"/>
          <w:sz w:val="24"/>
          <w:szCs w:val="24"/>
        </w:rPr>
      </w:pPr>
    </w:p>
    <w:p w14:paraId="0812881F" w14:textId="77777777" w:rsidR="00BE4674" w:rsidRDefault="00BE4674">
      <w:pPr>
        <w:spacing w:after="0" w:line="360" w:lineRule="auto"/>
        <w:jc w:val="both"/>
        <w:rPr>
          <w:rFonts w:ascii="Calibri" w:hAnsi="Calibri" w:cs="Tahoma"/>
          <w:color w:val="000000"/>
          <w:sz w:val="24"/>
          <w:szCs w:val="24"/>
        </w:rPr>
      </w:pPr>
    </w:p>
    <w:p w14:paraId="49FCCFCC" w14:textId="77777777" w:rsidR="00BE4674" w:rsidRDefault="00BE4674">
      <w:pPr>
        <w:spacing w:after="0" w:line="360" w:lineRule="auto"/>
        <w:jc w:val="both"/>
        <w:rPr>
          <w:rFonts w:ascii="Calibri" w:hAnsi="Calibri" w:cs="Tahoma"/>
          <w:color w:val="000000"/>
          <w:sz w:val="24"/>
          <w:szCs w:val="24"/>
        </w:rPr>
      </w:pPr>
    </w:p>
    <w:p w14:paraId="02BCAA57" w14:textId="77777777" w:rsidR="00BE4674" w:rsidRPr="0042231F" w:rsidRDefault="00BE4674">
      <w:pPr>
        <w:spacing w:after="0" w:line="360" w:lineRule="auto"/>
        <w:jc w:val="both"/>
        <w:rPr>
          <w:rFonts w:ascii="Calibri" w:hAnsi="Calibri" w:cs="Tahoma"/>
          <w:color w:val="000000"/>
          <w:sz w:val="24"/>
          <w:szCs w:val="24"/>
        </w:rPr>
      </w:pPr>
    </w:p>
    <w:sectPr w:rsidR="00BE4674" w:rsidRPr="0042231F" w:rsidSect="000F7594">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E12C8" w14:textId="77777777" w:rsidR="00935B8A" w:rsidRDefault="00935B8A" w:rsidP="00A96BD9">
      <w:pPr>
        <w:spacing w:after="0" w:line="240" w:lineRule="auto"/>
      </w:pPr>
      <w:r>
        <w:separator/>
      </w:r>
    </w:p>
  </w:endnote>
  <w:endnote w:type="continuationSeparator" w:id="0">
    <w:p w14:paraId="3A8B2C22" w14:textId="77777777" w:rsidR="00935B8A" w:rsidRDefault="00935B8A" w:rsidP="00A9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55EE9" w14:textId="77777777" w:rsidR="00935B8A" w:rsidRDefault="00935B8A" w:rsidP="00A96BD9">
      <w:pPr>
        <w:spacing w:after="0" w:line="240" w:lineRule="auto"/>
      </w:pPr>
      <w:r>
        <w:separator/>
      </w:r>
    </w:p>
  </w:footnote>
  <w:footnote w:type="continuationSeparator" w:id="0">
    <w:p w14:paraId="2CEA4FC7" w14:textId="77777777" w:rsidR="00935B8A" w:rsidRDefault="00935B8A" w:rsidP="00A96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46" style="width:0;height:1.5pt" o:hralign="center" o:bullet="t" o:hrstd="t" o:hr="t" fillcolor="#a0a0a0" stroked="f"/>
    </w:pict>
  </w:numPicBullet>
  <w:numPicBullet w:numPicBulletId="1">
    <w:pict>
      <v:rect id="_x0000_i1047" style="width:0;height:1.5pt" o:hralign="center" o:bullet="t" o:hrstd="t" o:hr="t" fillcolor="#a0a0a0" stroked="f"/>
    </w:pict>
  </w:numPicBullet>
  <w:abstractNum w:abstractNumId="0" w15:restartNumberingAfterBreak="0">
    <w:nsid w:val="018C0463"/>
    <w:multiLevelType w:val="hybridMultilevel"/>
    <w:tmpl w:val="E262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70119"/>
    <w:multiLevelType w:val="hybridMultilevel"/>
    <w:tmpl w:val="BACA61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7C9A"/>
    <w:multiLevelType w:val="hybridMultilevel"/>
    <w:tmpl w:val="17BCECB0"/>
    <w:lvl w:ilvl="0" w:tplc="DFF66964">
      <w:start w:val="1"/>
      <w:numFmt w:val="bullet"/>
      <w:lvlText w:val=""/>
      <w:lvlJc w:val="left"/>
      <w:pPr>
        <w:tabs>
          <w:tab w:val="num" w:pos="360"/>
        </w:tabs>
        <w:ind w:left="360" w:hanging="360"/>
      </w:pPr>
      <w:rPr>
        <w:rFonts w:ascii="Symbol" w:hAnsi="Symbol" w:hint="default"/>
        <w:b w:val="0"/>
        <w:i w:val="0"/>
        <w:color w:val="000080"/>
        <w:sz w:val="18"/>
      </w:rPr>
    </w:lvl>
    <w:lvl w:ilvl="1" w:tplc="04090001">
      <w:start w:val="1"/>
      <w:numFmt w:val="bullet"/>
      <w:lvlText w:val=""/>
      <w:lvlJc w:val="left"/>
      <w:pPr>
        <w:tabs>
          <w:tab w:val="num" w:pos="1440"/>
        </w:tabs>
        <w:ind w:left="1440" w:hanging="360"/>
      </w:pPr>
      <w:rPr>
        <w:rFonts w:ascii="Symbol" w:hAnsi="Symbol" w:hint="default"/>
        <w:b w:val="0"/>
        <w:i w:val="0"/>
        <w:color w:val="000080"/>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E11B2"/>
    <w:multiLevelType w:val="hybridMultilevel"/>
    <w:tmpl w:val="FEACABB0"/>
    <w:lvl w:ilvl="0" w:tplc="DFF66964">
      <w:start w:val="1"/>
      <w:numFmt w:val="bullet"/>
      <w:lvlText w:val=""/>
      <w:lvlJc w:val="left"/>
      <w:pPr>
        <w:tabs>
          <w:tab w:val="num" w:pos="360"/>
        </w:tabs>
        <w:ind w:left="360" w:hanging="360"/>
      </w:pPr>
      <w:rPr>
        <w:rFonts w:ascii="Symbol" w:hAnsi="Symbol" w:hint="default"/>
        <w:b w:val="0"/>
        <w:i w:val="0"/>
        <w:color w:val="000080"/>
        <w:sz w:val="18"/>
      </w:rPr>
    </w:lvl>
    <w:lvl w:ilvl="1" w:tplc="2DDCA05A">
      <w:start w:val="1"/>
      <w:numFmt w:val="bullet"/>
      <w:lvlText w:val=""/>
      <w:lvlJc w:val="left"/>
      <w:pPr>
        <w:tabs>
          <w:tab w:val="num" w:pos="1440"/>
        </w:tabs>
        <w:ind w:left="1440" w:hanging="360"/>
      </w:pPr>
      <w:rPr>
        <w:rFonts w:ascii="Wingdings" w:hAnsi="Wingdings" w:hint="default"/>
        <w:b w:val="0"/>
        <w:i w:val="0"/>
        <w:color w:val="auto"/>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44C66"/>
    <w:multiLevelType w:val="hybridMultilevel"/>
    <w:tmpl w:val="EEF868E0"/>
    <w:lvl w:ilvl="0" w:tplc="6FE4E7B6">
      <w:numFmt w:val="bullet"/>
      <w:lvlText w:val="•"/>
      <w:lvlJc w:val="left"/>
      <w:pPr>
        <w:ind w:left="1080" w:hanging="72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54C2A"/>
    <w:multiLevelType w:val="hybridMultilevel"/>
    <w:tmpl w:val="5D924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45F2E"/>
    <w:multiLevelType w:val="hybridMultilevel"/>
    <w:tmpl w:val="605E9516"/>
    <w:lvl w:ilvl="0" w:tplc="418ACB56">
      <w:start w:val="1"/>
      <w:numFmt w:val="bullet"/>
      <w:lvlText w:val=""/>
      <w:lvlJc w:val="left"/>
      <w:pPr>
        <w:tabs>
          <w:tab w:val="num" w:pos="644"/>
        </w:tabs>
        <w:ind w:left="644" w:hanging="360"/>
      </w:pPr>
      <w:rPr>
        <w:rFonts w:ascii="Wingdings" w:hAnsi="Wingdings" w:hint="default"/>
        <w:color w:val="333399"/>
        <w:sz w:val="20"/>
        <w:szCs w:val="20"/>
      </w:rPr>
    </w:lvl>
    <w:lvl w:ilvl="1" w:tplc="04090003" w:tentative="1">
      <w:start w:val="1"/>
      <w:numFmt w:val="bullet"/>
      <w:lvlText w:val="o"/>
      <w:lvlJc w:val="left"/>
      <w:pPr>
        <w:tabs>
          <w:tab w:val="num" w:pos="284"/>
        </w:tabs>
        <w:ind w:left="284" w:hanging="360"/>
      </w:pPr>
      <w:rPr>
        <w:rFonts w:ascii="Courier New" w:hAnsi="Courier New" w:cs="Courier New" w:hint="default"/>
      </w:rPr>
    </w:lvl>
    <w:lvl w:ilvl="2" w:tplc="04090005" w:tentative="1">
      <w:start w:val="1"/>
      <w:numFmt w:val="bullet"/>
      <w:lvlText w:val=""/>
      <w:lvlJc w:val="left"/>
      <w:pPr>
        <w:tabs>
          <w:tab w:val="num" w:pos="1004"/>
        </w:tabs>
        <w:ind w:left="1004" w:hanging="360"/>
      </w:pPr>
      <w:rPr>
        <w:rFonts w:ascii="Wingdings" w:hAnsi="Wingdings" w:hint="default"/>
      </w:rPr>
    </w:lvl>
    <w:lvl w:ilvl="3" w:tplc="04090001" w:tentative="1">
      <w:start w:val="1"/>
      <w:numFmt w:val="bullet"/>
      <w:lvlText w:val=""/>
      <w:lvlJc w:val="left"/>
      <w:pPr>
        <w:tabs>
          <w:tab w:val="num" w:pos="1724"/>
        </w:tabs>
        <w:ind w:left="1724" w:hanging="360"/>
      </w:pPr>
      <w:rPr>
        <w:rFonts w:ascii="Symbol" w:hAnsi="Symbol" w:hint="default"/>
      </w:rPr>
    </w:lvl>
    <w:lvl w:ilvl="4" w:tplc="04090003" w:tentative="1">
      <w:start w:val="1"/>
      <w:numFmt w:val="bullet"/>
      <w:lvlText w:val="o"/>
      <w:lvlJc w:val="left"/>
      <w:pPr>
        <w:tabs>
          <w:tab w:val="num" w:pos="2444"/>
        </w:tabs>
        <w:ind w:left="2444" w:hanging="360"/>
      </w:pPr>
      <w:rPr>
        <w:rFonts w:ascii="Courier New" w:hAnsi="Courier New" w:cs="Courier New" w:hint="default"/>
      </w:rPr>
    </w:lvl>
    <w:lvl w:ilvl="5" w:tplc="04090005" w:tentative="1">
      <w:start w:val="1"/>
      <w:numFmt w:val="bullet"/>
      <w:lvlText w:val=""/>
      <w:lvlJc w:val="left"/>
      <w:pPr>
        <w:tabs>
          <w:tab w:val="num" w:pos="3164"/>
        </w:tabs>
        <w:ind w:left="3164" w:hanging="360"/>
      </w:pPr>
      <w:rPr>
        <w:rFonts w:ascii="Wingdings" w:hAnsi="Wingdings" w:hint="default"/>
      </w:rPr>
    </w:lvl>
    <w:lvl w:ilvl="6" w:tplc="04090001" w:tentative="1">
      <w:start w:val="1"/>
      <w:numFmt w:val="bullet"/>
      <w:lvlText w:val=""/>
      <w:lvlJc w:val="left"/>
      <w:pPr>
        <w:tabs>
          <w:tab w:val="num" w:pos="3884"/>
        </w:tabs>
        <w:ind w:left="3884" w:hanging="360"/>
      </w:pPr>
      <w:rPr>
        <w:rFonts w:ascii="Symbol" w:hAnsi="Symbol" w:hint="default"/>
      </w:rPr>
    </w:lvl>
    <w:lvl w:ilvl="7" w:tplc="04090003" w:tentative="1">
      <w:start w:val="1"/>
      <w:numFmt w:val="bullet"/>
      <w:lvlText w:val="o"/>
      <w:lvlJc w:val="left"/>
      <w:pPr>
        <w:tabs>
          <w:tab w:val="num" w:pos="4604"/>
        </w:tabs>
        <w:ind w:left="4604" w:hanging="360"/>
      </w:pPr>
      <w:rPr>
        <w:rFonts w:ascii="Courier New" w:hAnsi="Courier New" w:cs="Courier New" w:hint="default"/>
      </w:rPr>
    </w:lvl>
    <w:lvl w:ilvl="8" w:tplc="04090005" w:tentative="1">
      <w:start w:val="1"/>
      <w:numFmt w:val="bullet"/>
      <w:lvlText w:val=""/>
      <w:lvlJc w:val="left"/>
      <w:pPr>
        <w:tabs>
          <w:tab w:val="num" w:pos="5324"/>
        </w:tabs>
        <w:ind w:left="5324" w:hanging="360"/>
      </w:pPr>
      <w:rPr>
        <w:rFonts w:ascii="Wingdings" w:hAnsi="Wingdings" w:hint="default"/>
      </w:rPr>
    </w:lvl>
  </w:abstractNum>
  <w:abstractNum w:abstractNumId="7" w15:restartNumberingAfterBreak="0">
    <w:nsid w:val="1DB146C4"/>
    <w:multiLevelType w:val="hybridMultilevel"/>
    <w:tmpl w:val="7B4A4E12"/>
    <w:lvl w:ilvl="0" w:tplc="6C7070F6">
      <w:start w:val="1"/>
      <w:numFmt w:val="bullet"/>
      <w:lvlText w:val=""/>
      <w:lvlJc w:val="left"/>
      <w:pPr>
        <w:ind w:left="360" w:hanging="360"/>
      </w:pPr>
      <w:rPr>
        <w:rFonts w:ascii="Wingdings" w:hAnsi="Wingdings" w:hint="default"/>
        <w:color w:val="24406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036432"/>
    <w:multiLevelType w:val="hybridMultilevel"/>
    <w:tmpl w:val="84B8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26644"/>
    <w:multiLevelType w:val="hybridMultilevel"/>
    <w:tmpl w:val="3924856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60079"/>
    <w:multiLevelType w:val="hybridMultilevel"/>
    <w:tmpl w:val="A89E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874D0"/>
    <w:multiLevelType w:val="hybridMultilevel"/>
    <w:tmpl w:val="82DCCB68"/>
    <w:lvl w:ilvl="0" w:tplc="08090001">
      <w:start w:val="1"/>
      <w:numFmt w:val="bullet"/>
      <w:lvlText w:val=""/>
      <w:lvlJc w:val="left"/>
      <w:pPr>
        <w:ind w:left="720" w:hanging="360"/>
      </w:pPr>
      <w:rPr>
        <w:rFonts w:ascii="Symbol" w:hAnsi="Symbol" w:hint="default"/>
      </w:rPr>
    </w:lvl>
    <w:lvl w:ilvl="1" w:tplc="CA84E8F2">
      <w:numFmt w:val="bullet"/>
      <w:lvlText w:val="-"/>
      <w:lvlJc w:val="left"/>
      <w:pPr>
        <w:ind w:left="1440" w:hanging="360"/>
      </w:pPr>
      <w:rPr>
        <w:rFonts w:ascii="Calibri" w:eastAsiaTheme="minorEastAsia" w:hAnsi="Calibri"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F47E5"/>
    <w:multiLevelType w:val="hybridMultilevel"/>
    <w:tmpl w:val="D13A54B0"/>
    <w:lvl w:ilvl="0" w:tplc="36327734">
      <w:start w:val="1"/>
      <w:numFmt w:val="bullet"/>
      <w:lvlText w:val=""/>
      <w:lvlPicBulletId w:val="1"/>
      <w:lvlJc w:val="left"/>
      <w:pPr>
        <w:tabs>
          <w:tab w:val="num" w:pos="360"/>
        </w:tabs>
        <w:ind w:left="360" w:hanging="360"/>
      </w:pPr>
      <w:rPr>
        <w:rFonts w:ascii="Symbol" w:hAnsi="Symbol" w:hint="default"/>
      </w:rPr>
    </w:lvl>
    <w:lvl w:ilvl="1" w:tplc="65C82FB0" w:tentative="1">
      <w:start w:val="1"/>
      <w:numFmt w:val="bullet"/>
      <w:lvlText w:val=""/>
      <w:lvlJc w:val="left"/>
      <w:pPr>
        <w:tabs>
          <w:tab w:val="num" w:pos="1080"/>
        </w:tabs>
        <w:ind w:left="1080" w:hanging="360"/>
      </w:pPr>
      <w:rPr>
        <w:rFonts w:ascii="Symbol" w:hAnsi="Symbol" w:hint="default"/>
      </w:rPr>
    </w:lvl>
    <w:lvl w:ilvl="2" w:tplc="CCC4398E" w:tentative="1">
      <w:start w:val="1"/>
      <w:numFmt w:val="bullet"/>
      <w:lvlText w:val=""/>
      <w:lvlJc w:val="left"/>
      <w:pPr>
        <w:tabs>
          <w:tab w:val="num" w:pos="1800"/>
        </w:tabs>
        <w:ind w:left="1800" w:hanging="360"/>
      </w:pPr>
      <w:rPr>
        <w:rFonts w:ascii="Symbol" w:hAnsi="Symbol" w:hint="default"/>
      </w:rPr>
    </w:lvl>
    <w:lvl w:ilvl="3" w:tplc="4B545E1A" w:tentative="1">
      <w:start w:val="1"/>
      <w:numFmt w:val="bullet"/>
      <w:lvlText w:val=""/>
      <w:lvlJc w:val="left"/>
      <w:pPr>
        <w:tabs>
          <w:tab w:val="num" w:pos="2520"/>
        </w:tabs>
        <w:ind w:left="2520" w:hanging="360"/>
      </w:pPr>
      <w:rPr>
        <w:rFonts w:ascii="Symbol" w:hAnsi="Symbol" w:hint="default"/>
      </w:rPr>
    </w:lvl>
    <w:lvl w:ilvl="4" w:tplc="65748C1A" w:tentative="1">
      <w:start w:val="1"/>
      <w:numFmt w:val="bullet"/>
      <w:lvlText w:val=""/>
      <w:lvlJc w:val="left"/>
      <w:pPr>
        <w:tabs>
          <w:tab w:val="num" w:pos="3240"/>
        </w:tabs>
        <w:ind w:left="3240" w:hanging="360"/>
      </w:pPr>
      <w:rPr>
        <w:rFonts w:ascii="Symbol" w:hAnsi="Symbol" w:hint="default"/>
      </w:rPr>
    </w:lvl>
    <w:lvl w:ilvl="5" w:tplc="2C0C10CA" w:tentative="1">
      <w:start w:val="1"/>
      <w:numFmt w:val="bullet"/>
      <w:lvlText w:val=""/>
      <w:lvlJc w:val="left"/>
      <w:pPr>
        <w:tabs>
          <w:tab w:val="num" w:pos="3960"/>
        </w:tabs>
        <w:ind w:left="3960" w:hanging="360"/>
      </w:pPr>
      <w:rPr>
        <w:rFonts w:ascii="Symbol" w:hAnsi="Symbol" w:hint="default"/>
      </w:rPr>
    </w:lvl>
    <w:lvl w:ilvl="6" w:tplc="72C20C48" w:tentative="1">
      <w:start w:val="1"/>
      <w:numFmt w:val="bullet"/>
      <w:lvlText w:val=""/>
      <w:lvlJc w:val="left"/>
      <w:pPr>
        <w:tabs>
          <w:tab w:val="num" w:pos="4680"/>
        </w:tabs>
        <w:ind w:left="4680" w:hanging="360"/>
      </w:pPr>
      <w:rPr>
        <w:rFonts w:ascii="Symbol" w:hAnsi="Symbol" w:hint="default"/>
      </w:rPr>
    </w:lvl>
    <w:lvl w:ilvl="7" w:tplc="970E668E" w:tentative="1">
      <w:start w:val="1"/>
      <w:numFmt w:val="bullet"/>
      <w:lvlText w:val=""/>
      <w:lvlJc w:val="left"/>
      <w:pPr>
        <w:tabs>
          <w:tab w:val="num" w:pos="5400"/>
        </w:tabs>
        <w:ind w:left="5400" w:hanging="360"/>
      </w:pPr>
      <w:rPr>
        <w:rFonts w:ascii="Symbol" w:hAnsi="Symbol" w:hint="default"/>
      </w:rPr>
    </w:lvl>
    <w:lvl w:ilvl="8" w:tplc="D1CE6CEE"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377F3892"/>
    <w:multiLevelType w:val="hybridMultilevel"/>
    <w:tmpl w:val="D6D0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F4CBC"/>
    <w:multiLevelType w:val="hybridMultilevel"/>
    <w:tmpl w:val="3A9C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92286"/>
    <w:multiLevelType w:val="hybridMultilevel"/>
    <w:tmpl w:val="5186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46DB4"/>
    <w:multiLevelType w:val="multilevel"/>
    <w:tmpl w:val="CB422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3F1941"/>
    <w:multiLevelType w:val="hybridMultilevel"/>
    <w:tmpl w:val="11D8E59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0441B6"/>
    <w:multiLevelType w:val="hybridMultilevel"/>
    <w:tmpl w:val="647C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062D8"/>
    <w:multiLevelType w:val="hybridMultilevel"/>
    <w:tmpl w:val="8D18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4463C9"/>
    <w:multiLevelType w:val="hybridMultilevel"/>
    <w:tmpl w:val="E15AC1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F23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906B33"/>
    <w:multiLevelType w:val="hybridMultilevel"/>
    <w:tmpl w:val="C8D89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32F3492"/>
    <w:multiLevelType w:val="hybridMultilevel"/>
    <w:tmpl w:val="EBF23CB6"/>
    <w:lvl w:ilvl="0" w:tplc="B89EF3A0">
      <w:start w:val="1"/>
      <w:numFmt w:val="bullet"/>
      <w:lvlText w:val="•"/>
      <w:lvlJc w:val="left"/>
      <w:pPr>
        <w:tabs>
          <w:tab w:val="num" w:pos="644"/>
        </w:tabs>
        <w:ind w:left="644" w:hanging="360"/>
      </w:pPr>
      <w:rPr>
        <w:rFonts w:ascii="Tahoma" w:hAnsi="Tahoma" w:hint="default"/>
        <w:color w:val="333399"/>
        <w:sz w:val="20"/>
        <w:szCs w:val="20"/>
      </w:rPr>
    </w:lvl>
    <w:lvl w:ilvl="1" w:tplc="04090003" w:tentative="1">
      <w:start w:val="1"/>
      <w:numFmt w:val="bullet"/>
      <w:lvlText w:val="o"/>
      <w:lvlJc w:val="left"/>
      <w:pPr>
        <w:tabs>
          <w:tab w:val="num" w:pos="284"/>
        </w:tabs>
        <w:ind w:left="284" w:hanging="360"/>
      </w:pPr>
      <w:rPr>
        <w:rFonts w:ascii="Courier New" w:hAnsi="Courier New" w:cs="Courier New" w:hint="default"/>
      </w:rPr>
    </w:lvl>
    <w:lvl w:ilvl="2" w:tplc="04090005" w:tentative="1">
      <w:start w:val="1"/>
      <w:numFmt w:val="bullet"/>
      <w:lvlText w:val=""/>
      <w:lvlJc w:val="left"/>
      <w:pPr>
        <w:tabs>
          <w:tab w:val="num" w:pos="1004"/>
        </w:tabs>
        <w:ind w:left="1004" w:hanging="360"/>
      </w:pPr>
      <w:rPr>
        <w:rFonts w:ascii="Wingdings" w:hAnsi="Wingdings" w:hint="default"/>
      </w:rPr>
    </w:lvl>
    <w:lvl w:ilvl="3" w:tplc="04090001" w:tentative="1">
      <w:start w:val="1"/>
      <w:numFmt w:val="bullet"/>
      <w:lvlText w:val=""/>
      <w:lvlJc w:val="left"/>
      <w:pPr>
        <w:tabs>
          <w:tab w:val="num" w:pos="1724"/>
        </w:tabs>
        <w:ind w:left="1724" w:hanging="360"/>
      </w:pPr>
      <w:rPr>
        <w:rFonts w:ascii="Symbol" w:hAnsi="Symbol" w:hint="default"/>
      </w:rPr>
    </w:lvl>
    <w:lvl w:ilvl="4" w:tplc="04090003" w:tentative="1">
      <w:start w:val="1"/>
      <w:numFmt w:val="bullet"/>
      <w:lvlText w:val="o"/>
      <w:lvlJc w:val="left"/>
      <w:pPr>
        <w:tabs>
          <w:tab w:val="num" w:pos="2444"/>
        </w:tabs>
        <w:ind w:left="2444" w:hanging="360"/>
      </w:pPr>
      <w:rPr>
        <w:rFonts w:ascii="Courier New" w:hAnsi="Courier New" w:cs="Courier New" w:hint="default"/>
      </w:rPr>
    </w:lvl>
    <w:lvl w:ilvl="5" w:tplc="04090005" w:tentative="1">
      <w:start w:val="1"/>
      <w:numFmt w:val="bullet"/>
      <w:lvlText w:val=""/>
      <w:lvlJc w:val="left"/>
      <w:pPr>
        <w:tabs>
          <w:tab w:val="num" w:pos="3164"/>
        </w:tabs>
        <w:ind w:left="3164" w:hanging="360"/>
      </w:pPr>
      <w:rPr>
        <w:rFonts w:ascii="Wingdings" w:hAnsi="Wingdings" w:hint="default"/>
      </w:rPr>
    </w:lvl>
    <w:lvl w:ilvl="6" w:tplc="04090001" w:tentative="1">
      <w:start w:val="1"/>
      <w:numFmt w:val="bullet"/>
      <w:lvlText w:val=""/>
      <w:lvlJc w:val="left"/>
      <w:pPr>
        <w:tabs>
          <w:tab w:val="num" w:pos="3884"/>
        </w:tabs>
        <w:ind w:left="3884" w:hanging="360"/>
      </w:pPr>
      <w:rPr>
        <w:rFonts w:ascii="Symbol" w:hAnsi="Symbol" w:hint="default"/>
      </w:rPr>
    </w:lvl>
    <w:lvl w:ilvl="7" w:tplc="04090003" w:tentative="1">
      <w:start w:val="1"/>
      <w:numFmt w:val="bullet"/>
      <w:lvlText w:val="o"/>
      <w:lvlJc w:val="left"/>
      <w:pPr>
        <w:tabs>
          <w:tab w:val="num" w:pos="4604"/>
        </w:tabs>
        <w:ind w:left="4604" w:hanging="360"/>
      </w:pPr>
      <w:rPr>
        <w:rFonts w:ascii="Courier New" w:hAnsi="Courier New" w:cs="Courier New" w:hint="default"/>
      </w:rPr>
    </w:lvl>
    <w:lvl w:ilvl="8" w:tplc="04090005" w:tentative="1">
      <w:start w:val="1"/>
      <w:numFmt w:val="bullet"/>
      <w:lvlText w:val=""/>
      <w:lvlJc w:val="left"/>
      <w:pPr>
        <w:tabs>
          <w:tab w:val="num" w:pos="5324"/>
        </w:tabs>
        <w:ind w:left="5324" w:hanging="360"/>
      </w:pPr>
      <w:rPr>
        <w:rFonts w:ascii="Wingdings" w:hAnsi="Wingdings" w:hint="default"/>
      </w:rPr>
    </w:lvl>
  </w:abstractNum>
  <w:abstractNum w:abstractNumId="24" w15:restartNumberingAfterBreak="0">
    <w:nsid w:val="73EA35EB"/>
    <w:multiLevelType w:val="hybridMultilevel"/>
    <w:tmpl w:val="902A09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D5726"/>
    <w:multiLevelType w:val="hybridMultilevel"/>
    <w:tmpl w:val="A54003CC"/>
    <w:lvl w:ilvl="0" w:tplc="C772EEDA">
      <w:numFmt w:val="bullet"/>
      <w:lvlText w:val="-"/>
      <w:lvlJc w:val="left"/>
      <w:pPr>
        <w:ind w:left="1080" w:hanging="360"/>
      </w:pPr>
      <w:rPr>
        <w:rFonts w:ascii="Calibri" w:eastAsiaTheme="minorEastAsia" w:hAnsi="Calibri"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4A6F7B"/>
    <w:multiLevelType w:val="hybridMultilevel"/>
    <w:tmpl w:val="038E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96157"/>
    <w:multiLevelType w:val="hybridMultilevel"/>
    <w:tmpl w:val="78BA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D7A92"/>
    <w:multiLevelType w:val="hybridMultilevel"/>
    <w:tmpl w:val="E9701974"/>
    <w:lvl w:ilvl="0" w:tplc="418ACB5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4"/>
  </w:num>
  <w:num w:numId="4">
    <w:abstractNumId w:val="23"/>
  </w:num>
  <w:num w:numId="5">
    <w:abstractNumId w:val="6"/>
  </w:num>
  <w:num w:numId="6">
    <w:abstractNumId w:val="24"/>
  </w:num>
  <w:num w:numId="7">
    <w:abstractNumId w:val="9"/>
  </w:num>
  <w:num w:numId="8">
    <w:abstractNumId w:val="1"/>
  </w:num>
  <w:num w:numId="9">
    <w:abstractNumId w:val="4"/>
  </w:num>
  <w:num w:numId="10">
    <w:abstractNumId w:val="20"/>
  </w:num>
  <w:num w:numId="11">
    <w:abstractNumId w:val="2"/>
  </w:num>
  <w:num w:numId="12">
    <w:abstractNumId w:val="3"/>
  </w:num>
  <w:num w:numId="13">
    <w:abstractNumId w:val="28"/>
  </w:num>
  <w:num w:numId="14">
    <w:abstractNumId w:val="7"/>
  </w:num>
  <w:num w:numId="15">
    <w:abstractNumId w:val="17"/>
  </w:num>
  <w:num w:numId="16">
    <w:abstractNumId w:val="21"/>
  </w:num>
  <w:num w:numId="17">
    <w:abstractNumId w:val="16"/>
  </w:num>
  <w:num w:numId="18">
    <w:abstractNumId w:val="5"/>
  </w:num>
  <w:num w:numId="19">
    <w:abstractNumId w:val="10"/>
  </w:num>
  <w:num w:numId="20">
    <w:abstractNumId w:val="27"/>
  </w:num>
  <w:num w:numId="21">
    <w:abstractNumId w:val="13"/>
  </w:num>
  <w:num w:numId="22">
    <w:abstractNumId w:val="19"/>
  </w:num>
  <w:num w:numId="23">
    <w:abstractNumId w:val="8"/>
  </w:num>
  <w:num w:numId="24">
    <w:abstractNumId w:val="0"/>
  </w:num>
  <w:num w:numId="25">
    <w:abstractNumId w:val="12"/>
  </w:num>
  <w:num w:numId="26">
    <w:abstractNumId w:val="25"/>
  </w:num>
  <w:num w:numId="27">
    <w:abstractNumId w:val="11"/>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64"/>
    <w:rsid w:val="00001B4F"/>
    <w:rsid w:val="000149BE"/>
    <w:rsid w:val="0001580C"/>
    <w:rsid w:val="00047A9F"/>
    <w:rsid w:val="00054534"/>
    <w:rsid w:val="00083085"/>
    <w:rsid w:val="000866E7"/>
    <w:rsid w:val="000B6A86"/>
    <w:rsid w:val="000C1E4A"/>
    <w:rsid w:val="000F6B52"/>
    <w:rsid w:val="000F7594"/>
    <w:rsid w:val="0010218B"/>
    <w:rsid w:val="001105CC"/>
    <w:rsid w:val="0013681D"/>
    <w:rsid w:val="00152D43"/>
    <w:rsid w:val="001834EC"/>
    <w:rsid w:val="001A3BEF"/>
    <w:rsid w:val="001C7BF1"/>
    <w:rsid w:val="0020112A"/>
    <w:rsid w:val="00274CC6"/>
    <w:rsid w:val="002810BE"/>
    <w:rsid w:val="002912A6"/>
    <w:rsid w:val="002957F8"/>
    <w:rsid w:val="002E7B35"/>
    <w:rsid w:val="003064F0"/>
    <w:rsid w:val="0036309F"/>
    <w:rsid w:val="003643FB"/>
    <w:rsid w:val="00385624"/>
    <w:rsid w:val="003B3083"/>
    <w:rsid w:val="003F75EF"/>
    <w:rsid w:val="0042231F"/>
    <w:rsid w:val="004347EE"/>
    <w:rsid w:val="00440C6E"/>
    <w:rsid w:val="00442667"/>
    <w:rsid w:val="00445B24"/>
    <w:rsid w:val="00462584"/>
    <w:rsid w:val="00462D06"/>
    <w:rsid w:val="00486F39"/>
    <w:rsid w:val="004D15EF"/>
    <w:rsid w:val="004D7F9A"/>
    <w:rsid w:val="004F692C"/>
    <w:rsid w:val="00503D14"/>
    <w:rsid w:val="00534F47"/>
    <w:rsid w:val="0054614E"/>
    <w:rsid w:val="0055335B"/>
    <w:rsid w:val="00567B86"/>
    <w:rsid w:val="005B5FC5"/>
    <w:rsid w:val="005E5778"/>
    <w:rsid w:val="006057A4"/>
    <w:rsid w:val="0060741E"/>
    <w:rsid w:val="006377FE"/>
    <w:rsid w:val="006655CB"/>
    <w:rsid w:val="00674901"/>
    <w:rsid w:val="006845BF"/>
    <w:rsid w:val="006865EA"/>
    <w:rsid w:val="00690CFE"/>
    <w:rsid w:val="006C44AF"/>
    <w:rsid w:val="006C7C02"/>
    <w:rsid w:val="00722C6D"/>
    <w:rsid w:val="00737413"/>
    <w:rsid w:val="00791BF0"/>
    <w:rsid w:val="007A0226"/>
    <w:rsid w:val="007A50AB"/>
    <w:rsid w:val="00817A89"/>
    <w:rsid w:val="00823C13"/>
    <w:rsid w:val="00827934"/>
    <w:rsid w:val="008450FA"/>
    <w:rsid w:val="00846086"/>
    <w:rsid w:val="00862EE0"/>
    <w:rsid w:val="0087063E"/>
    <w:rsid w:val="00893C00"/>
    <w:rsid w:val="008A4F2B"/>
    <w:rsid w:val="008B0F8E"/>
    <w:rsid w:val="008B3EE7"/>
    <w:rsid w:val="009075EE"/>
    <w:rsid w:val="00931840"/>
    <w:rsid w:val="00935B8A"/>
    <w:rsid w:val="00965FA6"/>
    <w:rsid w:val="00970FFF"/>
    <w:rsid w:val="00974949"/>
    <w:rsid w:val="009A3D80"/>
    <w:rsid w:val="009C0312"/>
    <w:rsid w:val="00A16A38"/>
    <w:rsid w:val="00A264F3"/>
    <w:rsid w:val="00A301B4"/>
    <w:rsid w:val="00A33297"/>
    <w:rsid w:val="00A42D07"/>
    <w:rsid w:val="00A556C1"/>
    <w:rsid w:val="00A955DE"/>
    <w:rsid w:val="00A96BD9"/>
    <w:rsid w:val="00AC1758"/>
    <w:rsid w:val="00B32693"/>
    <w:rsid w:val="00B603D6"/>
    <w:rsid w:val="00B9695E"/>
    <w:rsid w:val="00BC2892"/>
    <w:rsid w:val="00BE4674"/>
    <w:rsid w:val="00C055D3"/>
    <w:rsid w:val="00C16D50"/>
    <w:rsid w:val="00C45681"/>
    <w:rsid w:val="00C57AA8"/>
    <w:rsid w:val="00C709D8"/>
    <w:rsid w:val="00CB238C"/>
    <w:rsid w:val="00CC218D"/>
    <w:rsid w:val="00D16E85"/>
    <w:rsid w:val="00D47F40"/>
    <w:rsid w:val="00D840A8"/>
    <w:rsid w:val="00DA205B"/>
    <w:rsid w:val="00DA4EEE"/>
    <w:rsid w:val="00DC2936"/>
    <w:rsid w:val="00DF1886"/>
    <w:rsid w:val="00E10198"/>
    <w:rsid w:val="00E438BF"/>
    <w:rsid w:val="00ED5F3A"/>
    <w:rsid w:val="00EF12E8"/>
    <w:rsid w:val="00F46522"/>
    <w:rsid w:val="00F81658"/>
    <w:rsid w:val="00F81A20"/>
    <w:rsid w:val="00F840AB"/>
    <w:rsid w:val="00FC7CE9"/>
    <w:rsid w:val="00FD7580"/>
    <w:rsid w:val="00FF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B62A"/>
  <w15:docId w15:val="{64EF8417-08E6-408F-AE8D-15C842CD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667"/>
    <w:pPr>
      <w:ind w:left="720"/>
      <w:contextualSpacing/>
    </w:pPr>
  </w:style>
  <w:style w:type="character" w:customStyle="1" w:styleId="tgc">
    <w:name w:val="_tgc"/>
    <w:basedOn w:val="DefaultParagraphFont"/>
    <w:rsid w:val="003064F0"/>
  </w:style>
  <w:style w:type="table" w:styleId="TableGrid">
    <w:name w:val="Table Grid"/>
    <w:basedOn w:val="TableNormal"/>
    <w:rsid w:val="003643F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3FB"/>
    <w:rPr>
      <w:color w:val="0000FF" w:themeColor="hyperlink"/>
      <w:u w:val="single"/>
    </w:rPr>
  </w:style>
  <w:style w:type="paragraph" w:customStyle="1" w:styleId="Default">
    <w:name w:val="Default"/>
    <w:rsid w:val="00EF12E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60741E"/>
    <w:pPr>
      <w:spacing w:before="100" w:beforeAutospacing="1" w:after="100" w:afterAutospacing="1" w:line="240" w:lineRule="auto"/>
    </w:pPr>
    <w:rPr>
      <w:rFonts w:ascii="Times New Roman" w:hAnsi="Times New Roman" w:cs="Times New Roman"/>
      <w:sz w:val="24"/>
      <w:szCs w:val="24"/>
      <w:lang w:val="en-GB"/>
    </w:rPr>
  </w:style>
  <w:style w:type="paragraph" w:styleId="Header">
    <w:name w:val="header"/>
    <w:basedOn w:val="Normal"/>
    <w:link w:val="HeaderChar"/>
    <w:uiPriority w:val="99"/>
    <w:unhideWhenUsed/>
    <w:rsid w:val="00A96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BD9"/>
  </w:style>
  <w:style w:type="paragraph" w:styleId="Footer">
    <w:name w:val="footer"/>
    <w:basedOn w:val="Normal"/>
    <w:link w:val="FooterChar"/>
    <w:uiPriority w:val="99"/>
    <w:unhideWhenUsed/>
    <w:rsid w:val="00A96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BD9"/>
  </w:style>
  <w:style w:type="character" w:customStyle="1" w:styleId="UnresolvedMention1">
    <w:name w:val="Unresolved Mention1"/>
    <w:basedOn w:val="DefaultParagraphFont"/>
    <w:uiPriority w:val="99"/>
    <w:semiHidden/>
    <w:unhideWhenUsed/>
    <w:rsid w:val="004D15EF"/>
    <w:rPr>
      <w:color w:val="605E5C"/>
      <w:shd w:val="clear" w:color="auto" w:fill="E1DFDD"/>
    </w:rPr>
  </w:style>
  <w:style w:type="paragraph" w:styleId="EndnoteText">
    <w:name w:val="endnote text"/>
    <w:basedOn w:val="Normal"/>
    <w:link w:val="EndnoteTextChar"/>
    <w:uiPriority w:val="99"/>
    <w:semiHidden/>
    <w:unhideWhenUsed/>
    <w:rsid w:val="004F69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92C"/>
    <w:rPr>
      <w:sz w:val="20"/>
      <w:szCs w:val="20"/>
    </w:rPr>
  </w:style>
  <w:style w:type="character" w:styleId="EndnoteReference">
    <w:name w:val="endnote reference"/>
    <w:basedOn w:val="DefaultParagraphFont"/>
    <w:uiPriority w:val="99"/>
    <w:semiHidden/>
    <w:unhideWhenUsed/>
    <w:rsid w:val="004F692C"/>
    <w:rPr>
      <w:vertAlign w:val="superscript"/>
    </w:rPr>
  </w:style>
  <w:style w:type="paragraph" w:styleId="BalloonText">
    <w:name w:val="Balloon Text"/>
    <w:basedOn w:val="Normal"/>
    <w:link w:val="BalloonTextChar"/>
    <w:uiPriority w:val="99"/>
    <w:semiHidden/>
    <w:unhideWhenUsed/>
    <w:rsid w:val="000F7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762315">
      <w:bodyDiv w:val="1"/>
      <w:marLeft w:val="0"/>
      <w:marRight w:val="0"/>
      <w:marTop w:val="0"/>
      <w:marBottom w:val="0"/>
      <w:divBdr>
        <w:top w:val="none" w:sz="0" w:space="0" w:color="auto"/>
        <w:left w:val="none" w:sz="0" w:space="0" w:color="auto"/>
        <w:bottom w:val="none" w:sz="0" w:space="0" w:color="auto"/>
        <w:right w:val="none" w:sz="0" w:space="0" w:color="auto"/>
      </w:divBdr>
    </w:div>
    <w:div w:id="383721049">
      <w:bodyDiv w:val="1"/>
      <w:marLeft w:val="0"/>
      <w:marRight w:val="0"/>
      <w:marTop w:val="0"/>
      <w:marBottom w:val="0"/>
      <w:divBdr>
        <w:top w:val="none" w:sz="0" w:space="0" w:color="auto"/>
        <w:left w:val="none" w:sz="0" w:space="0" w:color="auto"/>
        <w:bottom w:val="none" w:sz="0" w:space="0" w:color="auto"/>
        <w:right w:val="none" w:sz="0" w:space="0" w:color="auto"/>
      </w:divBdr>
    </w:div>
    <w:div w:id="966937910">
      <w:bodyDiv w:val="1"/>
      <w:marLeft w:val="0"/>
      <w:marRight w:val="0"/>
      <w:marTop w:val="0"/>
      <w:marBottom w:val="0"/>
      <w:divBdr>
        <w:top w:val="none" w:sz="0" w:space="0" w:color="auto"/>
        <w:left w:val="none" w:sz="0" w:space="0" w:color="auto"/>
        <w:bottom w:val="none" w:sz="0" w:space="0" w:color="auto"/>
        <w:right w:val="none" w:sz="0" w:space="0" w:color="auto"/>
      </w:divBdr>
    </w:div>
    <w:div w:id="1005861353">
      <w:bodyDiv w:val="1"/>
      <w:marLeft w:val="0"/>
      <w:marRight w:val="0"/>
      <w:marTop w:val="0"/>
      <w:marBottom w:val="0"/>
      <w:divBdr>
        <w:top w:val="none" w:sz="0" w:space="0" w:color="auto"/>
        <w:left w:val="none" w:sz="0" w:space="0" w:color="auto"/>
        <w:bottom w:val="none" w:sz="0" w:space="0" w:color="auto"/>
        <w:right w:val="none" w:sz="0" w:space="0" w:color="auto"/>
      </w:divBdr>
    </w:div>
    <w:div w:id="1058896223">
      <w:bodyDiv w:val="1"/>
      <w:marLeft w:val="0"/>
      <w:marRight w:val="0"/>
      <w:marTop w:val="0"/>
      <w:marBottom w:val="0"/>
      <w:divBdr>
        <w:top w:val="none" w:sz="0" w:space="0" w:color="auto"/>
        <w:left w:val="none" w:sz="0" w:space="0" w:color="auto"/>
        <w:bottom w:val="none" w:sz="0" w:space="0" w:color="auto"/>
        <w:right w:val="none" w:sz="0" w:space="0" w:color="auto"/>
      </w:divBdr>
      <w:divsChild>
        <w:div w:id="654065737">
          <w:marLeft w:val="0"/>
          <w:marRight w:val="0"/>
          <w:marTop w:val="0"/>
          <w:marBottom w:val="0"/>
          <w:divBdr>
            <w:top w:val="none" w:sz="0" w:space="0" w:color="auto"/>
            <w:left w:val="none" w:sz="0" w:space="0" w:color="auto"/>
            <w:bottom w:val="none" w:sz="0" w:space="0" w:color="auto"/>
            <w:right w:val="none" w:sz="0" w:space="0" w:color="auto"/>
          </w:divBdr>
          <w:divsChild>
            <w:div w:id="1802071285">
              <w:marLeft w:val="0"/>
              <w:marRight w:val="0"/>
              <w:marTop w:val="0"/>
              <w:marBottom w:val="0"/>
              <w:divBdr>
                <w:top w:val="none" w:sz="0" w:space="0" w:color="auto"/>
                <w:left w:val="none" w:sz="0" w:space="0" w:color="auto"/>
                <w:bottom w:val="none" w:sz="0" w:space="0" w:color="auto"/>
                <w:right w:val="none" w:sz="0" w:space="0" w:color="auto"/>
              </w:divBdr>
              <w:divsChild>
                <w:div w:id="1306549998">
                  <w:marLeft w:val="0"/>
                  <w:marRight w:val="0"/>
                  <w:marTop w:val="0"/>
                  <w:marBottom w:val="0"/>
                  <w:divBdr>
                    <w:top w:val="none" w:sz="0" w:space="0" w:color="auto"/>
                    <w:left w:val="none" w:sz="0" w:space="0" w:color="auto"/>
                    <w:bottom w:val="none" w:sz="0" w:space="0" w:color="auto"/>
                    <w:right w:val="none" w:sz="0" w:space="0" w:color="auto"/>
                  </w:divBdr>
                  <w:divsChild>
                    <w:div w:id="774712068">
                      <w:marLeft w:val="0"/>
                      <w:marRight w:val="0"/>
                      <w:marTop w:val="0"/>
                      <w:marBottom w:val="0"/>
                      <w:divBdr>
                        <w:top w:val="none" w:sz="0" w:space="0" w:color="auto"/>
                        <w:left w:val="none" w:sz="0" w:space="0" w:color="auto"/>
                        <w:bottom w:val="none" w:sz="0" w:space="0" w:color="auto"/>
                        <w:right w:val="none" w:sz="0" w:space="0" w:color="auto"/>
                      </w:divBdr>
                      <w:divsChild>
                        <w:div w:id="492765505">
                          <w:marLeft w:val="0"/>
                          <w:marRight w:val="0"/>
                          <w:marTop w:val="0"/>
                          <w:marBottom w:val="0"/>
                          <w:divBdr>
                            <w:top w:val="none" w:sz="0" w:space="0" w:color="auto"/>
                            <w:left w:val="none" w:sz="0" w:space="0" w:color="auto"/>
                            <w:bottom w:val="none" w:sz="0" w:space="0" w:color="auto"/>
                            <w:right w:val="none" w:sz="0" w:space="0" w:color="auto"/>
                          </w:divBdr>
                          <w:divsChild>
                            <w:div w:id="2104840415">
                              <w:marLeft w:val="0"/>
                              <w:marRight w:val="0"/>
                              <w:marTop w:val="0"/>
                              <w:marBottom w:val="0"/>
                              <w:divBdr>
                                <w:top w:val="none" w:sz="0" w:space="0" w:color="auto"/>
                                <w:left w:val="none" w:sz="0" w:space="0" w:color="auto"/>
                                <w:bottom w:val="none" w:sz="0" w:space="0" w:color="auto"/>
                                <w:right w:val="none" w:sz="0" w:space="0" w:color="auto"/>
                              </w:divBdr>
                              <w:divsChild>
                                <w:div w:id="1753969578">
                                  <w:marLeft w:val="0"/>
                                  <w:marRight w:val="0"/>
                                  <w:marTop w:val="0"/>
                                  <w:marBottom w:val="0"/>
                                  <w:divBdr>
                                    <w:top w:val="none" w:sz="0" w:space="0" w:color="auto"/>
                                    <w:left w:val="none" w:sz="0" w:space="0" w:color="auto"/>
                                    <w:bottom w:val="none" w:sz="0" w:space="0" w:color="auto"/>
                                    <w:right w:val="none" w:sz="0" w:space="0" w:color="auto"/>
                                  </w:divBdr>
                                  <w:divsChild>
                                    <w:div w:id="579947451">
                                      <w:marLeft w:val="0"/>
                                      <w:marRight w:val="0"/>
                                      <w:marTop w:val="0"/>
                                      <w:marBottom w:val="0"/>
                                      <w:divBdr>
                                        <w:top w:val="none" w:sz="0" w:space="0" w:color="auto"/>
                                        <w:left w:val="none" w:sz="0" w:space="0" w:color="auto"/>
                                        <w:bottom w:val="none" w:sz="0" w:space="0" w:color="auto"/>
                                        <w:right w:val="none" w:sz="0" w:space="0" w:color="auto"/>
                                      </w:divBdr>
                                      <w:divsChild>
                                        <w:div w:id="1395816517">
                                          <w:marLeft w:val="0"/>
                                          <w:marRight w:val="0"/>
                                          <w:marTop w:val="0"/>
                                          <w:marBottom w:val="0"/>
                                          <w:divBdr>
                                            <w:top w:val="none" w:sz="0" w:space="0" w:color="auto"/>
                                            <w:left w:val="none" w:sz="0" w:space="0" w:color="auto"/>
                                            <w:bottom w:val="none" w:sz="0" w:space="0" w:color="auto"/>
                                            <w:right w:val="none" w:sz="0" w:space="0" w:color="auto"/>
                                          </w:divBdr>
                                          <w:divsChild>
                                            <w:div w:id="12240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ly.milburn@outlook.com" TargetMode="External"/><Relationship Id="rId5" Type="http://schemas.openxmlformats.org/officeDocument/2006/relationships/settings" Target="settings.xml"/><Relationship Id="rId10" Type="http://schemas.openxmlformats.org/officeDocument/2006/relationships/hyperlink" Target="mailto:Kerry.Vandersteen@candi.ac.uk" TargetMode="External"/><Relationship Id="rId4" Type="http://schemas.openxmlformats.org/officeDocument/2006/relationships/styles" Target="styles.xml"/><Relationship Id="rId9" Type="http://schemas.openxmlformats.org/officeDocument/2006/relationships/hyperlink" Target="https://www.murrayedwards.cam.ac.uk/news/our-blogs/she-talks-science/school-winner-why-do-we-find-pandas-so-cute"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CocoaOOXMLWriter/1265.21</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A70D-C984-435F-A094-B8FF186033F3}">
  <ds:schemaRefs>
    <ds:schemaRef ds:uri="http://schemas.apple.com/cocoa/2006/metadata"/>
  </ds:schemaRefs>
</ds:datastoreItem>
</file>

<file path=customXml/itemProps2.xml><?xml version="1.0" encoding="utf-8"?>
<ds:datastoreItem xmlns:ds="http://schemas.openxmlformats.org/officeDocument/2006/customXml" ds:itemID="{C23A89B5-492A-4129-A0B3-C550D78C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Guinness Partnership Trust</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A Azad</dc:creator>
  <cp:lastModifiedBy>Azad, Aisha A</cp:lastModifiedBy>
  <cp:revision>3</cp:revision>
  <cp:lastPrinted>2019-08-25T12:13:00Z</cp:lastPrinted>
  <dcterms:created xsi:type="dcterms:W3CDTF">2020-09-29T17:20:00Z</dcterms:created>
  <dcterms:modified xsi:type="dcterms:W3CDTF">2020-10-13T13:40:00Z</dcterms:modified>
</cp:coreProperties>
</file>